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8F3AEE"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6A2760">
        <w:rPr>
          <w:rFonts w:ascii="Times New Roman" w:eastAsia="Times New Roman" w:hAnsi="Times New Roman" w:cs="Times New Roman"/>
          <w:b/>
          <w:color w:val="auto"/>
          <w:sz w:val="26"/>
          <w:szCs w:val="24"/>
        </w:rPr>
        <w:t xml:space="preserve"> </w:t>
      </w:r>
      <w:r w:rsidR="003E5608">
        <w:rPr>
          <w:rFonts w:ascii="Times New Roman" w:eastAsia="Times New Roman" w:hAnsi="Times New Roman" w:cs="Times New Roman"/>
          <w:b/>
          <w:color w:val="auto"/>
          <w:sz w:val="26"/>
          <w:szCs w:val="24"/>
        </w:rPr>
        <w:t>8</w:t>
      </w:r>
      <w:r w:rsidRPr="00E47C53">
        <w:rPr>
          <w:rFonts w:ascii="Times New Roman" w:eastAsia="Times New Roman" w:hAnsi="Times New Roman" w:cs="Times New Roman"/>
          <w:b/>
          <w:color w:val="auto"/>
          <w:sz w:val="26"/>
          <w:szCs w:val="24"/>
        </w:rPr>
        <w:t xml:space="preserve"> /201</w:t>
      </w:r>
      <w:r w:rsidR="008F3AEE">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postępowanie</w:t>
      </w:r>
      <w:proofErr w:type="gramEnd"/>
      <w:r w:rsidRPr="00E47C53">
        <w:rPr>
          <w:rFonts w:ascii="Times New Roman" w:eastAsia="Times New Roman" w:hAnsi="Times New Roman" w:cs="Times New Roman"/>
          <w:b/>
          <w:sz w:val="26"/>
          <w:szCs w:val="24"/>
        </w:rPr>
        <w:t xml:space="preserv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w</w:t>
      </w:r>
      <w:proofErr w:type="gramEnd"/>
      <w:r w:rsidRPr="00E47C53">
        <w:rPr>
          <w:rFonts w:ascii="Times New Roman" w:hAnsi="Times New Roman" w:cs="Times New Roman"/>
          <w:b/>
          <w:sz w:val="26"/>
          <w:szCs w:val="24"/>
        </w:rPr>
        <w:t xml:space="preserve">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zgodnie</w:t>
      </w:r>
      <w:proofErr w:type="gramEnd"/>
      <w:r w:rsidRPr="00E47C53">
        <w:rPr>
          <w:rFonts w:ascii="Times New Roman" w:eastAsia="Times New Roman" w:hAnsi="Times New Roman" w:cs="Times New Roman"/>
          <w:b/>
          <w:sz w:val="26"/>
          <w:szCs w:val="24"/>
        </w:rPr>
        <w:t xml:space="preserve"> z postanowieniami ustawy z dnia 29 stycznia 2004r. </w:t>
      </w:r>
    </w:p>
    <w:p w:rsidR="009246A1" w:rsidRPr="00311A3E" w:rsidRDefault="009246A1" w:rsidP="007A5C32">
      <w:pPr>
        <w:spacing w:after="0" w:line="360" w:lineRule="auto"/>
        <w:ind w:left="0" w:right="-17" w:firstLine="0"/>
        <w:jc w:val="center"/>
        <w:rPr>
          <w:rFonts w:ascii="Times New Roman" w:hAnsi="Times New Roman" w:cs="Times New Roman"/>
          <w:b/>
          <w:szCs w:val="24"/>
        </w:rPr>
      </w:pPr>
      <w:r w:rsidRPr="00311A3E">
        <w:rPr>
          <w:rFonts w:ascii="Times New Roman" w:hAnsi="Times New Roman" w:cs="Times New Roman"/>
          <w:b/>
          <w:szCs w:val="24"/>
        </w:rPr>
        <w:t>Prawo zamówień publicznych (</w:t>
      </w:r>
      <w:proofErr w:type="spellStart"/>
      <w:r w:rsidRPr="00311A3E">
        <w:rPr>
          <w:rFonts w:ascii="Times New Roman" w:hAnsi="Times New Roman" w:cs="Times New Roman"/>
          <w:b/>
          <w:szCs w:val="24"/>
        </w:rPr>
        <w:t>Dz.U</w:t>
      </w:r>
      <w:proofErr w:type="spellEnd"/>
      <w:r w:rsidRPr="00311A3E">
        <w:rPr>
          <w:rFonts w:ascii="Times New Roman" w:hAnsi="Times New Roman" w:cs="Times New Roman"/>
          <w:b/>
          <w:szCs w:val="24"/>
        </w:rPr>
        <w:t>.</w:t>
      </w:r>
      <w:r w:rsidR="002C2090" w:rsidRPr="00311A3E">
        <w:rPr>
          <w:rFonts w:ascii="Times New Roman" w:hAnsi="Times New Roman" w:cs="Times New Roman"/>
          <w:b/>
          <w:szCs w:val="24"/>
        </w:rPr>
        <w:t xml:space="preserve"> </w:t>
      </w:r>
      <w:proofErr w:type="gramStart"/>
      <w:r w:rsidR="002C2090" w:rsidRPr="00311A3E">
        <w:rPr>
          <w:rFonts w:ascii="Times New Roman" w:hAnsi="Times New Roman" w:cs="Times New Roman"/>
          <w:b/>
          <w:szCs w:val="24"/>
        </w:rPr>
        <w:t>z</w:t>
      </w:r>
      <w:proofErr w:type="gramEnd"/>
      <w:r w:rsidR="002C2090" w:rsidRPr="00311A3E">
        <w:rPr>
          <w:rFonts w:ascii="Times New Roman" w:hAnsi="Times New Roman" w:cs="Times New Roman"/>
          <w:b/>
          <w:szCs w:val="24"/>
        </w:rPr>
        <w:t xml:space="preserve"> </w:t>
      </w:r>
      <w:r w:rsidRPr="00311A3E">
        <w:rPr>
          <w:rFonts w:ascii="Times New Roman" w:hAnsi="Times New Roman" w:cs="Times New Roman"/>
          <w:b/>
          <w:szCs w:val="24"/>
        </w:rPr>
        <w:t>201</w:t>
      </w:r>
      <w:r w:rsidR="008F3AEE" w:rsidRPr="00311A3E">
        <w:rPr>
          <w:rFonts w:ascii="Times New Roman" w:hAnsi="Times New Roman" w:cs="Times New Roman"/>
          <w:b/>
          <w:szCs w:val="24"/>
        </w:rPr>
        <w:t>8</w:t>
      </w:r>
      <w:r w:rsidR="002C2090" w:rsidRPr="00311A3E">
        <w:rPr>
          <w:rFonts w:ascii="Times New Roman" w:hAnsi="Times New Roman" w:cs="Times New Roman"/>
          <w:b/>
          <w:szCs w:val="24"/>
        </w:rPr>
        <w:t>r. poz. 1</w:t>
      </w:r>
      <w:r w:rsidR="008F3AEE" w:rsidRPr="00311A3E">
        <w:rPr>
          <w:rFonts w:ascii="Times New Roman" w:hAnsi="Times New Roman" w:cs="Times New Roman"/>
          <w:b/>
          <w:szCs w:val="24"/>
        </w:rPr>
        <w:t>986</w:t>
      </w:r>
      <w:r w:rsidR="00311A3E" w:rsidRPr="00311A3E">
        <w:rPr>
          <w:rFonts w:ascii="Times New Roman" w:hAnsi="Times New Roman" w:cs="Times New Roman"/>
          <w:b/>
          <w:szCs w:val="24"/>
        </w:rPr>
        <w:t xml:space="preserve"> z </w:t>
      </w:r>
      <w:proofErr w:type="spellStart"/>
      <w:r w:rsidR="00311A3E" w:rsidRPr="00311A3E">
        <w:rPr>
          <w:rFonts w:ascii="Times New Roman" w:hAnsi="Times New Roman" w:cs="Times New Roman"/>
          <w:b/>
          <w:szCs w:val="24"/>
        </w:rPr>
        <w:t>późn.</w:t>
      </w:r>
      <w:proofErr w:type="gramStart"/>
      <w:r w:rsidR="00311A3E" w:rsidRPr="00311A3E">
        <w:rPr>
          <w:rFonts w:ascii="Times New Roman" w:hAnsi="Times New Roman" w:cs="Times New Roman"/>
          <w:b/>
          <w:szCs w:val="24"/>
        </w:rPr>
        <w:t>zm</w:t>
      </w:r>
      <w:proofErr w:type="spellEnd"/>
      <w:proofErr w:type="gramEnd"/>
      <w:r w:rsidR="00311A3E" w:rsidRPr="00311A3E">
        <w:rPr>
          <w:rFonts w:ascii="Times New Roman" w:hAnsi="Times New Roman" w:cs="Times New Roman"/>
          <w:b/>
          <w:szCs w:val="24"/>
        </w:rPr>
        <w:t>.</w:t>
      </w:r>
      <w:r w:rsidRPr="00311A3E">
        <w:rPr>
          <w:rFonts w:ascii="Times New Roman" w:hAnsi="Times New Roman" w:cs="Times New Roman"/>
          <w:b/>
          <w:szCs w:val="24"/>
        </w:rPr>
        <w:t>), zwanej w treści SIWZ „PZP”</w:t>
      </w:r>
    </w:p>
    <w:p w:rsidR="00886799" w:rsidRPr="00886799" w:rsidRDefault="00886799" w:rsidP="00886799">
      <w:pPr>
        <w:spacing w:line="360" w:lineRule="auto"/>
        <w:ind w:left="0"/>
        <w:jc w:val="center"/>
        <w:rPr>
          <w:rFonts w:ascii="Times New Roman" w:hAnsi="Times New Roman" w:cs="Times New Roman"/>
          <w:b/>
          <w:bCs/>
          <w:sz w:val="26"/>
          <w:szCs w:val="24"/>
        </w:rPr>
      </w:pPr>
      <w:proofErr w:type="gramStart"/>
      <w:r w:rsidRPr="00886799">
        <w:rPr>
          <w:rFonts w:ascii="Times New Roman" w:hAnsi="Times New Roman" w:cs="Times New Roman"/>
          <w:b/>
          <w:bCs/>
          <w:sz w:val="26"/>
          <w:szCs w:val="24"/>
        </w:rPr>
        <w:t>o</w:t>
      </w:r>
      <w:proofErr w:type="gramEnd"/>
      <w:r w:rsidRPr="00886799">
        <w:rPr>
          <w:rFonts w:ascii="Times New Roman" w:hAnsi="Times New Roman" w:cs="Times New Roman"/>
          <w:b/>
          <w:bCs/>
          <w:sz w:val="26"/>
          <w:szCs w:val="24"/>
        </w:rPr>
        <w:t xml:space="preserve"> wartości przekraczającej wyrażoną w złotych równowartość kwoty 2</w:t>
      </w:r>
      <w:r w:rsidR="00A40490">
        <w:rPr>
          <w:rFonts w:ascii="Times New Roman" w:hAnsi="Times New Roman" w:cs="Times New Roman"/>
          <w:b/>
          <w:bCs/>
          <w:sz w:val="26"/>
          <w:szCs w:val="24"/>
        </w:rPr>
        <w:t>21</w:t>
      </w:r>
      <w:r w:rsidRPr="00886799">
        <w:rPr>
          <w:rFonts w:ascii="Times New Roman" w:hAnsi="Times New Roman" w:cs="Times New Roman"/>
          <w:b/>
          <w:bCs/>
          <w:sz w:val="26"/>
          <w:szCs w:val="24"/>
        </w:rPr>
        <w:t xml:space="preserve"> 000 euro</w:t>
      </w:r>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5E3310" w:rsidRPr="006A2760" w:rsidRDefault="008425B7" w:rsidP="001E7FC2">
      <w:pPr>
        <w:ind w:left="0"/>
        <w:jc w:val="center"/>
        <w:rPr>
          <w:rFonts w:ascii="Times New Roman" w:eastAsia="Times New Roman" w:hAnsi="Times New Roman" w:cs="Times New Roman"/>
          <w:b/>
          <w:i/>
          <w:sz w:val="44"/>
          <w:szCs w:val="44"/>
        </w:rPr>
      </w:pPr>
      <w:r w:rsidRPr="006A2760">
        <w:rPr>
          <w:rFonts w:ascii="Times New Roman" w:eastAsia="Times New Roman" w:hAnsi="Times New Roman" w:cs="Times New Roman"/>
          <w:b/>
          <w:bCs/>
          <w:i/>
          <w:iCs/>
          <w:color w:val="auto"/>
          <w:sz w:val="44"/>
          <w:szCs w:val="44"/>
        </w:rPr>
        <w:t xml:space="preserve"> </w:t>
      </w:r>
      <w:proofErr w:type="gramStart"/>
      <w:r w:rsidRPr="006A2760">
        <w:rPr>
          <w:rFonts w:ascii="Times New Roman" w:eastAsia="Times New Roman" w:hAnsi="Times New Roman" w:cs="Times New Roman"/>
          <w:b/>
          <w:bCs/>
          <w:i/>
          <w:iCs/>
          <w:color w:val="auto"/>
          <w:sz w:val="44"/>
          <w:szCs w:val="44"/>
        </w:rPr>
        <w:t>dostaw</w:t>
      </w:r>
      <w:r w:rsidR="006A2760" w:rsidRPr="006A2760">
        <w:rPr>
          <w:rFonts w:ascii="Times New Roman" w:eastAsia="Times New Roman" w:hAnsi="Times New Roman" w:cs="Times New Roman"/>
          <w:b/>
          <w:bCs/>
          <w:i/>
          <w:iCs/>
          <w:color w:val="auto"/>
          <w:sz w:val="44"/>
          <w:szCs w:val="44"/>
        </w:rPr>
        <w:t>a</w:t>
      </w:r>
      <w:proofErr w:type="gramEnd"/>
      <w:r w:rsidR="006A2760" w:rsidRPr="006A2760">
        <w:rPr>
          <w:rFonts w:ascii="Times New Roman" w:eastAsia="Times New Roman" w:hAnsi="Times New Roman" w:cs="Times New Roman"/>
          <w:b/>
          <w:bCs/>
          <w:i/>
          <w:iCs/>
          <w:color w:val="auto"/>
          <w:sz w:val="44"/>
          <w:szCs w:val="44"/>
        </w:rPr>
        <w:t xml:space="preserve"> leków</w:t>
      </w:r>
      <w:r w:rsidR="00645818" w:rsidRPr="006A2760">
        <w:rPr>
          <w:rFonts w:ascii="Times New Roman" w:eastAsia="Times New Roman" w:hAnsi="Times New Roman" w:cs="Times New Roman"/>
          <w:b/>
          <w:bCs/>
          <w:i/>
          <w:color w:val="auto"/>
          <w:sz w:val="44"/>
          <w:szCs w:val="44"/>
        </w:rPr>
        <w:t xml:space="preserve"> </w:t>
      </w:r>
      <w:r w:rsidR="00D957EC">
        <w:rPr>
          <w:rFonts w:ascii="Times New Roman" w:eastAsia="Times New Roman" w:hAnsi="Times New Roman" w:cs="Times New Roman"/>
          <w:b/>
          <w:bCs/>
          <w:i/>
          <w:color w:val="auto"/>
          <w:sz w:val="44"/>
          <w:szCs w:val="44"/>
        </w:rPr>
        <w:t xml:space="preserve">i płynów infuzyjnych </w:t>
      </w:r>
      <w:r w:rsidR="00645818" w:rsidRPr="006A2760">
        <w:rPr>
          <w:rFonts w:ascii="Times New Roman" w:eastAsia="Times New Roman" w:hAnsi="Times New Roman" w:cs="Times New Roman"/>
          <w:b/>
          <w:bCs/>
          <w:i/>
          <w:color w:val="auto"/>
          <w:sz w:val="44"/>
          <w:szCs w:val="44"/>
        </w:rPr>
        <w:t xml:space="preserve">dla </w:t>
      </w:r>
      <w:r w:rsidR="005E3310" w:rsidRPr="006A2760">
        <w:rPr>
          <w:rFonts w:ascii="Times New Roman" w:eastAsia="Times New Roman" w:hAnsi="Times New Roman" w:cs="Times New Roman"/>
          <w:b/>
          <w:i/>
          <w:sz w:val="44"/>
          <w:szCs w:val="44"/>
        </w:rPr>
        <w:t>Szpitala Specjalistycznego w Jaśle</w:t>
      </w:r>
    </w:p>
    <w:p w:rsidR="00E46756" w:rsidRPr="002A0FAC" w:rsidRDefault="00E46756" w:rsidP="005E3310">
      <w:pPr>
        <w:spacing w:after="0" w:line="240" w:lineRule="auto"/>
        <w:ind w:left="0" w:firstLine="0"/>
        <w:jc w:val="center"/>
        <w:rPr>
          <w:b/>
          <w:color w:val="auto"/>
        </w:rPr>
      </w:pPr>
    </w:p>
    <w:p w:rsidR="00886799" w:rsidRPr="003D5EDC" w:rsidRDefault="00886799" w:rsidP="008D3B1C">
      <w:pPr>
        <w:suppressAutoHyphens/>
        <w:ind w:left="0"/>
        <w:jc w:val="center"/>
        <w:rPr>
          <w:rFonts w:ascii="Times New Roman" w:hAnsi="Times New Roman" w:cs="Times New Roman"/>
          <w:b/>
          <w:i/>
          <w:color w:val="auto"/>
          <w:lang w:eastAsia="zh-CN"/>
        </w:rPr>
      </w:pPr>
      <w:r w:rsidRPr="003D5EDC">
        <w:rPr>
          <w:rFonts w:ascii="Times New Roman" w:hAnsi="Times New Roman" w:cs="Times New Roman"/>
          <w:b/>
          <w:i/>
          <w:color w:val="auto"/>
          <w:lang w:eastAsia="zh-CN"/>
        </w:rPr>
        <w:t xml:space="preserve">Ogłoszenie o zamówieniu zostało opublikowane w dzienniku Urzędowym Unii Europejskiej </w:t>
      </w:r>
    </w:p>
    <w:p w:rsidR="00886799" w:rsidRPr="003D5EDC" w:rsidRDefault="00886799" w:rsidP="008D3B1C">
      <w:pPr>
        <w:suppressAutoHyphens/>
        <w:ind w:left="0"/>
        <w:jc w:val="center"/>
        <w:rPr>
          <w:rFonts w:ascii="Times New Roman" w:hAnsi="Times New Roman" w:cs="Times New Roman"/>
          <w:b/>
          <w:i/>
          <w:color w:val="auto"/>
          <w:szCs w:val="24"/>
          <w:lang w:eastAsia="zh-CN"/>
        </w:rPr>
      </w:pPr>
      <w:r w:rsidRPr="003D5EDC">
        <w:rPr>
          <w:rFonts w:ascii="Times New Roman" w:hAnsi="Times New Roman" w:cs="Times New Roman"/>
          <w:b/>
          <w:i/>
          <w:color w:val="auto"/>
          <w:sz w:val="22"/>
          <w:lang w:eastAsia="zh-CN"/>
        </w:rPr>
        <w:t xml:space="preserve">         </w:t>
      </w:r>
      <w:r w:rsidR="00245503" w:rsidRPr="003D5EDC">
        <w:rPr>
          <w:rFonts w:ascii="Times New Roman" w:eastAsia="Calibri" w:hAnsi="Times New Roman" w:cs="Times New Roman"/>
          <w:b/>
          <w:i/>
          <w:color w:val="auto"/>
          <w:szCs w:val="24"/>
          <w:lang w:eastAsia="en-GB"/>
        </w:rPr>
        <w:t>201</w:t>
      </w:r>
      <w:r w:rsidR="003D5EDC" w:rsidRPr="003D5EDC">
        <w:rPr>
          <w:rFonts w:ascii="Times New Roman" w:eastAsia="Calibri" w:hAnsi="Times New Roman" w:cs="Times New Roman"/>
          <w:b/>
          <w:i/>
          <w:color w:val="auto"/>
          <w:szCs w:val="24"/>
          <w:lang w:eastAsia="en-GB"/>
        </w:rPr>
        <w:t>9</w:t>
      </w:r>
      <w:r w:rsidR="00245503" w:rsidRPr="003D5EDC">
        <w:rPr>
          <w:rFonts w:ascii="Times New Roman" w:eastAsia="Calibri" w:hAnsi="Times New Roman" w:cs="Times New Roman"/>
          <w:b/>
          <w:i/>
          <w:color w:val="auto"/>
          <w:szCs w:val="24"/>
          <w:lang w:eastAsia="en-GB"/>
        </w:rPr>
        <w:t xml:space="preserve">/S </w:t>
      </w:r>
      <w:r w:rsidR="000C402C" w:rsidRPr="003D5EDC">
        <w:rPr>
          <w:rFonts w:ascii="Times New Roman" w:eastAsia="Calibri" w:hAnsi="Times New Roman" w:cs="Times New Roman"/>
          <w:b/>
          <w:i/>
          <w:color w:val="auto"/>
          <w:szCs w:val="24"/>
          <w:lang w:eastAsia="en-GB"/>
        </w:rPr>
        <w:t>0</w:t>
      </w:r>
      <w:r w:rsidR="003D5EDC" w:rsidRPr="003D5EDC">
        <w:rPr>
          <w:rFonts w:ascii="Times New Roman" w:eastAsia="Calibri" w:hAnsi="Times New Roman" w:cs="Times New Roman"/>
          <w:b/>
          <w:i/>
          <w:color w:val="auto"/>
          <w:szCs w:val="24"/>
          <w:lang w:eastAsia="en-GB"/>
        </w:rPr>
        <w:t>5</w:t>
      </w:r>
      <w:r w:rsidR="008D3B1C" w:rsidRPr="003D5EDC">
        <w:rPr>
          <w:rFonts w:ascii="Times New Roman" w:eastAsia="Calibri" w:hAnsi="Times New Roman" w:cs="Times New Roman"/>
          <w:b/>
          <w:i/>
          <w:color w:val="auto"/>
          <w:szCs w:val="24"/>
          <w:lang w:eastAsia="en-GB"/>
        </w:rPr>
        <w:t>8</w:t>
      </w:r>
      <w:r w:rsidR="002A0FAC" w:rsidRPr="003D5EDC">
        <w:rPr>
          <w:rFonts w:ascii="Times New Roman" w:eastAsia="Calibri" w:hAnsi="Times New Roman" w:cs="Times New Roman"/>
          <w:b/>
          <w:i/>
          <w:color w:val="auto"/>
          <w:szCs w:val="24"/>
          <w:lang w:eastAsia="en-GB"/>
        </w:rPr>
        <w:t>-</w:t>
      </w:r>
      <w:r w:rsidR="008D3B1C" w:rsidRPr="003D5EDC">
        <w:rPr>
          <w:rFonts w:ascii="Times New Roman" w:eastAsia="Calibri" w:hAnsi="Times New Roman" w:cs="Times New Roman"/>
          <w:b/>
          <w:i/>
          <w:color w:val="auto"/>
          <w:szCs w:val="24"/>
          <w:lang w:eastAsia="en-GB"/>
        </w:rPr>
        <w:t>1</w:t>
      </w:r>
      <w:r w:rsidR="003D5EDC" w:rsidRPr="003D5EDC">
        <w:rPr>
          <w:rFonts w:ascii="Times New Roman" w:eastAsia="Calibri" w:hAnsi="Times New Roman" w:cs="Times New Roman"/>
          <w:b/>
          <w:i/>
          <w:color w:val="auto"/>
          <w:szCs w:val="24"/>
          <w:lang w:eastAsia="en-GB"/>
        </w:rPr>
        <w:t>33324</w:t>
      </w:r>
      <w:r w:rsidR="004878A4">
        <w:rPr>
          <w:rFonts w:ascii="Times New Roman" w:eastAsia="Calibri" w:hAnsi="Times New Roman" w:cs="Times New Roman"/>
          <w:b/>
          <w:i/>
          <w:color w:val="auto"/>
          <w:szCs w:val="24"/>
          <w:lang w:eastAsia="en-GB"/>
        </w:rPr>
        <w:t xml:space="preserve"> </w:t>
      </w:r>
      <w:r w:rsidRPr="003D5EDC">
        <w:rPr>
          <w:rFonts w:ascii="Times New Roman" w:hAnsi="Times New Roman" w:cs="Times New Roman"/>
          <w:b/>
          <w:i/>
          <w:color w:val="auto"/>
          <w:szCs w:val="24"/>
          <w:lang w:eastAsia="zh-CN"/>
        </w:rPr>
        <w:t xml:space="preserve">z dnia </w:t>
      </w:r>
      <w:r w:rsidR="003D5EDC" w:rsidRPr="003D5EDC">
        <w:rPr>
          <w:rFonts w:ascii="Times New Roman" w:hAnsi="Times New Roman" w:cs="Times New Roman"/>
          <w:b/>
          <w:i/>
          <w:color w:val="auto"/>
          <w:szCs w:val="24"/>
          <w:lang w:eastAsia="zh-CN"/>
        </w:rPr>
        <w:t>22</w:t>
      </w:r>
      <w:r w:rsidR="000C402C" w:rsidRPr="003D5EDC">
        <w:rPr>
          <w:rFonts w:ascii="Times New Roman" w:hAnsi="Times New Roman" w:cs="Times New Roman"/>
          <w:b/>
          <w:i/>
          <w:color w:val="auto"/>
          <w:szCs w:val="24"/>
          <w:lang w:eastAsia="zh-CN"/>
        </w:rPr>
        <w:t>/0</w:t>
      </w:r>
      <w:r w:rsidR="008D3B1C" w:rsidRPr="003D5EDC">
        <w:rPr>
          <w:rFonts w:ascii="Times New Roman" w:hAnsi="Times New Roman" w:cs="Times New Roman"/>
          <w:b/>
          <w:i/>
          <w:color w:val="auto"/>
          <w:szCs w:val="24"/>
          <w:lang w:eastAsia="zh-CN"/>
        </w:rPr>
        <w:t>3</w:t>
      </w:r>
      <w:r w:rsidR="00245503" w:rsidRPr="003D5EDC">
        <w:rPr>
          <w:rFonts w:ascii="Times New Roman" w:hAnsi="Times New Roman" w:cs="Times New Roman"/>
          <w:b/>
          <w:i/>
          <w:color w:val="auto"/>
          <w:szCs w:val="24"/>
          <w:lang w:eastAsia="zh-CN"/>
        </w:rPr>
        <w:t>/201</w:t>
      </w:r>
      <w:r w:rsidR="003D5EDC" w:rsidRPr="003D5EDC">
        <w:rPr>
          <w:rFonts w:ascii="Times New Roman" w:hAnsi="Times New Roman" w:cs="Times New Roman"/>
          <w:b/>
          <w:i/>
          <w:color w:val="auto"/>
          <w:szCs w:val="24"/>
          <w:lang w:eastAsia="zh-CN"/>
        </w:rPr>
        <w:t>9</w:t>
      </w:r>
    </w:p>
    <w:p w:rsidR="008425B7"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311A3E" w:rsidRDefault="00311A3E" w:rsidP="00F06EA9">
      <w:pPr>
        <w:tabs>
          <w:tab w:val="center" w:pos="5202"/>
          <w:tab w:val="center" w:pos="7355"/>
        </w:tabs>
        <w:spacing w:after="0" w:line="240" w:lineRule="auto"/>
        <w:ind w:left="0" w:firstLine="0"/>
        <w:jc w:val="left"/>
        <w:rPr>
          <w:rFonts w:ascii="Times New Roman" w:hAnsi="Times New Roman" w:cs="Times New Roman"/>
          <w:sz w:val="22"/>
        </w:rPr>
      </w:pPr>
    </w:p>
    <w:p w:rsidR="00D908C9" w:rsidRPr="00F06EA9" w:rsidRDefault="00D908C9"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311A3E">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6A2760" w:rsidRDefault="006A2760" w:rsidP="00D11CF7">
      <w:pPr>
        <w:suppressAutoHyphens/>
        <w:spacing w:after="0" w:line="240" w:lineRule="auto"/>
        <w:ind w:left="4956" w:firstLine="0"/>
        <w:jc w:val="center"/>
        <w:rPr>
          <w:rFonts w:ascii="Times New Roman" w:eastAsia="Times New Roman" w:hAnsi="Times New Roman" w:cs="Times New Roman"/>
          <w:b/>
          <w:i/>
          <w:color w:val="auto"/>
          <w:szCs w:val="24"/>
          <w:lang w:eastAsia="ar-SA"/>
        </w:rPr>
      </w:pPr>
    </w:p>
    <w:p w:rsidR="00867401" w:rsidRPr="00370C48" w:rsidRDefault="00867401" w:rsidP="00867401">
      <w:pPr>
        <w:suppressAutoHyphens/>
        <w:spacing w:after="0" w:line="240" w:lineRule="auto"/>
        <w:ind w:left="4956" w:firstLine="0"/>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w:t>
      </w:r>
      <w:r w:rsidRPr="00370C48">
        <w:rPr>
          <w:rFonts w:ascii="Times New Roman" w:eastAsia="Times New Roman" w:hAnsi="Times New Roman" w:cs="Times New Roman"/>
          <w:b/>
          <w:i/>
          <w:color w:val="auto"/>
          <w:szCs w:val="24"/>
          <w:lang w:eastAsia="ar-SA"/>
        </w:rPr>
        <w:t>Z - ca Dyrektora</w:t>
      </w:r>
    </w:p>
    <w:p w:rsidR="00867401" w:rsidRPr="00370C48" w:rsidRDefault="00867401" w:rsidP="00867401">
      <w:pPr>
        <w:spacing w:after="0" w:line="240" w:lineRule="auto"/>
        <w:ind w:left="4956" w:firstLine="0"/>
        <w:jc w:val="center"/>
        <w:rPr>
          <w:rFonts w:ascii="Times New Roman" w:eastAsia="Times New Roman" w:hAnsi="Times New Roman" w:cs="Times New Roman"/>
          <w:b/>
          <w:i/>
          <w:color w:val="auto"/>
          <w:szCs w:val="20"/>
        </w:rPr>
      </w:pPr>
      <w:proofErr w:type="gramStart"/>
      <w:r w:rsidRPr="00370C48">
        <w:rPr>
          <w:rFonts w:ascii="Times New Roman" w:eastAsia="Times New Roman" w:hAnsi="Times New Roman" w:cs="Times New Roman"/>
          <w:b/>
          <w:i/>
          <w:color w:val="auto"/>
          <w:szCs w:val="20"/>
        </w:rPr>
        <w:t>ds</w:t>
      </w:r>
      <w:proofErr w:type="gramEnd"/>
      <w:r w:rsidRPr="00370C48">
        <w:rPr>
          <w:rFonts w:ascii="Times New Roman" w:eastAsia="Times New Roman" w:hAnsi="Times New Roman" w:cs="Times New Roman"/>
          <w:b/>
          <w:i/>
          <w:color w:val="auto"/>
          <w:szCs w:val="20"/>
        </w:rPr>
        <w:t>. Administracyjno- Ekonomicznych</w:t>
      </w:r>
    </w:p>
    <w:p w:rsidR="00867401" w:rsidRPr="00370C48" w:rsidRDefault="00867401" w:rsidP="00867401">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Szpitala Specjalistycznego w Jaśle</w:t>
      </w:r>
    </w:p>
    <w:p w:rsidR="00867401" w:rsidRPr="00370C48" w:rsidRDefault="00867401" w:rsidP="00867401">
      <w:pPr>
        <w:spacing w:after="0" w:line="240" w:lineRule="auto"/>
        <w:ind w:left="0" w:right="-17" w:hanging="10"/>
        <w:jc w:val="center"/>
        <w:rPr>
          <w:rFonts w:ascii="Times New Roman" w:hAnsi="Times New Roman" w:cs="Times New Roman"/>
          <w:b/>
          <w:szCs w:val="24"/>
        </w:rPr>
      </w:pPr>
      <w:r w:rsidRPr="00370C48">
        <w:rPr>
          <w:rFonts w:ascii="Times New Roman" w:eastAsia="Times New Roman" w:hAnsi="Times New Roman" w:cs="Times New Roman"/>
          <w:b/>
          <w:i/>
          <w:color w:val="auto"/>
          <w:szCs w:val="20"/>
        </w:rPr>
        <w:t xml:space="preserve">                                                                      </w:t>
      </w:r>
      <w:r>
        <w:rPr>
          <w:rFonts w:ascii="Times New Roman" w:eastAsia="Times New Roman" w:hAnsi="Times New Roman" w:cs="Times New Roman"/>
          <w:b/>
          <w:i/>
          <w:color w:val="auto"/>
          <w:szCs w:val="20"/>
        </w:rPr>
        <w:t xml:space="preserve">      </w:t>
      </w:r>
      <w:r w:rsidRPr="00370C48">
        <w:rPr>
          <w:rFonts w:ascii="Times New Roman" w:eastAsia="Times New Roman" w:hAnsi="Times New Roman" w:cs="Times New Roman"/>
          <w:b/>
          <w:i/>
          <w:color w:val="auto"/>
          <w:szCs w:val="20"/>
        </w:rPr>
        <w:t xml:space="preserve"> </w:t>
      </w:r>
      <w:proofErr w:type="gramStart"/>
      <w:r w:rsidRPr="00370C48">
        <w:rPr>
          <w:rFonts w:ascii="Times New Roman" w:eastAsia="Times New Roman" w:hAnsi="Times New Roman" w:cs="Times New Roman"/>
          <w:b/>
          <w:i/>
          <w:color w:val="auto"/>
          <w:szCs w:val="20"/>
        </w:rPr>
        <w:t>mgr</w:t>
      </w:r>
      <w:proofErr w:type="gramEnd"/>
      <w:r w:rsidRPr="00370C48">
        <w:rPr>
          <w:rFonts w:ascii="Times New Roman" w:eastAsia="Times New Roman" w:hAnsi="Times New Roman" w:cs="Times New Roman"/>
          <w:b/>
          <w:i/>
          <w:color w:val="auto"/>
          <w:szCs w:val="20"/>
        </w:rPr>
        <w:t xml:space="preserve"> Zbigniew Betlej</w:t>
      </w:r>
    </w:p>
    <w:p w:rsidR="009246A1" w:rsidRDefault="009246A1" w:rsidP="00F06EA9">
      <w:pPr>
        <w:spacing w:after="0" w:line="240" w:lineRule="auto"/>
        <w:ind w:left="1882" w:right="1872" w:hanging="10"/>
        <w:jc w:val="center"/>
        <w:rPr>
          <w:rFonts w:ascii="Times New Roman" w:hAnsi="Times New Roman" w:cs="Times New Roman"/>
          <w:szCs w:val="24"/>
        </w:rPr>
      </w:pPr>
    </w:p>
    <w:p w:rsidR="002032AF" w:rsidRDefault="002032AF" w:rsidP="00F06EA9">
      <w:pPr>
        <w:spacing w:after="0" w:line="240" w:lineRule="auto"/>
        <w:ind w:left="1882" w:right="1872" w:hanging="10"/>
        <w:jc w:val="center"/>
        <w:rPr>
          <w:rFonts w:ascii="Times New Roman" w:hAnsi="Times New Roman" w:cs="Times New Roman"/>
          <w:szCs w:val="24"/>
        </w:rPr>
      </w:pPr>
    </w:p>
    <w:p w:rsidR="00CF33D1" w:rsidRDefault="00CF33D1"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CF33D1" w:rsidRDefault="00CF33D1"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0C402C" w:rsidRDefault="009246A1" w:rsidP="00F06EA9">
      <w:pPr>
        <w:spacing w:after="0" w:line="240" w:lineRule="auto"/>
        <w:ind w:left="1882" w:right="1872" w:hanging="10"/>
        <w:jc w:val="center"/>
        <w:rPr>
          <w:rFonts w:ascii="Times New Roman" w:hAnsi="Times New Roman" w:cs="Times New Roman"/>
          <w:color w:val="auto"/>
          <w:sz w:val="22"/>
        </w:rPr>
      </w:pPr>
    </w:p>
    <w:p w:rsidR="009246A1" w:rsidRPr="000C402C" w:rsidRDefault="00F1625F" w:rsidP="005D5B54">
      <w:pPr>
        <w:spacing w:after="0" w:line="240" w:lineRule="auto"/>
        <w:ind w:left="0" w:right="-17" w:hanging="10"/>
        <w:jc w:val="left"/>
        <w:rPr>
          <w:rFonts w:ascii="Times New Roman" w:hAnsi="Times New Roman" w:cs="Times New Roman"/>
          <w:b/>
          <w:color w:val="auto"/>
          <w:szCs w:val="24"/>
        </w:rPr>
      </w:pPr>
      <w:r w:rsidRPr="000C402C">
        <w:rPr>
          <w:rFonts w:ascii="Times New Roman" w:hAnsi="Times New Roman" w:cs="Times New Roman"/>
          <w:b/>
          <w:color w:val="auto"/>
          <w:szCs w:val="24"/>
        </w:rPr>
        <w:t>Jasło</w:t>
      </w:r>
      <w:r w:rsidR="00DE3652" w:rsidRPr="000C402C">
        <w:rPr>
          <w:rFonts w:ascii="Times New Roman" w:hAnsi="Times New Roman" w:cs="Times New Roman"/>
          <w:b/>
          <w:color w:val="auto"/>
          <w:szCs w:val="24"/>
        </w:rPr>
        <w:t xml:space="preserve">, dn. </w:t>
      </w:r>
      <w:r w:rsidR="002A0FAC" w:rsidRPr="000C402C">
        <w:rPr>
          <w:rFonts w:ascii="Times New Roman" w:hAnsi="Times New Roman" w:cs="Times New Roman"/>
          <w:b/>
          <w:color w:val="auto"/>
          <w:szCs w:val="24"/>
        </w:rPr>
        <w:t>201</w:t>
      </w:r>
      <w:r w:rsidR="003D5EDC">
        <w:rPr>
          <w:rFonts w:ascii="Times New Roman" w:hAnsi="Times New Roman" w:cs="Times New Roman"/>
          <w:b/>
          <w:color w:val="auto"/>
          <w:szCs w:val="24"/>
        </w:rPr>
        <w:t>9</w:t>
      </w:r>
      <w:r w:rsidR="00CA1624" w:rsidRPr="000C402C">
        <w:rPr>
          <w:rFonts w:ascii="Times New Roman" w:hAnsi="Times New Roman" w:cs="Times New Roman"/>
          <w:b/>
          <w:color w:val="auto"/>
          <w:szCs w:val="24"/>
        </w:rPr>
        <w:t>-0</w:t>
      </w:r>
      <w:r w:rsidR="008D3B1C">
        <w:rPr>
          <w:rFonts w:ascii="Times New Roman" w:hAnsi="Times New Roman" w:cs="Times New Roman"/>
          <w:b/>
          <w:color w:val="auto"/>
          <w:szCs w:val="24"/>
        </w:rPr>
        <w:t>3-</w:t>
      </w:r>
      <w:r w:rsidR="003D5EDC">
        <w:rPr>
          <w:rFonts w:ascii="Times New Roman" w:hAnsi="Times New Roman" w:cs="Times New Roman"/>
          <w:b/>
          <w:color w:val="auto"/>
          <w:szCs w:val="24"/>
        </w:rPr>
        <w:t>22</w:t>
      </w:r>
    </w:p>
    <w:p w:rsidR="00886799" w:rsidRDefault="00886799"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proofErr w:type="gramStart"/>
      <w:r w:rsidR="00F1625F" w:rsidRPr="00F06EA9">
        <w:rPr>
          <w:rFonts w:ascii="Times New Roman" w:hAnsi="Times New Roman" w:cs="Times New Roman"/>
          <w:sz w:val="22"/>
        </w:rPr>
        <w:t>fax</w:t>
      </w:r>
      <w:proofErr w:type="spellEnd"/>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5E3310"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5E3310" w:rsidRPr="00ED1919" w:rsidRDefault="008425B7" w:rsidP="00CF33D1">
      <w:pPr>
        <w:ind w:left="0" w:firstLine="0"/>
        <w:rPr>
          <w:rFonts w:ascii="Times New Roman" w:eastAsia="Times New Roman" w:hAnsi="Times New Roman" w:cs="Times New Roman"/>
          <w:b/>
          <w:i/>
          <w:color w:val="auto"/>
          <w:sz w:val="22"/>
        </w:rPr>
      </w:pPr>
      <w:r w:rsidRPr="00ED1919">
        <w:rPr>
          <w:rFonts w:ascii="Times New Roman" w:eastAsia="Times New Roman" w:hAnsi="Times New Roman" w:cs="Times New Roman"/>
          <w:b/>
          <w:bCs/>
          <w:i/>
          <w:iCs/>
          <w:color w:val="auto"/>
          <w:sz w:val="22"/>
        </w:rPr>
        <w:t xml:space="preserve">Dostawa </w:t>
      </w:r>
      <w:r w:rsidR="000E6227">
        <w:rPr>
          <w:rFonts w:ascii="Times New Roman" w:eastAsia="Times New Roman" w:hAnsi="Times New Roman" w:cs="Times New Roman"/>
          <w:b/>
          <w:i/>
          <w:color w:val="auto"/>
          <w:sz w:val="22"/>
        </w:rPr>
        <w:t>leków</w:t>
      </w:r>
      <w:r w:rsidR="00DA03C4" w:rsidRPr="00ED1919">
        <w:rPr>
          <w:rFonts w:ascii="Times New Roman" w:eastAsia="Times New Roman" w:hAnsi="Times New Roman" w:cs="Times New Roman"/>
          <w:b/>
          <w:bCs/>
          <w:i/>
          <w:color w:val="auto"/>
          <w:sz w:val="22"/>
        </w:rPr>
        <w:t xml:space="preserve"> </w:t>
      </w:r>
      <w:r w:rsidR="00D957EC">
        <w:rPr>
          <w:rFonts w:ascii="Times New Roman" w:eastAsia="Times New Roman" w:hAnsi="Times New Roman" w:cs="Times New Roman"/>
          <w:b/>
          <w:bCs/>
          <w:i/>
          <w:color w:val="auto"/>
          <w:sz w:val="22"/>
        </w:rPr>
        <w:t xml:space="preserve">i płynów infuzyjnych </w:t>
      </w:r>
      <w:r w:rsidR="00DA03C4" w:rsidRPr="00ED1919">
        <w:rPr>
          <w:rFonts w:ascii="Times New Roman" w:eastAsia="Times New Roman" w:hAnsi="Times New Roman" w:cs="Times New Roman"/>
          <w:b/>
          <w:bCs/>
          <w:i/>
          <w:color w:val="auto"/>
          <w:sz w:val="22"/>
        </w:rPr>
        <w:t xml:space="preserve">dla </w:t>
      </w:r>
      <w:r w:rsidR="005E3310" w:rsidRPr="00ED1919">
        <w:rPr>
          <w:rFonts w:ascii="Times New Roman" w:eastAsia="Times New Roman" w:hAnsi="Times New Roman" w:cs="Times New Roman"/>
          <w:b/>
          <w:i/>
          <w:color w:val="auto"/>
          <w:sz w:val="22"/>
        </w:rPr>
        <w:t xml:space="preserve">Szpitala Specjalistycznego w Jaśle </w:t>
      </w:r>
    </w:p>
    <w:p w:rsidR="000E6227" w:rsidRPr="000E6227" w:rsidRDefault="000E6227" w:rsidP="000E6227">
      <w:pPr>
        <w:spacing w:after="0" w:line="240" w:lineRule="auto"/>
        <w:ind w:left="0" w:firstLine="0"/>
        <w:rPr>
          <w:rFonts w:ascii="Times New Roman" w:hAnsi="Times New Roman" w:cs="Times New Roman"/>
          <w:i/>
          <w:sz w:val="22"/>
        </w:rPr>
      </w:pPr>
      <w:r w:rsidRPr="000E6227">
        <w:rPr>
          <w:rFonts w:ascii="Times New Roman" w:hAnsi="Times New Roman" w:cs="Times New Roman"/>
          <w:sz w:val="22"/>
        </w:rPr>
        <w:t xml:space="preserve">PAKIET 1 </w:t>
      </w:r>
      <w:r>
        <w:rPr>
          <w:rFonts w:ascii="Times New Roman" w:hAnsi="Times New Roman" w:cs="Times New Roman"/>
          <w:sz w:val="22"/>
        </w:rPr>
        <w:t>-</w:t>
      </w:r>
      <w:r w:rsidRPr="000E6227">
        <w:rPr>
          <w:rFonts w:ascii="Times New Roman" w:hAnsi="Times New Roman" w:cs="Times New Roman"/>
          <w:sz w:val="22"/>
        </w:rPr>
        <w:t xml:space="preserve"> Produkty lecznicze różne</w:t>
      </w:r>
      <w:r w:rsidR="00AA1953">
        <w:rPr>
          <w:rFonts w:ascii="Times New Roman" w:hAnsi="Times New Roman" w:cs="Times New Roman"/>
          <w:sz w:val="22"/>
        </w:rPr>
        <w:t>,</w:t>
      </w:r>
      <w:r w:rsidRPr="000E6227">
        <w:rPr>
          <w:rFonts w:ascii="Times New Roman" w:hAnsi="Times New Roman" w:cs="Times New Roman"/>
          <w:i/>
          <w:sz w:val="22"/>
        </w:rPr>
        <w:t xml:space="preserve"> </w:t>
      </w:r>
    </w:p>
    <w:p w:rsidR="00AA1953" w:rsidRDefault="00B25C75" w:rsidP="000E6227">
      <w:pPr>
        <w:spacing w:after="0" w:line="240" w:lineRule="auto"/>
        <w:ind w:left="0" w:firstLine="0"/>
        <w:rPr>
          <w:rFonts w:ascii="Times New Roman" w:hAnsi="Times New Roman" w:cs="Times New Roman"/>
          <w:i/>
          <w:sz w:val="22"/>
        </w:rPr>
      </w:pPr>
      <w:proofErr w:type="gramStart"/>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2  </w:t>
      </w:r>
      <w:r w:rsidR="00720983">
        <w:rPr>
          <w:rFonts w:ascii="Times New Roman" w:hAnsi="Times New Roman" w:cs="Times New Roman"/>
          <w:sz w:val="22"/>
        </w:rPr>
        <w:t xml:space="preserve">- </w:t>
      </w:r>
      <w:r w:rsidR="000E6227" w:rsidRPr="000E6227">
        <w:rPr>
          <w:rFonts w:ascii="Times New Roman" w:hAnsi="Times New Roman" w:cs="Times New Roman"/>
          <w:sz w:val="22"/>
        </w:rPr>
        <w:t>Produkty</w:t>
      </w:r>
      <w:proofErr w:type="gramEnd"/>
      <w:r w:rsidR="000E6227" w:rsidRPr="000E6227">
        <w:rPr>
          <w:rFonts w:ascii="Times New Roman" w:hAnsi="Times New Roman" w:cs="Times New Roman"/>
          <w:sz w:val="22"/>
        </w:rPr>
        <w:t xml:space="preserve"> lecznicze różne</w:t>
      </w:r>
      <w:r w:rsidR="00AA1953">
        <w:rPr>
          <w:rFonts w:ascii="Times New Roman" w:hAnsi="Times New Roman" w:cs="Times New Roman"/>
          <w:sz w:val="22"/>
        </w:rPr>
        <w:t>,</w:t>
      </w:r>
      <w:r w:rsidR="000E6227" w:rsidRPr="000E6227">
        <w:rPr>
          <w:rFonts w:ascii="Times New Roman" w:hAnsi="Times New Roman" w:cs="Times New Roman"/>
          <w:i/>
          <w:sz w:val="22"/>
        </w:rPr>
        <w:t xml:space="preserve"> </w:t>
      </w:r>
    </w:p>
    <w:p w:rsidR="00AA1953" w:rsidRDefault="00B25C75" w:rsidP="000E6227">
      <w:pPr>
        <w:spacing w:after="0" w:line="240" w:lineRule="auto"/>
        <w:ind w:left="0" w:firstLine="0"/>
        <w:rPr>
          <w:rFonts w:ascii="Times New Roman" w:hAnsi="Times New Roman" w:cs="Times New Roman"/>
          <w:i/>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3 </w:t>
      </w:r>
      <w:r>
        <w:rPr>
          <w:rFonts w:ascii="Times New Roman" w:hAnsi="Times New Roman" w:cs="Times New Roman"/>
          <w:sz w:val="22"/>
        </w:rPr>
        <w:t>-</w:t>
      </w:r>
      <w:r w:rsidR="000E6227" w:rsidRPr="000E6227">
        <w:rPr>
          <w:rFonts w:ascii="Times New Roman" w:hAnsi="Times New Roman" w:cs="Times New Roman"/>
          <w:sz w:val="22"/>
        </w:rPr>
        <w:t xml:space="preserve"> Leki psychotropowe</w:t>
      </w:r>
      <w:r w:rsidR="00AA1953">
        <w:rPr>
          <w:rFonts w:ascii="Times New Roman" w:hAnsi="Times New Roman" w:cs="Times New Roman"/>
          <w:sz w:val="22"/>
        </w:rPr>
        <w:t>,</w:t>
      </w:r>
      <w:r w:rsidR="000E6227" w:rsidRPr="000E6227">
        <w:rPr>
          <w:rFonts w:ascii="Times New Roman" w:hAnsi="Times New Roman" w:cs="Times New Roman"/>
          <w:i/>
          <w:sz w:val="22"/>
        </w:rPr>
        <w:t xml:space="preserve"> </w:t>
      </w:r>
    </w:p>
    <w:p w:rsidR="000E6227" w:rsidRPr="000E6227" w:rsidRDefault="00B25C75" w:rsidP="000E6227">
      <w:pPr>
        <w:spacing w:after="0" w:line="240" w:lineRule="auto"/>
        <w:ind w:left="0" w:firstLine="0"/>
        <w:rPr>
          <w:rFonts w:ascii="Times New Roman" w:hAnsi="Times New Roman" w:cs="Times New Roman"/>
          <w:i/>
          <w:sz w:val="22"/>
        </w:rPr>
      </w:pPr>
      <w:proofErr w:type="gramStart"/>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4 </w:t>
      </w:r>
      <w:r w:rsidR="00720983">
        <w:rPr>
          <w:rFonts w:ascii="Times New Roman" w:hAnsi="Times New Roman" w:cs="Times New Roman"/>
          <w:sz w:val="22"/>
        </w:rPr>
        <w:t xml:space="preserve">- </w:t>
      </w:r>
      <w:r w:rsidR="000E6227" w:rsidRPr="000E6227">
        <w:rPr>
          <w:rFonts w:ascii="Times New Roman" w:hAnsi="Times New Roman" w:cs="Times New Roman"/>
          <w:sz w:val="22"/>
        </w:rPr>
        <w:t xml:space="preserve"> Produkty</w:t>
      </w:r>
      <w:proofErr w:type="gramEnd"/>
      <w:r w:rsidR="000E6227" w:rsidRPr="000E6227">
        <w:rPr>
          <w:rFonts w:ascii="Times New Roman" w:hAnsi="Times New Roman" w:cs="Times New Roman"/>
          <w:sz w:val="22"/>
        </w:rPr>
        <w:t xml:space="preserve">  lecznicze różne</w:t>
      </w:r>
      <w:r w:rsidR="000E6227" w:rsidRPr="000E6227">
        <w:rPr>
          <w:rFonts w:ascii="Times New Roman" w:hAnsi="Times New Roman" w:cs="Times New Roman"/>
          <w:i/>
          <w:sz w:val="22"/>
        </w:rPr>
        <w:t>,</w:t>
      </w:r>
    </w:p>
    <w:p w:rsidR="000E6227" w:rsidRPr="000E6227" w:rsidRDefault="00B25C75" w:rsidP="000E6227">
      <w:pPr>
        <w:spacing w:after="0" w:line="240" w:lineRule="auto"/>
        <w:ind w:left="0" w:firstLine="0"/>
        <w:rPr>
          <w:rFonts w:ascii="Times New Roman" w:hAnsi="Times New Roman" w:cs="Times New Roman"/>
          <w:i/>
          <w:sz w:val="22"/>
        </w:rPr>
      </w:pPr>
      <w:proofErr w:type="gramStart"/>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5  </w:t>
      </w:r>
      <w:r w:rsidR="00720983">
        <w:rPr>
          <w:rFonts w:ascii="Times New Roman" w:hAnsi="Times New Roman" w:cs="Times New Roman"/>
          <w:sz w:val="22"/>
        </w:rPr>
        <w:t xml:space="preserve">- </w:t>
      </w:r>
      <w:r w:rsidR="000E6227" w:rsidRPr="000E6227">
        <w:rPr>
          <w:rFonts w:ascii="Times New Roman" w:hAnsi="Times New Roman" w:cs="Times New Roman"/>
          <w:sz w:val="22"/>
        </w:rPr>
        <w:t>Produkty</w:t>
      </w:r>
      <w:proofErr w:type="gramEnd"/>
      <w:r w:rsidR="000E6227" w:rsidRPr="000E6227">
        <w:rPr>
          <w:rFonts w:ascii="Times New Roman" w:hAnsi="Times New Roman" w:cs="Times New Roman"/>
          <w:sz w:val="22"/>
        </w:rPr>
        <w:t xml:space="preserve"> lecznicze różne</w:t>
      </w:r>
      <w:r w:rsidR="000E6227" w:rsidRPr="000E6227">
        <w:rPr>
          <w:rFonts w:ascii="Times New Roman" w:hAnsi="Times New Roman" w:cs="Times New Roman"/>
          <w:i/>
          <w:sz w:val="22"/>
        </w:rPr>
        <w:t>,</w:t>
      </w:r>
    </w:p>
    <w:p w:rsidR="000E6227" w:rsidRPr="000E6227" w:rsidRDefault="00B25C75" w:rsidP="000E6227">
      <w:pPr>
        <w:spacing w:after="0" w:line="240" w:lineRule="auto"/>
        <w:ind w:left="0" w:firstLine="0"/>
        <w:rPr>
          <w:rFonts w:ascii="Times New Roman" w:hAnsi="Times New Roman" w:cs="Times New Roman"/>
          <w:i/>
          <w:sz w:val="22"/>
        </w:rPr>
      </w:pPr>
      <w:proofErr w:type="gramStart"/>
      <w:r w:rsidRPr="000E6227">
        <w:rPr>
          <w:rFonts w:ascii="Times New Roman" w:hAnsi="Times New Roman" w:cs="Times New Roman"/>
          <w:sz w:val="22"/>
        </w:rPr>
        <w:t xml:space="preserve">PAKIET </w:t>
      </w:r>
      <w:r w:rsidR="000E6227" w:rsidRPr="000E6227">
        <w:rPr>
          <w:rFonts w:ascii="Times New Roman" w:hAnsi="Times New Roman" w:cs="Times New Roman"/>
          <w:bCs/>
          <w:sz w:val="22"/>
        </w:rPr>
        <w:t xml:space="preserve">6  </w:t>
      </w:r>
      <w:r w:rsidR="00720983">
        <w:rPr>
          <w:rFonts w:ascii="Times New Roman" w:hAnsi="Times New Roman" w:cs="Times New Roman"/>
          <w:bCs/>
          <w:sz w:val="22"/>
        </w:rPr>
        <w:t xml:space="preserve">- </w:t>
      </w:r>
      <w:r w:rsidR="000E6227" w:rsidRPr="000E6227">
        <w:rPr>
          <w:rFonts w:ascii="Times New Roman" w:hAnsi="Times New Roman" w:cs="Times New Roman"/>
          <w:bCs/>
          <w:sz w:val="22"/>
        </w:rPr>
        <w:t>Produkty</w:t>
      </w:r>
      <w:proofErr w:type="gramEnd"/>
      <w:r w:rsidR="000E6227" w:rsidRPr="000E6227">
        <w:rPr>
          <w:rFonts w:ascii="Times New Roman" w:hAnsi="Times New Roman" w:cs="Times New Roman"/>
          <w:bCs/>
          <w:sz w:val="22"/>
        </w:rPr>
        <w:t xml:space="preserve"> lecznicze różne</w:t>
      </w:r>
      <w:r w:rsidR="000E6227" w:rsidRPr="000E6227">
        <w:rPr>
          <w:rFonts w:ascii="Times New Roman" w:hAnsi="Times New Roman" w:cs="Times New Roman"/>
          <w:i/>
          <w:sz w:val="22"/>
        </w:rPr>
        <w:t>,</w:t>
      </w:r>
    </w:p>
    <w:p w:rsidR="000E6227" w:rsidRPr="000E6227" w:rsidRDefault="00B25C75" w:rsidP="000E6227">
      <w:pPr>
        <w:spacing w:after="0" w:line="240" w:lineRule="auto"/>
        <w:ind w:left="0" w:firstLine="0"/>
        <w:rPr>
          <w:rFonts w:ascii="Times New Roman" w:hAnsi="Times New Roman" w:cs="Times New Roman"/>
          <w:i/>
          <w:sz w:val="22"/>
        </w:rPr>
      </w:pPr>
      <w:r w:rsidRPr="000E6227">
        <w:rPr>
          <w:rFonts w:ascii="Times New Roman" w:hAnsi="Times New Roman" w:cs="Times New Roman"/>
          <w:sz w:val="22"/>
        </w:rPr>
        <w:t xml:space="preserve">PAKIET </w:t>
      </w:r>
      <w:r w:rsidR="00720983">
        <w:rPr>
          <w:rFonts w:ascii="Times New Roman" w:hAnsi="Times New Roman" w:cs="Times New Roman"/>
          <w:sz w:val="22"/>
        </w:rPr>
        <w:t xml:space="preserve">7 - </w:t>
      </w:r>
      <w:r w:rsidR="000E6227" w:rsidRPr="000E6227">
        <w:rPr>
          <w:rFonts w:ascii="Times New Roman" w:hAnsi="Times New Roman" w:cs="Times New Roman"/>
          <w:sz w:val="22"/>
        </w:rPr>
        <w:t>Produkty lecznicze różne</w:t>
      </w:r>
      <w:r w:rsidR="000E6227" w:rsidRPr="000E6227">
        <w:rPr>
          <w:rFonts w:ascii="Times New Roman" w:hAnsi="Times New Roman" w:cs="Times New Roman"/>
          <w:i/>
          <w:sz w:val="22"/>
        </w:rPr>
        <w:t>,</w:t>
      </w:r>
    </w:p>
    <w:p w:rsidR="000E6227" w:rsidRPr="000E6227" w:rsidRDefault="00B25C75" w:rsidP="000E6227">
      <w:pPr>
        <w:spacing w:after="0" w:line="240" w:lineRule="auto"/>
        <w:ind w:left="0" w:firstLine="0"/>
        <w:rPr>
          <w:rFonts w:ascii="Times New Roman" w:hAnsi="Times New Roman" w:cs="Times New Roman"/>
          <w:i/>
          <w:sz w:val="22"/>
        </w:rPr>
      </w:pPr>
      <w:proofErr w:type="gramStart"/>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8  </w:t>
      </w:r>
      <w:r w:rsidR="00720983">
        <w:rPr>
          <w:rFonts w:ascii="Times New Roman" w:hAnsi="Times New Roman" w:cs="Times New Roman"/>
          <w:sz w:val="22"/>
        </w:rPr>
        <w:t xml:space="preserve">- </w:t>
      </w:r>
      <w:r w:rsidR="000E6227" w:rsidRPr="000E6227">
        <w:rPr>
          <w:rFonts w:ascii="Times New Roman" w:hAnsi="Times New Roman" w:cs="Times New Roman"/>
          <w:sz w:val="22"/>
        </w:rPr>
        <w:t>Produkty</w:t>
      </w:r>
      <w:proofErr w:type="gramEnd"/>
      <w:r w:rsidR="000E6227" w:rsidRPr="000E6227">
        <w:rPr>
          <w:rFonts w:ascii="Times New Roman" w:hAnsi="Times New Roman" w:cs="Times New Roman"/>
          <w:sz w:val="22"/>
        </w:rPr>
        <w:t xml:space="preserve"> lecznicze różne</w:t>
      </w:r>
      <w:r w:rsidR="000E6227" w:rsidRPr="000E6227">
        <w:rPr>
          <w:rFonts w:ascii="Times New Roman" w:hAnsi="Times New Roman" w:cs="Times New Roman"/>
          <w:i/>
          <w:sz w:val="22"/>
        </w:rPr>
        <w:t>,</w:t>
      </w:r>
    </w:p>
    <w:p w:rsidR="000E6227" w:rsidRPr="000E6227" w:rsidRDefault="00B25C75" w:rsidP="000E6227">
      <w:pPr>
        <w:pStyle w:val="Tekstpodstawowywcity"/>
        <w:spacing w:after="0"/>
        <w:ind w:left="0"/>
        <w:rPr>
          <w:i/>
          <w:sz w:val="22"/>
          <w:szCs w:val="22"/>
        </w:rPr>
      </w:pPr>
      <w:proofErr w:type="gramStart"/>
      <w:r w:rsidRPr="000E6227">
        <w:rPr>
          <w:sz w:val="22"/>
        </w:rPr>
        <w:t>PAKIET</w:t>
      </w:r>
      <w:r w:rsidR="000E6227" w:rsidRPr="000E6227">
        <w:rPr>
          <w:color w:val="000000"/>
          <w:sz w:val="22"/>
          <w:szCs w:val="22"/>
        </w:rPr>
        <w:t xml:space="preserve">  9  </w:t>
      </w:r>
      <w:r w:rsidR="00720983">
        <w:rPr>
          <w:color w:val="000000"/>
          <w:sz w:val="22"/>
          <w:szCs w:val="22"/>
        </w:rPr>
        <w:t xml:space="preserve">- </w:t>
      </w:r>
      <w:r w:rsidR="000E6227" w:rsidRPr="000E6227">
        <w:rPr>
          <w:color w:val="000000"/>
          <w:sz w:val="22"/>
          <w:szCs w:val="22"/>
        </w:rPr>
        <w:t>Anestezjologiczny</w:t>
      </w:r>
      <w:proofErr w:type="gramEnd"/>
      <w:r w:rsidR="000E6227" w:rsidRPr="000E6227">
        <w:rPr>
          <w:color w:val="000000"/>
          <w:sz w:val="22"/>
          <w:szCs w:val="22"/>
        </w:rPr>
        <w:t xml:space="preserve"> środek znieczulający</w:t>
      </w:r>
      <w:r w:rsidR="000E6227" w:rsidRPr="000E6227">
        <w:rPr>
          <w:i/>
          <w:color w:val="000000"/>
          <w:sz w:val="22"/>
          <w:szCs w:val="22"/>
        </w:rPr>
        <w:t>,</w:t>
      </w:r>
    </w:p>
    <w:p w:rsidR="00EB36FD" w:rsidRPr="00EB36FD" w:rsidRDefault="00B25C75" w:rsidP="00EB36FD">
      <w:pPr>
        <w:spacing w:after="0" w:line="240" w:lineRule="auto"/>
        <w:ind w:left="0" w:firstLine="0"/>
        <w:rPr>
          <w:rFonts w:ascii="Times New Roman" w:hAnsi="Times New Roman" w:cs="Times New Roman"/>
          <w:i/>
          <w:sz w:val="22"/>
        </w:rPr>
      </w:pPr>
      <w:r w:rsidRPr="00EB36FD">
        <w:rPr>
          <w:rFonts w:ascii="Times New Roman" w:hAnsi="Times New Roman" w:cs="Times New Roman"/>
          <w:sz w:val="22"/>
        </w:rPr>
        <w:t xml:space="preserve">PAKIET </w:t>
      </w:r>
      <w:r w:rsidR="000E6227" w:rsidRPr="00EB36FD">
        <w:rPr>
          <w:rFonts w:ascii="Times New Roman" w:hAnsi="Times New Roman" w:cs="Times New Roman"/>
          <w:sz w:val="22"/>
        </w:rPr>
        <w:t>10</w:t>
      </w:r>
      <w:r w:rsidR="00720983">
        <w:rPr>
          <w:rFonts w:ascii="Times New Roman" w:hAnsi="Times New Roman" w:cs="Times New Roman"/>
          <w:sz w:val="22"/>
        </w:rPr>
        <w:t xml:space="preserve"> - </w:t>
      </w:r>
      <w:proofErr w:type="spellStart"/>
      <w:r w:rsidR="00720983">
        <w:rPr>
          <w:rFonts w:ascii="Times New Roman" w:hAnsi="Times New Roman" w:cs="Times New Roman"/>
          <w:sz w:val="22"/>
        </w:rPr>
        <w:t>Metamizole</w:t>
      </w:r>
      <w:proofErr w:type="spellEnd"/>
      <w:r w:rsidR="00EB36FD" w:rsidRPr="00EB36FD">
        <w:rPr>
          <w:rFonts w:ascii="Times New Roman" w:hAnsi="Times New Roman" w:cs="Times New Roman"/>
          <w:i/>
          <w:sz w:val="22"/>
        </w:rPr>
        <w:t>,</w:t>
      </w:r>
    </w:p>
    <w:p w:rsidR="000E6227" w:rsidRPr="00EB36FD" w:rsidRDefault="00B25C75" w:rsidP="000E6227">
      <w:pPr>
        <w:pStyle w:val="Tekstpodstawowywcity"/>
        <w:spacing w:after="0"/>
        <w:ind w:left="0"/>
        <w:rPr>
          <w:i/>
          <w:color w:val="000000"/>
          <w:sz w:val="22"/>
          <w:szCs w:val="22"/>
        </w:rPr>
      </w:pPr>
      <w:r w:rsidRPr="00EB36FD">
        <w:rPr>
          <w:sz w:val="22"/>
        </w:rPr>
        <w:t xml:space="preserve">PAKIET </w:t>
      </w:r>
      <w:r w:rsidR="000E6227" w:rsidRPr="00EB36FD">
        <w:rPr>
          <w:color w:val="000000"/>
          <w:sz w:val="22"/>
          <w:szCs w:val="22"/>
        </w:rPr>
        <w:t xml:space="preserve">11 </w:t>
      </w:r>
      <w:r w:rsidR="00720983">
        <w:rPr>
          <w:color w:val="000000"/>
          <w:sz w:val="22"/>
          <w:szCs w:val="22"/>
        </w:rPr>
        <w:t xml:space="preserve">– </w:t>
      </w:r>
      <w:r w:rsidR="000E6227" w:rsidRPr="00EB36FD">
        <w:rPr>
          <w:color w:val="000000"/>
          <w:sz w:val="22"/>
          <w:szCs w:val="22"/>
        </w:rPr>
        <w:t>Immunoglobuliny</w:t>
      </w:r>
      <w:r w:rsidR="00720983">
        <w:rPr>
          <w:color w:val="000000"/>
          <w:sz w:val="22"/>
          <w:szCs w:val="22"/>
        </w:rPr>
        <w:t xml:space="preserve"> i Albuminy</w:t>
      </w:r>
      <w:r w:rsidR="000E6227" w:rsidRPr="00EB36FD">
        <w:rPr>
          <w:i/>
          <w:color w:val="000000"/>
          <w:sz w:val="22"/>
          <w:szCs w:val="22"/>
        </w:rPr>
        <w:t xml:space="preserve">,  </w:t>
      </w:r>
    </w:p>
    <w:p w:rsidR="00EB36FD" w:rsidRPr="00EB36FD" w:rsidRDefault="00B25C75" w:rsidP="00EB36FD">
      <w:pPr>
        <w:spacing w:after="0" w:line="240" w:lineRule="auto"/>
        <w:ind w:left="0" w:firstLine="0"/>
        <w:rPr>
          <w:rFonts w:ascii="Times New Roman" w:hAnsi="Times New Roman" w:cs="Times New Roman"/>
          <w:i/>
          <w:sz w:val="22"/>
        </w:rPr>
      </w:pPr>
      <w:r w:rsidRPr="00EB36FD">
        <w:rPr>
          <w:rFonts w:ascii="Times New Roman" w:hAnsi="Times New Roman" w:cs="Times New Roman"/>
          <w:sz w:val="22"/>
        </w:rPr>
        <w:t xml:space="preserve">PAKIET </w:t>
      </w:r>
      <w:r w:rsidR="000E6227" w:rsidRPr="00EB36FD">
        <w:rPr>
          <w:rFonts w:ascii="Times New Roman" w:hAnsi="Times New Roman" w:cs="Times New Roman"/>
          <w:sz w:val="22"/>
        </w:rPr>
        <w:t xml:space="preserve">12 </w:t>
      </w:r>
      <w:r w:rsidR="005A5800">
        <w:rPr>
          <w:rFonts w:ascii="Times New Roman" w:hAnsi="Times New Roman" w:cs="Times New Roman"/>
          <w:sz w:val="22"/>
        </w:rPr>
        <w:t xml:space="preserve">- </w:t>
      </w:r>
      <w:r w:rsidR="000E6227" w:rsidRPr="00EB36FD">
        <w:rPr>
          <w:rFonts w:ascii="Times New Roman" w:hAnsi="Times New Roman" w:cs="Times New Roman"/>
          <w:sz w:val="22"/>
        </w:rPr>
        <w:t xml:space="preserve">Leki </w:t>
      </w:r>
      <w:r w:rsidR="00DE5006">
        <w:rPr>
          <w:rFonts w:ascii="Times New Roman" w:hAnsi="Times New Roman" w:cs="Times New Roman"/>
          <w:sz w:val="22"/>
        </w:rPr>
        <w:t>odurzające</w:t>
      </w:r>
      <w:r w:rsidR="00EB36FD" w:rsidRPr="00EB36FD">
        <w:rPr>
          <w:rFonts w:ascii="Times New Roman" w:hAnsi="Times New Roman" w:cs="Times New Roman"/>
          <w:i/>
          <w:sz w:val="22"/>
        </w:rPr>
        <w:t>,</w:t>
      </w:r>
    </w:p>
    <w:p w:rsidR="00AA1953" w:rsidRDefault="00B25C75" w:rsidP="000E6227">
      <w:pPr>
        <w:pStyle w:val="Tekstpodstawowywcity"/>
        <w:spacing w:after="0"/>
        <w:ind w:left="0"/>
        <w:rPr>
          <w:color w:val="000000"/>
          <w:sz w:val="22"/>
          <w:szCs w:val="22"/>
        </w:rPr>
      </w:pPr>
      <w:proofErr w:type="gramStart"/>
      <w:r w:rsidRPr="000E6227">
        <w:rPr>
          <w:sz w:val="22"/>
        </w:rPr>
        <w:t xml:space="preserve">PAKIET </w:t>
      </w:r>
      <w:r w:rsidR="000E6227" w:rsidRPr="000E6227">
        <w:rPr>
          <w:color w:val="000000"/>
          <w:sz w:val="22"/>
          <w:szCs w:val="22"/>
        </w:rPr>
        <w:t xml:space="preserve">13  </w:t>
      </w:r>
      <w:r w:rsidR="005A5800">
        <w:rPr>
          <w:color w:val="000000"/>
          <w:sz w:val="22"/>
          <w:szCs w:val="22"/>
        </w:rPr>
        <w:t xml:space="preserve">- </w:t>
      </w:r>
      <w:proofErr w:type="spellStart"/>
      <w:r w:rsidR="000E6227" w:rsidRPr="000E6227">
        <w:rPr>
          <w:color w:val="000000"/>
          <w:sz w:val="22"/>
          <w:szCs w:val="22"/>
        </w:rPr>
        <w:t>Prep</w:t>
      </w:r>
      <w:proofErr w:type="gramEnd"/>
      <w:r w:rsidR="000E6227" w:rsidRPr="000E6227">
        <w:rPr>
          <w:color w:val="000000"/>
          <w:sz w:val="22"/>
          <w:szCs w:val="22"/>
        </w:rPr>
        <w:t>.antybakteryjne</w:t>
      </w:r>
      <w:proofErr w:type="spellEnd"/>
      <w:r w:rsidR="000E6227" w:rsidRPr="000E6227">
        <w:rPr>
          <w:color w:val="000000"/>
          <w:sz w:val="22"/>
          <w:szCs w:val="22"/>
        </w:rPr>
        <w:t>/</w:t>
      </w:r>
      <w:proofErr w:type="spellStart"/>
      <w:r w:rsidR="000E6227" w:rsidRPr="000E6227">
        <w:rPr>
          <w:color w:val="000000"/>
          <w:sz w:val="22"/>
          <w:szCs w:val="22"/>
        </w:rPr>
        <w:t>antybiotyki</w:t>
      </w:r>
      <w:proofErr w:type="gramStart"/>
      <w:r w:rsidR="000E6227" w:rsidRPr="000E6227">
        <w:rPr>
          <w:color w:val="000000"/>
          <w:sz w:val="22"/>
          <w:szCs w:val="22"/>
        </w:rPr>
        <w:t>;chinolony</w:t>
      </w:r>
      <w:proofErr w:type="gramEnd"/>
      <w:r w:rsidR="000E6227" w:rsidRPr="000E6227">
        <w:rPr>
          <w:color w:val="000000"/>
          <w:sz w:val="22"/>
          <w:szCs w:val="22"/>
        </w:rPr>
        <w:t>;prep</w:t>
      </w:r>
      <w:proofErr w:type="spellEnd"/>
      <w:r w:rsidR="000E6227" w:rsidRPr="000E6227">
        <w:rPr>
          <w:color w:val="000000"/>
          <w:sz w:val="22"/>
          <w:szCs w:val="22"/>
        </w:rPr>
        <w:t xml:space="preserve"> p/wirusowe, p/grzybicze</w:t>
      </w:r>
      <w:r w:rsidR="00AA1953">
        <w:rPr>
          <w:color w:val="000000"/>
          <w:sz w:val="22"/>
          <w:szCs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14 </w:t>
      </w:r>
      <w:r w:rsidR="005A5800">
        <w:rPr>
          <w:rFonts w:ascii="Times New Roman" w:hAnsi="Times New Roman" w:cs="Times New Roman"/>
          <w:sz w:val="22"/>
        </w:rPr>
        <w:t xml:space="preserve">- </w:t>
      </w:r>
      <w:r w:rsidR="00DE5006" w:rsidRPr="000E6227">
        <w:rPr>
          <w:rFonts w:ascii="Times New Roman" w:hAnsi="Times New Roman" w:cs="Times New Roman"/>
          <w:sz w:val="22"/>
        </w:rPr>
        <w:t>Produkty lecznicze różne</w:t>
      </w:r>
      <w:r w:rsidR="00DE5006">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15 </w:t>
      </w:r>
      <w:r w:rsidR="005A5800">
        <w:rPr>
          <w:rFonts w:ascii="Times New Roman" w:hAnsi="Times New Roman" w:cs="Times New Roman"/>
          <w:sz w:val="22"/>
        </w:rPr>
        <w:t xml:space="preserve">- </w:t>
      </w:r>
      <w:r w:rsidR="000E6227"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16 </w:t>
      </w:r>
      <w:r w:rsidR="005A5800">
        <w:rPr>
          <w:rFonts w:ascii="Times New Roman" w:hAnsi="Times New Roman" w:cs="Times New Roman"/>
          <w:sz w:val="22"/>
        </w:rPr>
        <w:t xml:space="preserve">- </w:t>
      </w:r>
      <w:r w:rsidR="000E6227" w:rsidRPr="000E6227">
        <w:rPr>
          <w:rFonts w:ascii="Times New Roman" w:hAnsi="Times New Roman" w:cs="Times New Roman"/>
          <w:sz w:val="22"/>
        </w:rPr>
        <w:t>Antybiotyki</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17 </w:t>
      </w:r>
      <w:r w:rsidR="005A5800">
        <w:rPr>
          <w:rFonts w:ascii="Times New Roman" w:hAnsi="Times New Roman" w:cs="Times New Roman"/>
          <w:sz w:val="22"/>
        </w:rPr>
        <w:t xml:space="preserve">- </w:t>
      </w:r>
      <w:r w:rsidR="00DE5006">
        <w:rPr>
          <w:rFonts w:ascii="Times New Roman" w:hAnsi="Times New Roman" w:cs="Times New Roman"/>
          <w:sz w:val="22"/>
        </w:rPr>
        <w:t>S</w:t>
      </w:r>
      <w:r w:rsidR="000E6227" w:rsidRPr="000E6227">
        <w:rPr>
          <w:rFonts w:ascii="Times New Roman" w:hAnsi="Times New Roman" w:cs="Times New Roman"/>
          <w:sz w:val="22"/>
        </w:rPr>
        <w:t>urowce do receptury</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18 </w:t>
      </w:r>
      <w:r w:rsidR="005A5800">
        <w:rPr>
          <w:rFonts w:ascii="Times New Roman" w:hAnsi="Times New Roman" w:cs="Times New Roman"/>
          <w:sz w:val="22"/>
        </w:rPr>
        <w:t xml:space="preserve">- </w:t>
      </w:r>
      <w:r w:rsidR="000E6227"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B25C75" w:rsidP="000E6227">
      <w:pPr>
        <w:pStyle w:val="Tekstpodstawowywcity"/>
        <w:spacing w:after="0"/>
        <w:ind w:left="0"/>
        <w:rPr>
          <w:color w:val="000000"/>
          <w:sz w:val="22"/>
          <w:szCs w:val="22"/>
        </w:rPr>
      </w:pPr>
      <w:proofErr w:type="gramStart"/>
      <w:r w:rsidRPr="000E6227">
        <w:rPr>
          <w:sz w:val="22"/>
        </w:rPr>
        <w:t xml:space="preserve">PAKIET </w:t>
      </w:r>
      <w:r w:rsidR="000E6227" w:rsidRPr="000E6227">
        <w:rPr>
          <w:color w:val="000000"/>
          <w:sz w:val="22"/>
          <w:szCs w:val="22"/>
        </w:rPr>
        <w:t xml:space="preserve">19  </w:t>
      </w:r>
      <w:r w:rsidR="005A5800">
        <w:rPr>
          <w:color w:val="000000"/>
          <w:sz w:val="22"/>
          <w:szCs w:val="22"/>
        </w:rPr>
        <w:t xml:space="preserve">- </w:t>
      </w:r>
      <w:r w:rsidR="005A5800" w:rsidRPr="005A5800">
        <w:rPr>
          <w:color w:val="000000"/>
          <w:sz w:val="22"/>
          <w:szCs w:val="22"/>
        </w:rPr>
        <w:t>Inhibitor</w:t>
      </w:r>
      <w:proofErr w:type="gramEnd"/>
      <w:r w:rsidR="005A5800" w:rsidRPr="005A5800">
        <w:rPr>
          <w:color w:val="000000"/>
          <w:sz w:val="22"/>
          <w:szCs w:val="22"/>
        </w:rPr>
        <w:t xml:space="preserve"> pompy protonowej</w:t>
      </w:r>
      <w:r w:rsidR="00AA1953">
        <w:rPr>
          <w:color w:val="000000"/>
          <w:sz w:val="22"/>
          <w:szCs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20 </w:t>
      </w:r>
      <w:r w:rsidR="005A5800">
        <w:rPr>
          <w:rFonts w:ascii="Times New Roman" w:hAnsi="Times New Roman" w:cs="Times New Roman"/>
          <w:sz w:val="22"/>
        </w:rPr>
        <w:t xml:space="preserve">- </w:t>
      </w:r>
      <w:r w:rsidR="000E6227"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21 </w:t>
      </w:r>
      <w:r w:rsidR="005A5800">
        <w:rPr>
          <w:rFonts w:ascii="Times New Roman" w:hAnsi="Times New Roman" w:cs="Times New Roman"/>
          <w:sz w:val="22"/>
        </w:rPr>
        <w:t xml:space="preserve">- </w:t>
      </w:r>
      <w:r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proofErr w:type="gramStart"/>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22  </w:t>
      </w:r>
      <w:r w:rsidR="005A5800">
        <w:rPr>
          <w:rFonts w:ascii="Times New Roman" w:hAnsi="Times New Roman" w:cs="Times New Roman"/>
          <w:sz w:val="22"/>
        </w:rPr>
        <w:t xml:space="preserve">- </w:t>
      </w:r>
      <w:r w:rsidR="000E6227" w:rsidRPr="000E6227">
        <w:rPr>
          <w:rFonts w:ascii="Times New Roman" w:hAnsi="Times New Roman" w:cs="Times New Roman"/>
          <w:sz w:val="22"/>
        </w:rPr>
        <w:t>Produkty</w:t>
      </w:r>
      <w:proofErr w:type="gramEnd"/>
      <w:r w:rsidR="000E6227" w:rsidRPr="000E6227">
        <w:rPr>
          <w:rFonts w:ascii="Times New Roman" w:hAnsi="Times New Roman" w:cs="Times New Roman"/>
          <w:sz w:val="22"/>
        </w:rPr>
        <w:t xml:space="preserve"> lecznicze różne</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23 </w:t>
      </w:r>
      <w:r w:rsidR="005A5800">
        <w:rPr>
          <w:rFonts w:ascii="Times New Roman" w:hAnsi="Times New Roman" w:cs="Times New Roman"/>
          <w:sz w:val="22"/>
        </w:rPr>
        <w:t xml:space="preserve">- </w:t>
      </w:r>
      <w:r w:rsidR="000E6227"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A702C1" w:rsidP="000E6227">
      <w:pPr>
        <w:spacing w:after="0" w:line="240" w:lineRule="auto"/>
        <w:ind w:left="0" w:firstLine="0"/>
        <w:rPr>
          <w:rFonts w:ascii="Times New Roman" w:hAnsi="Times New Roman" w:cs="Times New Roman"/>
          <w:sz w:val="22"/>
        </w:rPr>
      </w:pPr>
      <w:r>
        <w:rPr>
          <w:rFonts w:ascii="Times New Roman" w:hAnsi="Times New Roman" w:cs="Times New Roman"/>
          <w:sz w:val="22"/>
        </w:rPr>
        <w:t xml:space="preserve">PAKIET </w:t>
      </w:r>
      <w:r w:rsidR="000E6227" w:rsidRPr="000E6227">
        <w:rPr>
          <w:rFonts w:ascii="Times New Roman" w:hAnsi="Times New Roman" w:cs="Times New Roman"/>
          <w:sz w:val="22"/>
        </w:rPr>
        <w:t xml:space="preserve">24 </w:t>
      </w:r>
      <w:r w:rsidR="005A5800">
        <w:rPr>
          <w:rFonts w:ascii="Times New Roman" w:hAnsi="Times New Roman" w:cs="Times New Roman"/>
          <w:sz w:val="22"/>
        </w:rPr>
        <w:t xml:space="preserve">- </w:t>
      </w:r>
      <w:r w:rsidR="000E6227" w:rsidRPr="000E6227">
        <w:rPr>
          <w:rFonts w:ascii="Times New Roman" w:hAnsi="Times New Roman" w:cs="Times New Roman"/>
          <w:sz w:val="22"/>
        </w:rPr>
        <w:t>Preparaty do żywienia dojelitowego i doustnego</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PAKIET 25</w:t>
      </w:r>
      <w:r w:rsidR="00B25C75">
        <w:rPr>
          <w:rFonts w:ascii="Times New Roman" w:hAnsi="Times New Roman" w:cs="Times New Roman"/>
          <w:sz w:val="22"/>
        </w:rPr>
        <w:t xml:space="preserve"> -</w:t>
      </w:r>
      <w:r w:rsidRPr="000E6227">
        <w:rPr>
          <w:rFonts w:ascii="Times New Roman" w:hAnsi="Times New Roman" w:cs="Times New Roman"/>
          <w:sz w:val="22"/>
        </w:rPr>
        <w:t xml:space="preserve"> Insuliny ludzkie i Insulina </w:t>
      </w:r>
      <w:proofErr w:type="spellStart"/>
      <w:r w:rsidRPr="000E6227">
        <w:rPr>
          <w:rFonts w:ascii="Times New Roman" w:hAnsi="Times New Roman" w:cs="Times New Roman"/>
          <w:sz w:val="22"/>
        </w:rPr>
        <w:t>lispro</w:t>
      </w:r>
      <w:proofErr w:type="spellEnd"/>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PAKIET</w:t>
      </w:r>
      <w:r w:rsidR="00B25C75">
        <w:rPr>
          <w:rFonts w:ascii="Times New Roman" w:hAnsi="Times New Roman" w:cs="Times New Roman"/>
          <w:sz w:val="22"/>
        </w:rPr>
        <w:t xml:space="preserve"> 26 -</w:t>
      </w:r>
      <w:r w:rsidRPr="000E6227">
        <w:rPr>
          <w:rFonts w:ascii="Times New Roman" w:hAnsi="Times New Roman" w:cs="Times New Roman"/>
          <w:sz w:val="22"/>
        </w:rPr>
        <w:t xml:space="preserve"> Preparaty do żywienia pozajelitowego</w:t>
      </w:r>
      <w:r w:rsidR="00AA1953">
        <w:rPr>
          <w:rFonts w:ascii="Times New Roman" w:hAnsi="Times New Roman" w:cs="Times New Roman"/>
          <w:sz w:val="22"/>
        </w:rPr>
        <w:t>,</w:t>
      </w:r>
    </w:p>
    <w:p w:rsidR="00AA1953" w:rsidRDefault="0055556E" w:rsidP="000E6227">
      <w:pPr>
        <w:spacing w:after="0" w:line="240" w:lineRule="auto"/>
        <w:ind w:left="0" w:firstLine="0"/>
        <w:rPr>
          <w:rFonts w:ascii="Times New Roman" w:hAnsi="Times New Roman" w:cs="Times New Roman"/>
          <w:sz w:val="22"/>
        </w:rPr>
      </w:pPr>
      <w:r>
        <w:rPr>
          <w:rFonts w:ascii="Times New Roman" w:hAnsi="Times New Roman" w:cs="Times New Roman"/>
          <w:sz w:val="22"/>
        </w:rPr>
        <w:t xml:space="preserve">PAKIET </w:t>
      </w:r>
      <w:r w:rsidR="000E6227" w:rsidRPr="000E6227">
        <w:rPr>
          <w:rFonts w:ascii="Times New Roman" w:hAnsi="Times New Roman" w:cs="Times New Roman"/>
          <w:sz w:val="22"/>
        </w:rPr>
        <w:t>27</w:t>
      </w:r>
      <w:r w:rsidR="00B25C75">
        <w:rPr>
          <w:rFonts w:ascii="Times New Roman" w:hAnsi="Times New Roman" w:cs="Times New Roman"/>
          <w:sz w:val="22"/>
        </w:rPr>
        <w:t>-</w:t>
      </w:r>
      <w:r w:rsidR="000E6227" w:rsidRPr="000E6227">
        <w:rPr>
          <w:rFonts w:ascii="Times New Roman" w:hAnsi="Times New Roman" w:cs="Times New Roman"/>
          <w:sz w:val="22"/>
        </w:rPr>
        <w:t xml:space="preserve"> Preparaty do żywienia pozajelitowego</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P</w:t>
      </w:r>
      <w:r w:rsidR="00B25C75">
        <w:rPr>
          <w:rFonts w:ascii="Times New Roman" w:hAnsi="Times New Roman" w:cs="Times New Roman"/>
          <w:sz w:val="22"/>
        </w:rPr>
        <w:t>A</w:t>
      </w:r>
      <w:r w:rsidRPr="000E6227">
        <w:rPr>
          <w:rFonts w:ascii="Times New Roman" w:hAnsi="Times New Roman" w:cs="Times New Roman"/>
          <w:sz w:val="22"/>
        </w:rPr>
        <w:t>K</w:t>
      </w:r>
      <w:r w:rsidR="00B25C75">
        <w:rPr>
          <w:rFonts w:ascii="Times New Roman" w:hAnsi="Times New Roman" w:cs="Times New Roman"/>
          <w:sz w:val="22"/>
        </w:rPr>
        <w:t>I</w:t>
      </w:r>
      <w:r w:rsidRPr="000E6227">
        <w:rPr>
          <w:rFonts w:ascii="Times New Roman" w:hAnsi="Times New Roman" w:cs="Times New Roman"/>
          <w:sz w:val="22"/>
        </w:rPr>
        <w:t xml:space="preserve">ET 28 </w:t>
      </w:r>
      <w:r w:rsidR="00B25C75">
        <w:rPr>
          <w:rFonts w:ascii="Times New Roman" w:hAnsi="Times New Roman" w:cs="Times New Roman"/>
          <w:sz w:val="22"/>
        </w:rPr>
        <w:t xml:space="preserve">- </w:t>
      </w:r>
      <w:r w:rsidRPr="000E6227">
        <w:rPr>
          <w:rFonts w:ascii="Times New Roman" w:hAnsi="Times New Roman" w:cs="Times New Roman"/>
          <w:sz w:val="22"/>
        </w:rPr>
        <w:t>Mleko, odżywki, smoczki</w:t>
      </w:r>
      <w:r w:rsidR="00AA1953">
        <w:rPr>
          <w:rFonts w:ascii="Times New Roman" w:hAnsi="Times New Roman" w:cs="Times New Roman"/>
          <w:sz w:val="22"/>
        </w:rPr>
        <w:t>,</w:t>
      </w:r>
    </w:p>
    <w:p w:rsidR="00AA1953" w:rsidRDefault="00B25C75" w:rsidP="000E6227">
      <w:pPr>
        <w:pStyle w:val="Tekstpodstawowywcity"/>
        <w:spacing w:after="0"/>
        <w:ind w:left="0"/>
        <w:rPr>
          <w:color w:val="000000"/>
          <w:sz w:val="22"/>
          <w:szCs w:val="22"/>
        </w:rPr>
      </w:pPr>
      <w:r w:rsidRPr="000E6227">
        <w:rPr>
          <w:sz w:val="22"/>
        </w:rPr>
        <w:t xml:space="preserve">PAKIET </w:t>
      </w:r>
      <w:r w:rsidR="000E6227" w:rsidRPr="000E6227">
        <w:rPr>
          <w:color w:val="000000"/>
          <w:sz w:val="22"/>
          <w:szCs w:val="22"/>
        </w:rPr>
        <w:t xml:space="preserve">29 </w:t>
      </w:r>
      <w:r w:rsidR="005A5800">
        <w:rPr>
          <w:color w:val="000000"/>
          <w:sz w:val="22"/>
          <w:szCs w:val="22"/>
        </w:rPr>
        <w:t xml:space="preserve">- </w:t>
      </w:r>
      <w:r w:rsidR="000E6227" w:rsidRPr="000E6227">
        <w:rPr>
          <w:color w:val="000000"/>
          <w:sz w:val="22"/>
          <w:szCs w:val="22"/>
        </w:rPr>
        <w:t>Alkohol etylowy (skażony)</w:t>
      </w:r>
      <w:r w:rsidR="00AA1953">
        <w:rPr>
          <w:color w:val="000000"/>
          <w:sz w:val="22"/>
          <w:szCs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30 </w:t>
      </w:r>
      <w:r w:rsidR="005A5800">
        <w:rPr>
          <w:rFonts w:ascii="Times New Roman" w:hAnsi="Times New Roman" w:cs="Times New Roman"/>
          <w:sz w:val="22"/>
        </w:rPr>
        <w:t xml:space="preserve">- </w:t>
      </w:r>
      <w:r w:rsidR="000E6227" w:rsidRPr="000E6227">
        <w:rPr>
          <w:rFonts w:ascii="Times New Roman" w:hAnsi="Times New Roman" w:cs="Times New Roman"/>
          <w:sz w:val="22"/>
        </w:rPr>
        <w:t>Płyny infuzyjne</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31 </w:t>
      </w:r>
      <w:r w:rsidR="005A5800">
        <w:rPr>
          <w:rFonts w:ascii="Times New Roman" w:hAnsi="Times New Roman" w:cs="Times New Roman"/>
          <w:sz w:val="22"/>
        </w:rPr>
        <w:t xml:space="preserve">- </w:t>
      </w:r>
      <w:r w:rsidR="000E6227" w:rsidRPr="000E6227">
        <w:rPr>
          <w:rFonts w:ascii="Times New Roman" w:hAnsi="Times New Roman" w:cs="Times New Roman"/>
          <w:sz w:val="22"/>
        </w:rPr>
        <w:t xml:space="preserve">Płyny infuzyjne, irygacyjne i </w:t>
      </w:r>
      <w:proofErr w:type="spellStart"/>
      <w:r w:rsidR="000E6227" w:rsidRPr="000E6227">
        <w:rPr>
          <w:rFonts w:ascii="Times New Roman" w:hAnsi="Times New Roman" w:cs="Times New Roman"/>
          <w:sz w:val="22"/>
        </w:rPr>
        <w:t>r-ry</w:t>
      </w:r>
      <w:proofErr w:type="spellEnd"/>
      <w:r w:rsidR="000E6227" w:rsidRPr="000E6227">
        <w:rPr>
          <w:rFonts w:ascii="Times New Roman" w:hAnsi="Times New Roman" w:cs="Times New Roman"/>
          <w:sz w:val="22"/>
        </w:rPr>
        <w:t xml:space="preserve"> RTU</w:t>
      </w:r>
      <w:r w:rsidR="00AA1953">
        <w:rPr>
          <w:rFonts w:ascii="Times New Roman" w:hAnsi="Times New Roman" w:cs="Times New Roman"/>
          <w:sz w:val="22"/>
        </w:rPr>
        <w:t>,</w:t>
      </w:r>
    </w:p>
    <w:p w:rsidR="00AA1953" w:rsidRDefault="000E6227" w:rsidP="000E6227">
      <w:pPr>
        <w:pStyle w:val="Tekstpodstawowywcity"/>
        <w:spacing w:after="0"/>
        <w:ind w:left="0"/>
        <w:rPr>
          <w:color w:val="000000"/>
          <w:sz w:val="22"/>
          <w:szCs w:val="22"/>
        </w:rPr>
      </w:pPr>
      <w:proofErr w:type="gramStart"/>
      <w:r w:rsidRPr="000E6227">
        <w:rPr>
          <w:color w:val="000000"/>
          <w:sz w:val="22"/>
          <w:szCs w:val="22"/>
        </w:rPr>
        <w:t xml:space="preserve">PAKIET  32 </w:t>
      </w:r>
      <w:r w:rsidR="005A5800">
        <w:rPr>
          <w:color w:val="000000"/>
          <w:sz w:val="22"/>
          <w:szCs w:val="22"/>
        </w:rPr>
        <w:t xml:space="preserve">- </w:t>
      </w:r>
      <w:r w:rsidRPr="000E6227">
        <w:rPr>
          <w:color w:val="000000"/>
          <w:sz w:val="22"/>
          <w:szCs w:val="22"/>
        </w:rPr>
        <w:t>Surowice</w:t>
      </w:r>
      <w:proofErr w:type="gramEnd"/>
      <w:r w:rsidRPr="000E6227">
        <w:rPr>
          <w:color w:val="000000"/>
          <w:sz w:val="22"/>
          <w:szCs w:val="22"/>
        </w:rPr>
        <w:t xml:space="preserve"> i szczepionki</w:t>
      </w:r>
      <w:r w:rsidR="00AA1953">
        <w:rPr>
          <w:color w:val="000000"/>
          <w:sz w:val="22"/>
          <w:szCs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33 </w:t>
      </w:r>
      <w:r w:rsidR="005A5800">
        <w:rPr>
          <w:rFonts w:ascii="Times New Roman" w:hAnsi="Times New Roman" w:cs="Times New Roman"/>
          <w:sz w:val="22"/>
        </w:rPr>
        <w:t xml:space="preserve">- </w:t>
      </w:r>
      <w:r w:rsidR="00CF33D1" w:rsidRPr="000E6227">
        <w:rPr>
          <w:rFonts w:ascii="Times New Roman" w:hAnsi="Times New Roman" w:cs="Times New Roman"/>
          <w:sz w:val="22"/>
        </w:rPr>
        <w:t>Produkty lecznicze różne</w:t>
      </w:r>
      <w:r w:rsidR="00CF33D1">
        <w:rPr>
          <w:rFonts w:ascii="Times New Roman" w:hAnsi="Times New Roman" w:cs="Times New Roman"/>
          <w:sz w:val="22"/>
        </w:rPr>
        <w:t xml:space="preserve"> i</w:t>
      </w:r>
      <w:r w:rsidRPr="000E6227">
        <w:rPr>
          <w:rFonts w:ascii="Times New Roman" w:hAnsi="Times New Roman" w:cs="Times New Roman"/>
          <w:sz w:val="22"/>
        </w:rPr>
        <w:t xml:space="preserve"> Heparyny</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proofErr w:type="gramStart"/>
      <w:r w:rsidRPr="000E6227">
        <w:rPr>
          <w:rFonts w:ascii="Times New Roman" w:hAnsi="Times New Roman" w:cs="Times New Roman"/>
          <w:sz w:val="22"/>
        </w:rPr>
        <w:t xml:space="preserve">PAKIET 34  </w:t>
      </w:r>
      <w:r w:rsidR="005A5800">
        <w:rPr>
          <w:rFonts w:ascii="Times New Roman" w:hAnsi="Times New Roman" w:cs="Times New Roman"/>
          <w:sz w:val="22"/>
        </w:rPr>
        <w:t xml:space="preserve">- </w:t>
      </w:r>
      <w:r w:rsidRPr="000E6227">
        <w:rPr>
          <w:rFonts w:ascii="Times New Roman" w:hAnsi="Times New Roman" w:cs="Times New Roman"/>
          <w:sz w:val="22"/>
        </w:rPr>
        <w:t>Produkty</w:t>
      </w:r>
      <w:proofErr w:type="gramEnd"/>
      <w:r w:rsidRPr="000E6227">
        <w:rPr>
          <w:rFonts w:ascii="Times New Roman" w:hAnsi="Times New Roman" w:cs="Times New Roman"/>
          <w:sz w:val="22"/>
        </w:rPr>
        <w:t xml:space="preserve"> lecznicze różne</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35 </w:t>
      </w:r>
      <w:r w:rsidR="005A5800">
        <w:rPr>
          <w:rFonts w:ascii="Times New Roman" w:hAnsi="Times New Roman" w:cs="Times New Roman"/>
          <w:sz w:val="22"/>
        </w:rPr>
        <w:t xml:space="preserve">- </w:t>
      </w:r>
      <w:r w:rsidRPr="000E6227">
        <w:rPr>
          <w:rFonts w:ascii="Times New Roman" w:hAnsi="Times New Roman" w:cs="Times New Roman"/>
          <w:sz w:val="22"/>
        </w:rPr>
        <w:t>Preparaty do żywienia dojelitowego</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proofErr w:type="gramStart"/>
      <w:r w:rsidRPr="000E6227">
        <w:rPr>
          <w:rFonts w:ascii="Times New Roman" w:hAnsi="Times New Roman" w:cs="Times New Roman"/>
          <w:sz w:val="22"/>
        </w:rPr>
        <w:t xml:space="preserve">PAKIET 36  </w:t>
      </w:r>
      <w:r w:rsidR="005A5800">
        <w:rPr>
          <w:rFonts w:ascii="Times New Roman" w:hAnsi="Times New Roman" w:cs="Times New Roman"/>
          <w:sz w:val="22"/>
        </w:rPr>
        <w:t xml:space="preserve">- </w:t>
      </w:r>
      <w:r w:rsidRPr="000E6227">
        <w:rPr>
          <w:rFonts w:ascii="Times New Roman" w:hAnsi="Times New Roman" w:cs="Times New Roman"/>
          <w:sz w:val="22"/>
        </w:rPr>
        <w:t>Produkty</w:t>
      </w:r>
      <w:proofErr w:type="gramEnd"/>
      <w:r w:rsidRPr="000E6227">
        <w:rPr>
          <w:rFonts w:ascii="Times New Roman" w:hAnsi="Times New Roman" w:cs="Times New Roman"/>
          <w:sz w:val="22"/>
        </w:rPr>
        <w:t xml:space="preserve"> lecznicze różne</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37 </w:t>
      </w:r>
      <w:r w:rsidR="005A5800">
        <w:rPr>
          <w:rFonts w:ascii="Times New Roman" w:hAnsi="Times New Roman" w:cs="Times New Roman"/>
          <w:sz w:val="22"/>
        </w:rPr>
        <w:t xml:space="preserve">- </w:t>
      </w:r>
      <w:r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0E6227" w:rsidP="000E6227">
      <w:pPr>
        <w:pStyle w:val="Tekstpodstawowywcity"/>
        <w:spacing w:after="0"/>
        <w:ind w:left="0"/>
        <w:rPr>
          <w:color w:val="000000"/>
          <w:sz w:val="22"/>
          <w:szCs w:val="22"/>
        </w:rPr>
      </w:pPr>
      <w:r w:rsidRPr="000E6227">
        <w:rPr>
          <w:color w:val="000000"/>
          <w:sz w:val="22"/>
          <w:szCs w:val="22"/>
        </w:rPr>
        <w:t>PAK</w:t>
      </w:r>
      <w:r w:rsidR="00B25C75">
        <w:rPr>
          <w:color w:val="000000"/>
          <w:sz w:val="22"/>
          <w:szCs w:val="22"/>
        </w:rPr>
        <w:t>I</w:t>
      </w:r>
      <w:r w:rsidRPr="000E6227">
        <w:rPr>
          <w:color w:val="000000"/>
          <w:sz w:val="22"/>
          <w:szCs w:val="22"/>
        </w:rPr>
        <w:t xml:space="preserve">ET 38 </w:t>
      </w:r>
      <w:r w:rsidR="005A5800">
        <w:rPr>
          <w:color w:val="000000"/>
          <w:sz w:val="22"/>
          <w:szCs w:val="22"/>
        </w:rPr>
        <w:t xml:space="preserve">- </w:t>
      </w:r>
      <w:r w:rsidR="008C1045" w:rsidRPr="000E6227">
        <w:rPr>
          <w:sz w:val="22"/>
        </w:rPr>
        <w:t>Produkty lecznicze różne</w:t>
      </w:r>
      <w:r w:rsidR="008C1045">
        <w:rPr>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39 </w:t>
      </w:r>
      <w:r w:rsidR="005A5800">
        <w:rPr>
          <w:rFonts w:ascii="Times New Roman" w:hAnsi="Times New Roman" w:cs="Times New Roman"/>
          <w:sz w:val="22"/>
        </w:rPr>
        <w:t xml:space="preserve">- </w:t>
      </w:r>
      <w:r w:rsidR="000E6227" w:rsidRPr="000E6227">
        <w:rPr>
          <w:rFonts w:ascii="Times New Roman" w:hAnsi="Times New Roman" w:cs="Times New Roman"/>
          <w:sz w:val="22"/>
        </w:rPr>
        <w:t>Żel do cewnikowania</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40 </w:t>
      </w:r>
      <w:r w:rsidR="005A5800">
        <w:rPr>
          <w:rFonts w:ascii="Times New Roman" w:hAnsi="Times New Roman" w:cs="Times New Roman"/>
          <w:sz w:val="22"/>
        </w:rPr>
        <w:t xml:space="preserve">- </w:t>
      </w:r>
      <w:r w:rsidR="005A5800" w:rsidRPr="005A5800">
        <w:rPr>
          <w:rFonts w:ascii="Times New Roman" w:hAnsi="Times New Roman" w:cs="Times New Roman"/>
          <w:sz w:val="22"/>
        </w:rPr>
        <w:t>Immunoglobuliny anty -D</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41 </w:t>
      </w:r>
      <w:r w:rsidR="005A5800">
        <w:rPr>
          <w:rFonts w:ascii="Times New Roman" w:hAnsi="Times New Roman" w:cs="Times New Roman"/>
          <w:sz w:val="22"/>
        </w:rPr>
        <w:t xml:space="preserve">- </w:t>
      </w:r>
      <w:r w:rsidR="008C1045">
        <w:rPr>
          <w:rFonts w:ascii="Times New Roman" w:hAnsi="Times New Roman" w:cs="Times New Roman"/>
          <w:sz w:val="22"/>
        </w:rPr>
        <w:t>Antybiotyki</w:t>
      </w:r>
      <w:r w:rsidR="00AA1953">
        <w:rPr>
          <w:rFonts w:ascii="Times New Roman" w:hAnsi="Times New Roman" w:cs="Times New Roman"/>
          <w:sz w:val="22"/>
        </w:rPr>
        <w:t>,</w:t>
      </w:r>
    </w:p>
    <w:p w:rsidR="00AA1953" w:rsidRDefault="005E120B" w:rsidP="00EB36FD">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PAKIET 4</w:t>
      </w:r>
      <w:r>
        <w:rPr>
          <w:rFonts w:ascii="Times New Roman" w:hAnsi="Times New Roman" w:cs="Times New Roman"/>
          <w:sz w:val="22"/>
        </w:rPr>
        <w:t>2</w:t>
      </w:r>
      <w:r w:rsidRPr="000E6227">
        <w:rPr>
          <w:rFonts w:ascii="Times New Roman" w:hAnsi="Times New Roman" w:cs="Times New Roman"/>
          <w:sz w:val="22"/>
        </w:rPr>
        <w:t xml:space="preserve"> </w:t>
      </w:r>
      <w:r w:rsidR="005A5800">
        <w:rPr>
          <w:rFonts w:ascii="Times New Roman" w:hAnsi="Times New Roman" w:cs="Times New Roman"/>
          <w:sz w:val="22"/>
        </w:rPr>
        <w:t xml:space="preserve">- </w:t>
      </w:r>
      <w:r>
        <w:rPr>
          <w:rFonts w:ascii="Times New Roman" w:hAnsi="Times New Roman" w:cs="Times New Roman"/>
          <w:sz w:val="22"/>
        </w:rPr>
        <w:t>Insuliny ludzkie i analogowe</w:t>
      </w:r>
      <w:r w:rsidR="00AA1953">
        <w:rPr>
          <w:rFonts w:ascii="Times New Roman" w:hAnsi="Times New Roman" w:cs="Times New Roman"/>
          <w:sz w:val="22"/>
        </w:rPr>
        <w:t>,</w:t>
      </w:r>
    </w:p>
    <w:p w:rsidR="00AA1953" w:rsidRPr="008C1045" w:rsidRDefault="005E120B" w:rsidP="005E120B">
      <w:pPr>
        <w:spacing w:after="0" w:line="240" w:lineRule="auto"/>
        <w:ind w:left="0" w:firstLine="0"/>
        <w:rPr>
          <w:rFonts w:ascii="Times New Roman" w:hAnsi="Times New Roman" w:cs="Times New Roman"/>
          <w:color w:val="auto"/>
          <w:sz w:val="22"/>
        </w:rPr>
      </w:pPr>
      <w:r w:rsidRPr="008C1045">
        <w:rPr>
          <w:rFonts w:ascii="Times New Roman" w:hAnsi="Times New Roman" w:cs="Times New Roman"/>
          <w:color w:val="auto"/>
          <w:sz w:val="22"/>
        </w:rPr>
        <w:t xml:space="preserve">PAKIET 43 </w:t>
      </w:r>
      <w:r w:rsidR="005A5800" w:rsidRPr="008C1045">
        <w:rPr>
          <w:rFonts w:ascii="Times New Roman" w:hAnsi="Times New Roman" w:cs="Times New Roman"/>
          <w:color w:val="auto"/>
          <w:sz w:val="22"/>
        </w:rPr>
        <w:t xml:space="preserve">- </w:t>
      </w:r>
      <w:r w:rsidRPr="008C1045">
        <w:rPr>
          <w:rFonts w:ascii="Times New Roman" w:hAnsi="Times New Roman" w:cs="Times New Roman"/>
          <w:color w:val="auto"/>
          <w:sz w:val="22"/>
        </w:rPr>
        <w:t>Produkty lecznicze różne</w:t>
      </w:r>
      <w:r w:rsidR="00AA1953" w:rsidRPr="008C1045">
        <w:rPr>
          <w:rFonts w:ascii="Times New Roman" w:hAnsi="Times New Roman" w:cs="Times New Roman"/>
          <w:color w:val="auto"/>
          <w:sz w:val="22"/>
        </w:rPr>
        <w:t>,</w:t>
      </w:r>
    </w:p>
    <w:p w:rsidR="00133FE8" w:rsidRPr="008C1045" w:rsidRDefault="00133FE8" w:rsidP="005E120B">
      <w:pPr>
        <w:spacing w:after="0" w:line="240" w:lineRule="auto"/>
        <w:ind w:left="0" w:firstLine="0"/>
        <w:rPr>
          <w:rFonts w:ascii="Times New Roman" w:hAnsi="Times New Roman" w:cs="Times New Roman"/>
          <w:color w:val="auto"/>
          <w:sz w:val="22"/>
        </w:rPr>
      </w:pPr>
      <w:r w:rsidRPr="008C1045">
        <w:rPr>
          <w:rFonts w:ascii="Times New Roman" w:hAnsi="Times New Roman" w:cs="Times New Roman"/>
          <w:color w:val="auto"/>
          <w:sz w:val="22"/>
        </w:rPr>
        <w:t xml:space="preserve">PAKIET 44 - </w:t>
      </w:r>
      <w:r w:rsidR="000501F5" w:rsidRPr="008C1045">
        <w:rPr>
          <w:rFonts w:ascii="Times New Roman" w:hAnsi="Times New Roman" w:cs="Times New Roman"/>
          <w:color w:val="auto"/>
          <w:sz w:val="22"/>
        </w:rPr>
        <w:t>Wapno granulowane z indykatorem barwnym</w:t>
      </w:r>
    </w:p>
    <w:p w:rsidR="004123EE" w:rsidRDefault="004123EE" w:rsidP="005E120B">
      <w:pPr>
        <w:spacing w:before="120" w:after="0" w:line="240" w:lineRule="auto"/>
        <w:ind w:left="0" w:firstLine="0"/>
        <w:rPr>
          <w:rFonts w:ascii="Times New Roman" w:hAnsi="Times New Roman" w:cs="Times New Roman"/>
          <w:sz w:val="22"/>
        </w:rPr>
      </w:pPr>
      <w:proofErr w:type="gramStart"/>
      <w:r w:rsidRPr="00210FAE">
        <w:rPr>
          <w:rFonts w:ascii="Times New Roman" w:hAnsi="Times New Roman" w:cs="Times New Roman"/>
          <w:sz w:val="22"/>
        </w:rPr>
        <w:t>zgodnie</w:t>
      </w:r>
      <w:proofErr w:type="gramEnd"/>
      <w:r w:rsidRPr="00210FAE">
        <w:rPr>
          <w:rFonts w:ascii="Times New Roman" w:hAnsi="Times New Roman" w:cs="Times New Roman"/>
          <w:sz w:val="22"/>
        </w:rPr>
        <w:t xml:space="preserve"> z </w:t>
      </w:r>
      <w:proofErr w:type="spellStart"/>
      <w:r w:rsidR="00E46756" w:rsidRPr="009F5E5C">
        <w:rPr>
          <w:rFonts w:ascii="Times New Roman" w:hAnsi="Times New Roman" w:cs="Times New Roman"/>
          <w:color w:val="auto"/>
          <w:sz w:val="22"/>
        </w:rPr>
        <w:t>Załacznikiem</w:t>
      </w:r>
      <w:proofErr w:type="spellEnd"/>
      <w:r w:rsidR="00E46756" w:rsidRPr="009F5E5C">
        <w:rPr>
          <w:rFonts w:ascii="Times New Roman" w:hAnsi="Times New Roman" w:cs="Times New Roman"/>
          <w:color w:val="auto"/>
          <w:sz w:val="22"/>
        </w:rPr>
        <w:t xml:space="preserve"> </w:t>
      </w:r>
      <w:r w:rsidRPr="009F5E5C">
        <w:rPr>
          <w:rFonts w:ascii="Times New Roman" w:hAnsi="Times New Roman" w:cs="Times New Roman"/>
          <w:color w:val="auto"/>
          <w:sz w:val="22"/>
        </w:rPr>
        <w:t xml:space="preserve">nr 2 formularz ofertowy i </w:t>
      </w:r>
      <w:proofErr w:type="spellStart"/>
      <w:r w:rsidR="00E46756" w:rsidRPr="009F5E5C">
        <w:rPr>
          <w:rFonts w:ascii="Times New Roman" w:hAnsi="Times New Roman" w:cs="Times New Roman"/>
          <w:color w:val="auto"/>
          <w:sz w:val="22"/>
        </w:rPr>
        <w:t>Załacznikiem</w:t>
      </w:r>
      <w:proofErr w:type="spellEnd"/>
      <w:r w:rsidR="00E46756" w:rsidRPr="009F5E5C">
        <w:rPr>
          <w:rFonts w:ascii="Times New Roman" w:hAnsi="Times New Roman" w:cs="Times New Roman"/>
          <w:color w:val="auto"/>
          <w:sz w:val="22"/>
        </w:rPr>
        <w:t xml:space="preserve"> nr 1 </w:t>
      </w:r>
      <w:r w:rsidRPr="009F5E5C">
        <w:rPr>
          <w:rFonts w:ascii="Times New Roman" w:hAnsi="Times New Roman" w:cs="Times New Roman"/>
          <w:color w:val="auto"/>
          <w:sz w:val="22"/>
        </w:rPr>
        <w:t xml:space="preserve">formularz cenowy </w:t>
      </w:r>
      <w:r w:rsidRPr="00210FAE">
        <w:rPr>
          <w:rFonts w:ascii="Times New Roman" w:hAnsi="Times New Roman" w:cs="Times New Roman"/>
          <w:sz w:val="22"/>
        </w:rPr>
        <w:t xml:space="preserve">o wartości zamówienia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D3B1C" w:rsidRPr="00996DD7" w:rsidRDefault="008D3B1C" w:rsidP="00E03FCB">
      <w:pPr>
        <w:pStyle w:val="Tekstpodstawowy"/>
        <w:numPr>
          <w:ilvl w:val="1"/>
          <w:numId w:val="28"/>
        </w:numPr>
        <w:ind w:left="567" w:hanging="567"/>
        <w:jc w:val="both"/>
        <w:rPr>
          <w:b w:val="0"/>
          <w:sz w:val="22"/>
          <w:szCs w:val="22"/>
        </w:rPr>
      </w:pPr>
      <w:r w:rsidRPr="00996DD7">
        <w:rPr>
          <w:b w:val="0"/>
          <w:sz w:val="22"/>
          <w:szCs w:val="22"/>
        </w:rPr>
        <w:t>Jeżeli w SIWZ wskazana postać dotyczy:</w:t>
      </w:r>
    </w:p>
    <w:p w:rsidR="008D3B1C" w:rsidRPr="00996DD7" w:rsidRDefault="008D3B1C" w:rsidP="00E03FCB">
      <w:pPr>
        <w:pStyle w:val="Tekstpodstawowy"/>
        <w:numPr>
          <w:ilvl w:val="0"/>
          <w:numId w:val="20"/>
        </w:numPr>
        <w:tabs>
          <w:tab w:val="left" w:pos="851"/>
        </w:tabs>
        <w:ind w:left="567" w:firstLine="0"/>
        <w:jc w:val="both"/>
        <w:rPr>
          <w:b w:val="0"/>
          <w:sz w:val="22"/>
          <w:szCs w:val="22"/>
        </w:rPr>
      </w:pPr>
      <w:proofErr w:type="gramStart"/>
      <w:r w:rsidRPr="00996DD7">
        <w:rPr>
          <w:b w:val="0"/>
          <w:sz w:val="22"/>
          <w:szCs w:val="22"/>
        </w:rPr>
        <w:t>tabletek</w:t>
      </w:r>
      <w:proofErr w:type="gramEnd"/>
      <w:r w:rsidRPr="00996DD7">
        <w:rPr>
          <w:b w:val="0"/>
          <w:sz w:val="22"/>
          <w:szCs w:val="22"/>
        </w:rPr>
        <w:t>,</w:t>
      </w:r>
    </w:p>
    <w:p w:rsidR="008D3B1C" w:rsidRPr="00996DD7" w:rsidRDefault="008D3B1C" w:rsidP="00E03FCB">
      <w:pPr>
        <w:pStyle w:val="Tekstpodstawowy"/>
        <w:numPr>
          <w:ilvl w:val="0"/>
          <w:numId w:val="20"/>
        </w:numPr>
        <w:tabs>
          <w:tab w:val="left" w:pos="851"/>
        </w:tabs>
        <w:ind w:left="567" w:firstLine="0"/>
        <w:jc w:val="both"/>
        <w:rPr>
          <w:b w:val="0"/>
          <w:sz w:val="22"/>
          <w:szCs w:val="22"/>
        </w:rPr>
      </w:pPr>
      <w:proofErr w:type="gramStart"/>
      <w:r w:rsidRPr="00996DD7">
        <w:rPr>
          <w:b w:val="0"/>
          <w:sz w:val="22"/>
          <w:szCs w:val="22"/>
        </w:rPr>
        <w:t>tabletek</w:t>
      </w:r>
      <w:proofErr w:type="gramEnd"/>
      <w:r w:rsidRPr="00996DD7">
        <w:rPr>
          <w:b w:val="0"/>
          <w:sz w:val="22"/>
          <w:szCs w:val="22"/>
        </w:rPr>
        <w:t xml:space="preserve"> powlekanych,</w:t>
      </w:r>
    </w:p>
    <w:p w:rsidR="008D3B1C" w:rsidRPr="00996DD7" w:rsidRDefault="008D3B1C" w:rsidP="00E03FCB">
      <w:pPr>
        <w:pStyle w:val="Tekstpodstawowy"/>
        <w:numPr>
          <w:ilvl w:val="0"/>
          <w:numId w:val="20"/>
        </w:numPr>
        <w:tabs>
          <w:tab w:val="left" w:pos="851"/>
        </w:tabs>
        <w:ind w:left="567" w:firstLine="0"/>
        <w:jc w:val="both"/>
        <w:rPr>
          <w:b w:val="0"/>
          <w:sz w:val="22"/>
          <w:szCs w:val="22"/>
        </w:rPr>
      </w:pPr>
      <w:proofErr w:type="gramStart"/>
      <w:r w:rsidRPr="00996DD7">
        <w:rPr>
          <w:b w:val="0"/>
          <w:sz w:val="22"/>
          <w:szCs w:val="22"/>
        </w:rPr>
        <w:t>ampułek</w:t>
      </w:r>
      <w:proofErr w:type="gramEnd"/>
      <w:r w:rsidRPr="00996DD7">
        <w:rPr>
          <w:b w:val="0"/>
          <w:sz w:val="22"/>
          <w:szCs w:val="22"/>
        </w:rPr>
        <w:t>,</w:t>
      </w:r>
    </w:p>
    <w:p w:rsidR="008D3B1C" w:rsidRPr="00996DD7" w:rsidRDefault="008D3B1C" w:rsidP="00E03FCB">
      <w:pPr>
        <w:pStyle w:val="Tekstpodstawowy"/>
        <w:numPr>
          <w:ilvl w:val="0"/>
          <w:numId w:val="20"/>
        </w:numPr>
        <w:tabs>
          <w:tab w:val="left" w:pos="851"/>
        </w:tabs>
        <w:ind w:left="567" w:firstLine="0"/>
        <w:jc w:val="both"/>
        <w:rPr>
          <w:b w:val="0"/>
          <w:sz w:val="22"/>
          <w:szCs w:val="22"/>
        </w:rPr>
      </w:pPr>
      <w:proofErr w:type="gramStart"/>
      <w:r w:rsidRPr="00996DD7">
        <w:rPr>
          <w:b w:val="0"/>
          <w:sz w:val="22"/>
          <w:szCs w:val="22"/>
        </w:rPr>
        <w:t>fiolek</w:t>
      </w:r>
      <w:proofErr w:type="gramEnd"/>
      <w:r w:rsidRPr="00996DD7">
        <w:rPr>
          <w:b w:val="0"/>
          <w:sz w:val="22"/>
          <w:szCs w:val="22"/>
        </w:rPr>
        <w:t>,</w:t>
      </w:r>
    </w:p>
    <w:p w:rsidR="008D3B1C" w:rsidRPr="00996DD7" w:rsidRDefault="008D3B1C" w:rsidP="008D3B1C">
      <w:pPr>
        <w:pStyle w:val="Tekstpodstawowy"/>
        <w:tabs>
          <w:tab w:val="left" w:pos="851"/>
        </w:tabs>
        <w:ind w:left="567"/>
        <w:jc w:val="both"/>
        <w:rPr>
          <w:b w:val="0"/>
          <w:sz w:val="22"/>
          <w:szCs w:val="22"/>
        </w:rPr>
      </w:pPr>
      <w:r w:rsidRPr="00996DD7">
        <w:rPr>
          <w:b w:val="0"/>
          <w:sz w:val="22"/>
          <w:szCs w:val="22"/>
        </w:rPr>
        <w:t>Zamawiający dopuszcza zaoferowanie zamiennie odpowiednio:</w:t>
      </w:r>
    </w:p>
    <w:p w:rsidR="008D3B1C" w:rsidRPr="00996DD7" w:rsidRDefault="008D3B1C" w:rsidP="00E03FCB">
      <w:pPr>
        <w:pStyle w:val="Tekstpodstawowy"/>
        <w:numPr>
          <w:ilvl w:val="0"/>
          <w:numId w:val="21"/>
        </w:numPr>
        <w:tabs>
          <w:tab w:val="left" w:pos="851"/>
        </w:tabs>
        <w:ind w:left="567" w:firstLine="0"/>
        <w:jc w:val="both"/>
        <w:rPr>
          <w:b w:val="0"/>
          <w:sz w:val="22"/>
          <w:szCs w:val="22"/>
        </w:rPr>
      </w:pPr>
      <w:proofErr w:type="gramStart"/>
      <w:r w:rsidRPr="00996DD7">
        <w:rPr>
          <w:b w:val="0"/>
          <w:sz w:val="22"/>
          <w:szCs w:val="22"/>
        </w:rPr>
        <w:t>tabletek</w:t>
      </w:r>
      <w:proofErr w:type="gramEnd"/>
      <w:r w:rsidRPr="00996DD7">
        <w:rPr>
          <w:b w:val="0"/>
          <w:sz w:val="22"/>
          <w:szCs w:val="22"/>
        </w:rPr>
        <w:t xml:space="preserve"> powlekanych lub drażetek, </w:t>
      </w:r>
    </w:p>
    <w:p w:rsidR="008D3B1C" w:rsidRPr="00996DD7" w:rsidRDefault="008D3B1C" w:rsidP="00E03FCB">
      <w:pPr>
        <w:pStyle w:val="Tekstpodstawowy"/>
        <w:numPr>
          <w:ilvl w:val="0"/>
          <w:numId w:val="21"/>
        </w:numPr>
        <w:tabs>
          <w:tab w:val="left" w:pos="851"/>
        </w:tabs>
        <w:ind w:left="567" w:firstLine="0"/>
        <w:jc w:val="both"/>
        <w:rPr>
          <w:b w:val="0"/>
          <w:sz w:val="22"/>
          <w:szCs w:val="22"/>
        </w:rPr>
      </w:pPr>
      <w:proofErr w:type="gramStart"/>
      <w:r w:rsidRPr="00996DD7">
        <w:rPr>
          <w:b w:val="0"/>
          <w:sz w:val="22"/>
          <w:szCs w:val="22"/>
        </w:rPr>
        <w:t>tabletek</w:t>
      </w:r>
      <w:proofErr w:type="gramEnd"/>
      <w:r w:rsidRPr="00996DD7">
        <w:rPr>
          <w:b w:val="0"/>
          <w:sz w:val="22"/>
          <w:szCs w:val="22"/>
        </w:rPr>
        <w:t xml:space="preserve"> lub kapsułek lub drażetek,</w:t>
      </w:r>
    </w:p>
    <w:p w:rsidR="008D3B1C" w:rsidRPr="00996DD7" w:rsidRDefault="008D3B1C" w:rsidP="00E03FCB">
      <w:pPr>
        <w:pStyle w:val="Tekstpodstawowy"/>
        <w:numPr>
          <w:ilvl w:val="0"/>
          <w:numId w:val="21"/>
        </w:numPr>
        <w:tabs>
          <w:tab w:val="left" w:pos="851"/>
        </w:tabs>
        <w:ind w:left="567" w:firstLine="0"/>
        <w:jc w:val="both"/>
        <w:rPr>
          <w:b w:val="0"/>
          <w:sz w:val="22"/>
          <w:szCs w:val="22"/>
        </w:rPr>
      </w:pPr>
      <w:proofErr w:type="gramStart"/>
      <w:r w:rsidRPr="00996DD7">
        <w:rPr>
          <w:b w:val="0"/>
          <w:sz w:val="22"/>
          <w:szCs w:val="22"/>
        </w:rPr>
        <w:t>fiolek</w:t>
      </w:r>
      <w:proofErr w:type="gramEnd"/>
      <w:r w:rsidRPr="00996DD7">
        <w:rPr>
          <w:b w:val="0"/>
          <w:sz w:val="22"/>
          <w:szCs w:val="22"/>
        </w:rPr>
        <w:t xml:space="preserve"> lub flakonów lub </w:t>
      </w:r>
      <w:proofErr w:type="spellStart"/>
      <w:r w:rsidRPr="00996DD7">
        <w:rPr>
          <w:b w:val="0"/>
          <w:sz w:val="22"/>
          <w:szCs w:val="22"/>
        </w:rPr>
        <w:t>amp-strzyk</w:t>
      </w:r>
      <w:proofErr w:type="spellEnd"/>
      <w:r w:rsidRPr="00996DD7">
        <w:rPr>
          <w:b w:val="0"/>
          <w:sz w:val="22"/>
          <w:szCs w:val="22"/>
        </w:rPr>
        <w:t>,</w:t>
      </w:r>
    </w:p>
    <w:p w:rsidR="008D3B1C" w:rsidRPr="00996DD7" w:rsidRDefault="008D3B1C" w:rsidP="00E03FCB">
      <w:pPr>
        <w:pStyle w:val="Tekstpodstawowy"/>
        <w:numPr>
          <w:ilvl w:val="0"/>
          <w:numId w:val="21"/>
        </w:numPr>
        <w:tabs>
          <w:tab w:val="left" w:pos="851"/>
        </w:tabs>
        <w:ind w:left="567" w:firstLine="0"/>
        <w:jc w:val="both"/>
        <w:rPr>
          <w:b w:val="0"/>
          <w:sz w:val="22"/>
          <w:szCs w:val="22"/>
        </w:rPr>
      </w:pPr>
      <w:proofErr w:type="gramStart"/>
      <w:r w:rsidRPr="00996DD7">
        <w:rPr>
          <w:b w:val="0"/>
          <w:sz w:val="22"/>
          <w:szCs w:val="22"/>
        </w:rPr>
        <w:t>ampułek</w:t>
      </w:r>
      <w:proofErr w:type="gramEnd"/>
      <w:r w:rsidRPr="00996DD7">
        <w:rPr>
          <w:b w:val="0"/>
          <w:sz w:val="22"/>
          <w:szCs w:val="22"/>
        </w:rPr>
        <w:t xml:space="preserve"> lub flakonów, lub </w:t>
      </w:r>
      <w:proofErr w:type="spellStart"/>
      <w:r w:rsidRPr="00996DD7">
        <w:rPr>
          <w:b w:val="0"/>
          <w:sz w:val="22"/>
          <w:szCs w:val="22"/>
        </w:rPr>
        <w:t>amp.-</w:t>
      </w:r>
      <w:proofErr w:type="gramStart"/>
      <w:r w:rsidRPr="00996DD7">
        <w:rPr>
          <w:b w:val="0"/>
          <w:sz w:val="22"/>
          <w:szCs w:val="22"/>
        </w:rPr>
        <w:t>strzyk</w:t>
      </w:r>
      <w:proofErr w:type="spellEnd"/>
      <w:proofErr w:type="gramEnd"/>
      <w:r w:rsidRPr="00996DD7">
        <w:rPr>
          <w:b w:val="0"/>
          <w:sz w:val="22"/>
          <w:szCs w:val="22"/>
        </w:rPr>
        <w:t>.,</w:t>
      </w:r>
    </w:p>
    <w:p w:rsidR="008D3B1C" w:rsidRDefault="008D3B1C" w:rsidP="00E03FCB">
      <w:pPr>
        <w:pStyle w:val="Tekstpodstawowy"/>
        <w:numPr>
          <w:ilvl w:val="0"/>
          <w:numId w:val="21"/>
        </w:numPr>
        <w:tabs>
          <w:tab w:val="left" w:pos="851"/>
        </w:tabs>
        <w:ind w:left="567" w:firstLine="0"/>
        <w:jc w:val="both"/>
        <w:rPr>
          <w:b w:val="0"/>
          <w:sz w:val="22"/>
          <w:szCs w:val="22"/>
        </w:rPr>
      </w:pPr>
      <w:proofErr w:type="gramStart"/>
      <w:r w:rsidRPr="00996DD7">
        <w:rPr>
          <w:b w:val="0"/>
          <w:sz w:val="22"/>
          <w:szCs w:val="22"/>
        </w:rPr>
        <w:t>kapsułek</w:t>
      </w:r>
      <w:proofErr w:type="gramEnd"/>
      <w:r w:rsidRPr="00996DD7">
        <w:rPr>
          <w:b w:val="0"/>
          <w:sz w:val="22"/>
          <w:szCs w:val="22"/>
        </w:rPr>
        <w:t xml:space="preserve"> twardych lub tabletek lub tabletek powlekanych lub drażetek.</w:t>
      </w:r>
    </w:p>
    <w:p w:rsidR="008D3B1C" w:rsidRPr="00996DD7" w:rsidRDefault="008D3B1C" w:rsidP="008D3B1C">
      <w:pPr>
        <w:pStyle w:val="Tekstpodstawowy"/>
        <w:tabs>
          <w:tab w:val="left" w:pos="851"/>
        </w:tabs>
        <w:ind w:left="567"/>
        <w:jc w:val="both"/>
        <w:rPr>
          <w:b w:val="0"/>
          <w:sz w:val="22"/>
          <w:szCs w:val="22"/>
        </w:rPr>
      </w:pPr>
    </w:p>
    <w:p w:rsidR="008D3B1C" w:rsidRPr="00996DD7" w:rsidRDefault="008D3B1C" w:rsidP="008D3B1C">
      <w:pPr>
        <w:pStyle w:val="Tekstpodstawowy"/>
        <w:ind w:left="709" w:hanging="567"/>
        <w:jc w:val="both"/>
        <w:rPr>
          <w:b w:val="0"/>
          <w:sz w:val="22"/>
          <w:szCs w:val="22"/>
        </w:rPr>
      </w:pPr>
      <w:r>
        <w:rPr>
          <w:b w:val="0"/>
          <w:sz w:val="22"/>
          <w:szCs w:val="22"/>
        </w:rPr>
        <w:t xml:space="preserve">3.2.1 </w:t>
      </w:r>
      <w:r w:rsidRPr="00996DD7">
        <w:rPr>
          <w:b w:val="0"/>
          <w:sz w:val="22"/>
          <w:szCs w:val="22"/>
        </w:rPr>
        <w:t xml:space="preserve">Podane wielkości opakowań służą do przeliczania wielkości przedmiotu zamówienia. Wykonawca może zaoferować produkt w opakowaniu innej wielkości niż w formularzu ofertowym pod warunkiem, że ogólna ilość (np.: szt., </w:t>
      </w:r>
      <w:proofErr w:type="spellStart"/>
      <w:r w:rsidRPr="00996DD7">
        <w:rPr>
          <w:b w:val="0"/>
          <w:sz w:val="22"/>
          <w:szCs w:val="22"/>
        </w:rPr>
        <w:t>amp</w:t>
      </w:r>
      <w:proofErr w:type="spellEnd"/>
      <w:r w:rsidRPr="00996DD7">
        <w:rPr>
          <w:b w:val="0"/>
          <w:sz w:val="22"/>
          <w:szCs w:val="22"/>
        </w:rPr>
        <w:t xml:space="preserve">., </w:t>
      </w:r>
      <w:proofErr w:type="gramStart"/>
      <w:r w:rsidRPr="00996DD7">
        <w:rPr>
          <w:b w:val="0"/>
          <w:sz w:val="22"/>
          <w:szCs w:val="22"/>
        </w:rPr>
        <w:t>tabl</w:t>
      </w:r>
      <w:proofErr w:type="gramEnd"/>
      <w:r w:rsidRPr="00996DD7">
        <w:rPr>
          <w:b w:val="0"/>
          <w:sz w:val="22"/>
          <w:szCs w:val="22"/>
        </w:rPr>
        <w:t xml:space="preserve">., fiolek, kaps.) </w:t>
      </w:r>
      <w:proofErr w:type="gramStart"/>
      <w:r w:rsidRPr="00996DD7">
        <w:rPr>
          <w:b w:val="0"/>
          <w:sz w:val="22"/>
          <w:szCs w:val="22"/>
        </w:rPr>
        <w:t>nie</w:t>
      </w:r>
      <w:proofErr w:type="gramEnd"/>
      <w:r w:rsidRPr="00996DD7">
        <w:rPr>
          <w:b w:val="0"/>
          <w:sz w:val="22"/>
          <w:szCs w:val="22"/>
        </w:rPr>
        <w:t xml:space="preserve"> będzie mniejsza od przedmiotu zamówienia, a przekroczenie ilości będzie mniejsze niż wielkość opakowania handlowego. Ilość</w:t>
      </w:r>
      <w:r>
        <w:rPr>
          <w:b w:val="0"/>
          <w:sz w:val="22"/>
          <w:szCs w:val="22"/>
        </w:rPr>
        <w:t xml:space="preserve"> </w:t>
      </w:r>
      <w:r w:rsidRPr="00996DD7">
        <w:rPr>
          <w:b w:val="0"/>
          <w:sz w:val="22"/>
          <w:szCs w:val="22"/>
        </w:rPr>
        <w:t xml:space="preserve">opakowań należy </w:t>
      </w:r>
      <w:proofErr w:type="gramStart"/>
      <w:r w:rsidRPr="00996DD7">
        <w:rPr>
          <w:b w:val="0"/>
          <w:sz w:val="22"/>
          <w:szCs w:val="22"/>
        </w:rPr>
        <w:t>zaokrąglić</w:t>
      </w:r>
      <w:proofErr w:type="gramEnd"/>
      <w:r w:rsidRPr="00996DD7">
        <w:rPr>
          <w:b w:val="0"/>
          <w:sz w:val="22"/>
          <w:szCs w:val="22"/>
        </w:rPr>
        <w:t xml:space="preserve"> do pełnego opakowania handlowego.</w:t>
      </w:r>
    </w:p>
    <w:p w:rsidR="008D3B1C" w:rsidRPr="00F06EA9" w:rsidRDefault="008D3B1C" w:rsidP="008D3B1C">
      <w:pPr>
        <w:tabs>
          <w:tab w:val="left" w:pos="567"/>
        </w:tabs>
        <w:spacing w:after="0" w:line="240" w:lineRule="auto"/>
        <w:ind w:left="567" w:right="-17" w:hanging="567"/>
        <w:rPr>
          <w:rFonts w:ascii="Times New Roman" w:hAnsi="Times New Roman" w:cs="Times New Roman"/>
          <w:sz w:val="22"/>
        </w:rPr>
      </w:pPr>
    </w:p>
    <w:p w:rsidR="008D3B1C" w:rsidRPr="00B23383" w:rsidRDefault="008D3B1C" w:rsidP="00E03FCB">
      <w:pPr>
        <w:pStyle w:val="Akapitzlist"/>
        <w:numPr>
          <w:ilvl w:val="1"/>
          <w:numId w:val="28"/>
        </w:numPr>
        <w:spacing w:after="0" w:line="240" w:lineRule="auto"/>
        <w:ind w:right="-17"/>
        <w:jc w:val="left"/>
        <w:rPr>
          <w:rFonts w:ascii="Times New Roman" w:hAnsi="Times New Roman" w:cs="Times New Roman"/>
          <w:color w:val="FF0000"/>
          <w:sz w:val="22"/>
        </w:rPr>
      </w:pPr>
      <w:r>
        <w:rPr>
          <w:rFonts w:ascii="Times New Roman" w:hAnsi="Times New Roman" w:cs="Times New Roman"/>
          <w:color w:val="auto"/>
          <w:sz w:val="22"/>
        </w:rPr>
        <w:t xml:space="preserve">   </w:t>
      </w:r>
      <w:r w:rsidRPr="00B737A7">
        <w:rPr>
          <w:rFonts w:ascii="Times New Roman" w:hAnsi="Times New Roman" w:cs="Times New Roman"/>
          <w:color w:val="auto"/>
          <w:sz w:val="22"/>
        </w:rPr>
        <w:t>Nazwa i kod wg Wspólnego Słownika Zamówień (</w:t>
      </w:r>
      <w:proofErr w:type="gramStart"/>
      <w:r w:rsidRPr="00B737A7">
        <w:rPr>
          <w:rFonts w:ascii="Times New Roman" w:hAnsi="Times New Roman" w:cs="Times New Roman"/>
          <w:color w:val="auto"/>
          <w:sz w:val="22"/>
        </w:rPr>
        <w:t xml:space="preserve">CPV):  </w:t>
      </w:r>
      <w:r w:rsidRPr="00B23383">
        <w:rPr>
          <w:rFonts w:ascii="Times New Roman" w:hAnsi="Times New Roman" w:cs="Times New Roman"/>
          <w:i/>
          <w:sz w:val="22"/>
          <w:lang w:eastAsia="zh-CN"/>
        </w:rPr>
        <w:t>33 60 00 00-6 produkty</w:t>
      </w:r>
      <w:proofErr w:type="gramEnd"/>
      <w:r w:rsidRPr="00B23383">
        <w:rPr>
          <w:rFonts w:ascii="Times New Roman" w:hAnsi="Times New Roman" w:cs="Times New Roman"/>
          <w:i/>
          <w:sz w:val="22"/>
          <w:lang w:eastAsia="zh-CN"/>
        </w:rPr>
        <w:t xml:space="preserve"> farmaceutyczne</w:t>
      </w:r>
      <w:r w:rsidRPr="00B23383">
        <w:rPr>
          <w:rFonts w:ascii="Times New Roman" w:hAnsi="Times New Roman" w:cs="Times New Roman"/>
          <w:i/>
          <w:sz w:val="22"/>
        </w:rPr>
        <w:t>.</w:t>
      </w:r>
    </w:p>
    <w:p w:rsidR="008D3B1C" w:rsidRPr="00B737A7" w:rsidRDefault="008D3B1C" w:rsidP="008D3B1C">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346BBE">
        <w:rPr>
          <w:rFonts w:ascii="Times New Roman" w:hAnsi="Times New Roman" w:cs="Times New Roman"/>
          <w:sz w:val="22"/>
        </w:rPr>
        <w:t>12</w:t>
      </w:r>
      <w:r w:rsidR="008118E7">
        <w:rPr>
          <w:rFonts w:ascii="Times New Roman" w:hAnsi="Times New Roman" w:cs="Times New Roman"/>
          <w:sz w:val="22"/>
        </w:rPr>
        <w:t xml:space="preserve"> </w:t>
      </w:r>
      <w:proofErr w:type="spellStart"/>
      <w:r w:rsidR="008118E7">
        <w:rPr>
          <w:rFonts w:ascii="Times New Roman" w:hAnsi="Times New Roman" w:cs="Times New Roman"/>
          <w:sz w:val="22"/>
        </w:rPr>
        <w:t>m</w:t>
      </w:r>
      <w:r w:rsidR="00346BBE">
        <w:rPr>
          <w:rFonts w:ascii="Times New Roman" w:hAnsi="Times New Roman" w:cs="Times New Roman"/>
          <w:sz w:val="22"/>
        </w:rPr>
        <w:t>-</w:t>
      </w:r>
      <w:r w:rsidR="008118E7">
        <w:rPr>
          <w:rFonts w:ascii="Times New Roman" w:hAnsi="Times New Roman" w:cs="Times New Roman"/>
          <w:sz w:val="22"/>
        </w:rPr>
        <w:t>cy</w:t>
      </w:r>
      <w:proofErr w:type="spellEnd"/>
      <w:r w:rsidR="008118E7">
        <w:rPr>
          <w:rFonts w:ascii="Times New Roman" w:hAnsi="Times New Roman" w:cs="Times New Roman"/>
          <w:sz w:val="22"/>
        </w:rPr>
        <w:t xml:space="preserve"> od podpisania umowy.</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t>
      </w:r>
      <w:r w:rsidRPr="005745B8">
        <w:rPr>
          <w:rFonts w:ascii="Times New Roman" w:hAnsi="Times New Roman" w:cs="Times New Roman"/>
          <w:color w:val="auto"/>
          <w:sz w:val="22"/>
        </w:rPr>
        <w:t xml:space="preserve">w </w:t>
      </w:r>
      <w:r w:rsidR="00E46756" w:rsidRPr="005745B8">
        <w:rPr>
          <w:rFonts w:ascii="Times New Roman" w:hAnsi="Times New Roman" w:cs="Times New Roman"/>
          <w:color w:val="auto"/>
          <w:sz w:val="22"/>
        </w:rPr>
        <w:t>Z</w:t>
      </w:r>
      <w:r w:rsidRPr="005745B8">
        <w:rPr>
          <w:rFonts w:ascii="Times New Roman" w:hAnsi="Times New Roman" w:cs="Times New Roman"/>
          <w:color w:val="auto"/>
          <w:sz w:val="22"/>
        </w:rPr>
        <w:t xml:space="preserve">ałączniku nr </w:t>
      </w:r>
      <w:r w:rsidR="003E276F" w:rsidRPr="005745B8">
        <w:rPr>
          <w:rFonts w:ascii="Times New Roman" w:hAnsi="Times New Roman" w:cs="Times New Roman"/>
          <w:color w:val="auto"/>
          <w:sz w:val="22"/>
        </w:rPr>
        <w:t>3</w:t>
      </w:r>
      <w:r w:rsidR="005745B8" w:rsidRPr="005745B8">
        <w:rPr>
          <w:rFonts w:ascii="Times New Roman" w:hAnsi="Times New Roman" w:cs="Times New Roman"/>
          <w:color w:val="auto"/>
          <w:sz w:val="22"/>
        </w:rPr>
        <w:t xml:space="preserve"> </w:t>
      </w:r>
      <w:r w:rsidR="008D3B1C">
        <w:rPr>
          <w:rFonts w:ascii="Times New Roman" w:hAnsi="Times New Roman" w:cs="Times New Roman"/>
          <w:color w:val="auto"/>
          <w:sz w:val="22"/>
        </w:rPr>
        <w:t>do SIWZ (projekt</w:t>
      </w:r>
      <w:r w:rsidRPr="005745B8">
        <w:rPr>
          <w:rFonts w:ascii="Times New Roman" w:hAnsi="Times New Roman" w:cs="Times New Roman"/>
          <w:color w:val="auto"/>
          <w:sz w:val="22"/>
        </w:rPr>
        <w:t xml:space="preserve">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217AA9" w:rsidRPr="00F06EA9" w:rsidRDefault="00217AA9" w:rsidP="00CB4501">
      <w:pPr>
        <w:spacing w:after="0" w:line="240" w:lineRule="auto"/>
        <w:ind w:left="567" w:right="-17" w:firstLine="0"/>
        <w:rPr>
          <w:rFonts w:ascii="Times New Roman" w:hAnsi="Times New Roman" w:cs="Times New Roman"/>
          <w:b/>
          <w:sz w:val="22"/>
        </w:rPr>
      </w:pPr>
    </w:p>
    <w:p w:rsidR="00AB2BCF" w:rsidRPr="00E463A9" w:rsidRDefault="00E463A9" w:rsidP="00E03FCB">
      <w:pPr>
        <w:pStyle w:val="Nagwek11"/>
        <w:numPr>
          <w:ilvl w:val="1"/>
          <w:numId w:val="14"/>
        </w:numPr>
        <w:tabs>
          <w:tab w:val="left" w:pos="361"/>
        </w:tabs>
        <w:jc w:val="both"/>
        <w:rPr>
          <w:rFonts w:ascii="Times New Roman" w:hAnsi="Times New Roman" w:cs="Times New Roman"/>
          <w:sz w:val="22"/>
          <w:szCs w:val="22"/>
          <w:lang w:val="pl-PL"/>
        </w:rPr>
      </w:pPr>
      <w:r w:rsidRPr="00E463A9">
        <w:rPr>
          <w:rFonts w:ascii="Times New Roman" w:hAnsi="Times New Roman" w:cs="Times New Roman"/>
          <w:sz w:val="22"/>
          <w:szCs w:val="22"/>
          <w:lang w:val="pl-PL"/>
        </w:rPr>
        <w:t xml:space="preserve"> </w:t>
      </w:r>
      <w:r w:rsidR="00AB2BCF" w:rsidRPr="00E463A9">
        <w:rPr>
          <w:rFonts w:ascii="Times New Roman" w:hAnsi="Times New Roman" w:cs="Times New Roman"/>
          <w:sz w:val="22"/>
          <w:szCs w:val="22"/>
          <w:lang w:val="pl-PL"/>
        </w:rPr>
        <w:t>WARUNKI UDZIAŁU W</w:t>
      </w:r>
      <w:r w:rsidR="00AB2BCF" w:rsidRPr="00E463A9">
        <w:rPr>
          <w:rFonts w:ascii="Times New Roman" w:hAnsi="Times New Roman" w:cs="Times New Roman"/>
          <w:spacing w:val="-16"/>
          <w:sz w:val="22"/>
          <w:szCs w:val="22"/>
          <w:lang w:val="pl-PL"/>
        </w:rPr>
        <w:t xml:space="preserve"> </w:t>
      </w:r>
      <w:r w:rsidR="00AB2BCF" w:rsidRPr="00E463A9">
        <w:rPr>
          <w:rFonts w:ascii="Times New Roman" w:hAnsi="Times New Roman" w:cs="Times New Roman"/>
          <w:sz w:val="22"/>
          <w:szCs w:val="22"/>
          <w:lang w:val="pl-PL"/>
        </w:rPr>
        <w:t>POSTĘPOWANIU:</w:t>
      </w:r>
    </w:p>
    <w:p w:rsidR="00AB2BCF" w:rsidRPr="00E463A9" w:rsidRDefault="00AB2BCF" w:rsidP="00E03FCB">
      <w:pPr>
        <w:pStyle w:val="Akapitzlist"/>
        <w:widowControl w:val="0"/>
        <w:numPr>
          <w:ilvl w:val="2"/>
          <w:numId w:val="14"/>
        </w:numPr>
        <w:tabs>
          <w:tab w:val="left" w:pos="402"/>
        </w:tabs>
        <w:spacing w:before="5" w:after="0" w:line="252" w:lineRule="exact"/>
        <w:rPr>
          <w:rFonts w:ascii="Times New Roman" w:hAnsi="Times New Roman" w:cs="Times New Roman"/>
          <w:color w:val="auto"/>
          <w:sz w:val="22"/>
        </w:rPr>
      </w:pPr>
      <w:r w:rsidRPr="00E463A9">
        <w:rPr>
          <w:rFonts w:ascii="Times New Roman" w:hAnsi="Times New Roman" w:cs="Times New Roman"/>
          <w:color w:val="auto"/>
          <w:sz w:val="22"/>
        </w:rPr>
        <w:t>O udzielenie zamówienia mogą ubiegać się wykonawcy,</w:t>
      </w:r>
      <w:r w:rsidRPr="00E463A9">
        <w:rPr>
          <w:rFonts w:ascii="Times New Roman" w:hAnsi="Times New Roman" w:cs="Times New Roman"/>
          <w:color w:val="auto"/>
          <w:spacing w:val="-16"/>
          <w:sz w:val="22"/>
        </w:rPr>
        <w:t xml:space="preserve"> </w:t>
      </w:r>
      <w:r w:rsidRPr="00E463A9">
        <w:rPr>
          <w:rFonts w:ascii="Times New Roman" w:hAnsi="Times New Roman" w:cs="Times New Roman"/>
          <w:color w:val="auto"/>
          <w:sz w:val="22"/>
        </w:rPr>
        <w:t>którzy:</w:t>
      </w:r>
    </w:p>
    <w:p w:rsidR="00AB2BCF" w:rsidRPr="00E463A9" w:rsidRDefault="00AB2BCF" w:rsidP="00E03FCB">
      <w:pPr>
        <w:pStyle w:val="Akapitzlist"/>
        <w:widowControl w:val="0"/>
        <w:numPr>
          <w:ilvl w:val="3"/>
          <w:numId w:val="14"/>
        </w:numPr>
        <w:tabs>
          <w:tab w:val="left" w:pos="1034"/>
        </w:tabs>
        <w:spacing w:after="0" w:line="252" w:lineRule="exact"/>
        <w:ind w:hanging="436"/>
        <w:rPr>
          <w:rFonts w:ascii="Times New Roman" w:hAnsi="Times New Roman" w:cs="Times New Roman"/>
          <w:color w:val="auto"/>
          <w:sz w:val="22"/>
        </w:rPr>
      </w:pPr>
      <w:proofErr w:type="gramStart"/>
      <w:r w:rsidRPr="00E463A9">
        <w:rPr>
          <w:rFonts w:ascii="Times New Roman" w:hAnsi="Times New Roman" w:cs="Times New Roman"/>
          <w:color w:val="auto"/>
          <w:sz w:val="22"/>
        </w:rPr>
        <w:t>nie</w:t>
      </w:r>
      <w:proofErr w:type="gramEnd"/>
      <w:r w:rsidRPr="00E463A9">
        <w:rPr>
          <w:rFonts w:ascii="Times New Roman" w:hAnsi="Times New Roman" w:cs="Times New Roman"/>
          <w:color w:val="auto"/>
          <w:sz w:val="22"/>
        </w:rPr>
        <w:t xml:space="preserve"> podlegają</w:t>
      </w:r>
      <w:r w:rsidRPr="00E463A9">
        <w:rPr>
          <w:rFonts w:ascii="Times New Roman" w:hAnsi="Times New Roman" w:cs="Times New Roman"/>
          <w:color w:val="auto"/>
          <w:spacing w:val="-7"/>
          <w:sz w:val="22"/>
        </w:rPr>
        <w:t xml:space="preserve"> </w:t>
      </w:r>
      <w:r w:rsidRPr="00E463A9">
        <w:rPr>
          <w:rFonts w:ascii="Times New Roman" w:hAnsi="Times New Roman" w:cs="Times New Roman"/>
          <w:color w:val="auto"/>
          <w:sz w:val="22"/>
        </w:rPr>
        <w:t>wykluczeniu;</w:t>
      </w:r>
    </w:p>
    <w:p w:rsidR="00AB2BCF" w:rsidRPr="00E463A9" w:rsidRDefault="00AB2BCF" w:rsidP="00E03FCB">
      <w:pPr>
        <w:pStyle w:val="Akapitzlist"/>
        <w:widowControl w:val="0"/>
        <w:numPr>
          <w:ilvl w:val="3"/>
          <w:numId w:val="14"/>
        </w:numPr>
        <w:tabs>
          <w:tab w:val="left" w:pos="1034"/>
        </w:tabs>
        <w:spacing w:after="0" w:line="252" w:lineRule="exact"/>
        <w:ind w:hanging="436"/>
        <w:rPr>
          <w:rFonts w:ascii="Times New Roman" w:hAnsi="Times New Roman" w:cs="Times New Roman"/>
          <w:color w:val="auto"/>
          <w:sz w:val="22"/>
        </w:rPr>
      </w:pPr>
      <w:proofErr w:type="gramStart"/>
      <w:r w:rsidRPr="00E463A9">
        <w:rPr>
          <w:rFonts w:ascii="Times New Roman" w:hAnsi="Times New Roman" w:cs="Times New Roman"/>
          <w:color w:val="auto"/>
          <w:sz w:val="22"/>
        </w:rPr>
        <w:t>spełniają</w:t>
      </w:r>
      <w:proofErr w:type="gramEnd"/>
      <w:r w:rsidRPr="00E463A9">
        <w:rPr>
          <w:rFonts w:ascii="Times New Roman" w:hAnsi="Times New Roman" w:cs="Times New Roman"/>
          <w:color w:val="auto"/>
          <w:sz w:val="22"/>
        </w:rPr>
        <w:t xml:space="preserve"> warunki udziału w postępowaniu</w:t>
      </w:r>
      <w:r w:rsidRPr="00E463A9">
        <w:rPr>
          <w:rFonts w:ascii="Times New Roman" w:hAnsi="Times New Roman" w:cs="Times New Roman"/>
          <w:color w:val="auto"/>
          <w:spacing w:val="-13"/>
          <w:sz w:val="22"/>
        </w:rPr>
        <w:t xml:space="preserve"> </w:t>
      </w:r>
      <w:r w:rsidRPr="00E463A9">
        <w:rPr>
          <w:rFonts w:ascii="Times New Roman" w:hAnsi="Times New Roman" w:cs="Times New Roman"/>
          <w:color w:val="auto"/>
          <w:sz w:val="22"/>
        </w:rPr>
        <w:t>dotyczące:</w:t>
      </w:r>
    </w:p>
    <w:p w:rsidR="00720983" w:rsidRPr="00045D23" w:rsidRDefault="00720983" w:rsidP="00045D23">
      <w:pPr>
        <w:pStyle w:val="Listapunktowana2"/>
        <w:rPr>
          <w:szCs w:val="22"/>
        </w:rPr>
      </w:pPr>
      <w:r w:rsidRPr="00045D23">
        <w:rPr>
          <w:b/>
        </w:rPr>
        <w:t>kompetencji lub uprawnień</w:t>
      </w:r>
      <w:r w:rsidRPr="00045D23">
        <w:t xml:space="preserve"> do prowadzenia określonej działalności zawodowej, o ile wynika </w:t>
      </w:r>
      <w:proofErr w:type="gramStart"/>
      <w:r w:rsidRPr="00045D23">
        <w:t>to  z</w:t>
      </w:r>
      <w:proofErr w:type="gramEnd"/>
      <w:r w:rsidRPr="00045D23">
        <w:t xml:space="preserve"> odrębnych przepisów. Wykonawca spełni </w:t>
      </w:r>
      <w:proofErr w:type="gramStart"/>
      <w:r w:rsidRPr="00045D23">
        <w:t>warunek jeśli</w:t>
      </w:r>
      <w:proofErr w:type="gramEnd"/>
      <w:r w:rsidRPr="00045D23">
        <w:t xml:space="preserve"> wykaże, że posiada dokumenty potwierdzające posiadanie </w:t>
      </w:r>
      <w:r w:rsidRPr="00045D23">
        <w:rPr>
          <w:strike/>
        </w:rPr>
        <w:t>kompetencji lub</w:t>
      </w:r>
      <w:r w:rsidRPr="00045D23">
        <w:t xml:space="preserve"> uprawnień do prowadzenia określonej działalności zawodowej tj. koncesję, zezwolenie lub licencję na prowadzenie hurtowni farmaceutycznej w zakresie obrotu produktami leczniczymi lub w przypadku wykonawcy prowadzącego skład konsygnacyjny - zezwolenie na prowadzenie składu konsygnacyjnego </w:t>
      </w:r>
      <w:r w:rsidRPr="00045D23">
        <w:rPr>
          <w:szCs w:val="22"/>
        </w:rPr>
        <w:t>(jeżeli wymaga).</w:t>
      </w:r>
    </w:p>
    <w:p w:rsidR="00AB2BCF" w:rsidRPr="00720983" w:rsidRDefault="00AB2BCF" w:rsidP="00E03FCB">
      <w:pPr>
        <w:pStyle w:val="Akapitzlist"/>
        <w:widowControl w:val="0"/>
        <w:numPr>
          <w:ilvl w:val="0"/>
          <w:numId w:val="29"/>
        </w:numPr>
        <w:tabs>
          <w:tab w:val="left" w:pos="1376"/>
          <w:tab w:val="left" w:pos="1418"/>
        </w:tabs>
        <w:spacing w:after="0" w:line="240" w:lineRule="auto"/>
        <w:ind w:right="105"/>
        <w:rPr>
          <w:rFonts w:ascii="Times New Roman" w:hAnsi="Times New Roman" w:cs="Times New Roman"/>
          <w:color w:val="auto"/>
          <w:sz w:val="22"/>
        </w:rPr>
      </w:pPr>
      <w:r w:rsidRPr="00720983">
        <w:rPr>
          <w:rFonts w:ascii="Times New Roman" w:hAnsi="Times New Roman" w:cs="Times New Roman"/>
          <w:b/>
          <w:color w:val="auto"/>
          <w:sz w:val="22"/>
        </w:rPr>
        <w:t>zdolności technicznej lub zawodowej</w:t>
      </w:r>
      <w:r w:rsidRPr="00720983">
        <w:rPr>
          <w:rFonts w:ascii="Times New Roman" w:hAnsi="Times New Roman" w:cs="Times New Roman"/>
          <w:color w:val="auto"/>
          <w:sz w:val="22"/>
        </w:rPr>
        <w:t xml:space="preserve">: </w:t>
      </w:r>
      <w:r w:rsidR="00EB3B70" w:rsidRPr="00720983">
        <w:rPr>
          <w:rFonts w:ascii="Times New Roman" w:hAnsi="Times New Roman" w:cs="Times New Roman"/>
          <w:color w:val="auto"/>
          <w:sz w:val="22"/>
        </w:rPr>
        <w:t>Z</w:t>
      </w:r>
      <w:r w:rsidRPr="00720983">
        <w:rPr>
          <w:rFonts w:ascii="Times New Roman" w:hAnsi="Times New Roman" w:cs="Times New Roman"/>
          <w:color w:val="auto"/>
          <w:sz w:val="22"/>
        </w:rPr>
        <w:t xml:space="preserve">amawiający nie stawia w tym zakresie wymagań, </w:t>
      </w:r>
      <w:proofErr w:type="gramStart"/>
      <w:r w:rsidRPr="00720983">
        <w:rPr>
          <w:rFonts w:ascii="Times New Roman" w:hAnsi="Times New Roman" w:cs="Times New Roman"/>
          <w:color w:val="auto"/>
          <w:sz w:val="22"/>
        </w:rPr>
        <w:t xml:space="preserve">których </w:t>
      </w:r>
      <w:r w:rsidR="00726648" w:rsidRPr="00720983">
        <w:rPr>
          <w:rFonts w:ascii="Times New Roman" w:hAnsi="Times New Roman" w:cs="Times New Roman"/>
          <w:color w:val="auto"/>
          <w:sz w:val="22"/>
        </w:rPr>
        <w:t xml:space="preserve">  </w:t>
      </w:r>
      <w:r w:rsidRPr="00720983">
        <w:rPr>
          <w:rFonts w:ascii="Times New Roman" w:hAnsi="Times New Roman" w:cs="Times New Roman"/>
          <w:color w:val="auto"/>
          <w:sz w:val="22"/>
        </w:rPr>
        <w:t>spełnianie</w:t>
      </w:r>
      <w:proofErr w:type="gramEnd"/>
      <w:r w:rsidRPr="00720983">
        <w:rPr>
          <w:rFonts w:ascii="Times New Roman" w:hAnsi="Times New Roman" w:cs="Times New Roman"/>
          <w:color w:val="auto"/>
          <w:sz w:val="22"/>
        </w:rPr>
        <w:t xml:space="preserve"> Wykonawca zobowiązany jest wykazać w sposób</w:t>
      </w:r>
      <w:r w:rsidRPr="00720983">
        <w:rPr>
          <w:rFonts w:ascii="Times New Roman" w:hAnsi="Times New Roman" w:cs="Times New Roman"/>
          <w:color w:val="auto"/>
          <w:spacing w:val="-24"/>
          <w:sz w:val="22"/>
        </w:rPr>
        <w:t xml:space="preserve"> </w:t>
      </w:r>
      <w:r w:rsidRPr="00720983">
        <w:rPr>
          <w:rFonts w:ascii="Times New Roman" w:hAnsi="Times New Roman" w:cs="Times New Roman"/>
          <w:color w:val="auto"/>
          <w:sz w:val="22"/>
        </w:rPr>
        <w:t>szczególny.</w:t>
      </w:r>
    </w:p>
    <w:p w:rsidR="00AB2BCF" w:rsidRPr="00720983" w:rsidRDefault="00AB2BCF" w:rsidP="00E03FCB">
      <w:pPr>
        <w:pStyle w:val="Akapitzlist"/>
        <w:widowControl w:val="0"/>
        <w:numPr>
          <w:ilvl w:val="0"/>
          <w:numId w:val="29"/>
        </w:numPr>
        <w:tabs>
          <w:tab w:val="left" w:pos="1364"/>
          <w:tab w:val="left" w:pos="1418"/>
        </w:tabs>
        <w:spacing w:after="0" w:line="240" w:lineRule="auto"/>
        <w:ind w:right="105"/>
        <w:rPr>
          <w:rFonts w:ascii="Times New Roman" w:hAnsi="Times New Roman" w:cs="Times New Roman"/>
          <w:color w:val="auto"/>
          <w:sz w:val="22"/>
        </w:rPr>
      </w:pPr>
      <w:proofErr w:type="gramStart"/>
      <w:r w:rsidRPr="00720983">
        <w:rPr>
          <w:rFonts w:ascii="Times New Roman" w:hAnsi="Times New Roman" w:cs="Times New Roman"/>
          <w:b/>
          <w:color w:val="auto"/>
          <w:sz w:val="22"/>
        </w:rPr>
        <w:t>sytuacji</w:t>
      </w:r>
      <w:proofErr w:type="gramEnd"/>
      <w:r w:rsidRPr="00720983">
        <w:rPr>
          <w:rFonts w:ascii="Times New Roman" w:hAnsi="Times New Roman" w:cs="Times New Roman"/>
          <w:b/>
          <w:color w:val="auto"/>
          <w:sz w:val="22"/>
        </w:rPr>
        <w:t xml:space="preserve"> ekonomicznej lub finansowej</w:t>
      </w:r>
      <w:r w:rsidRPr="00720983">
        <w:rPr>
          <w:rFonts w:ascii="Times New Roman" w:hAnsi="Times New Roman" w:cs="Times New Roman"/>
          <w:color w:val="auto"/>
          <w:sz w:val="22"/>
        </w:rPr>
        <w:t xml:space="preserve">: </w:t>
      </w:r>
      <w:r w:rsidR="00EB3B70" w:rsidRPr="00720983">
        <w:rPr>
          <w:rFonts w:ascii="Times New Roman" w:hAnsi="Times New Roman" w:cs="Times New Roman"/>
          <w:color w:val="auto"/>
          <w:sz w:val="22"/>
        </w:rPr>
        <w:t>Z</w:t>
      </w:r>
      <w:r w:rsidRPr="00720983">
        <w:rPr>
          <w:rFonts w:ascii="Times New Roman" w:hAnsi="Times New Roman" w:cs="Times New Roman"/>
          <w:color w:val="auto"/>
          <w:sz w:val="22"/>
        </w:rPr>
        <w:t>amawiający nie stawia w tym zakresie wymagań, których spełnianie Wykonawca zobowiązany jest wykazać w sposób</w:t>
      </w:r>
      <w:r w:rsidRPr="00720983">
        <w:rPr>
          <w:rFonts w:ascii="Times New Roman" w:hAnsi="Times New Roman" w:cs="Times New Roman"/>
          <w:color w:val="auto"/>
          <w:spacing w:val="-24"/>
          <w:sz w:val="22"/>
        </w:rPr>
        <w:t xml:space="preserve"> </w:t>
      </w:r>
      <w:r w:rsidRPr="00720983">
        <w:rPr>
          <w:rFonts w:ascii="Times New Roman" w:hAnsi="Times New Roman" w:cs="Times New Roman"/>
          <w:color w:val="auto"/>
          <w:sz w:val="22"/>
        </w:rPr>
        <w:t>szczególny.</w:t>
      </w:r>
    </w:p>
    <w:p w:rsidR="00AB2BCF" w:rsidRPr="00E463A9" w:rsidRDefault="00AB2BCF" w:rsidP="00F95A2C">
      <w:pPr>
        <w:pStyle w:val="Tekstpodstawowy"/>
        <w:spacing w:before="1"/>
        <w:ind w:left="284" w:hanging="284"/>
        <w:rPr>
          <w:sz w:val="22"/>
          <w:szCs w:val="22"/>
        </w:rPr>
      </w:pPr>
    </w:p>
    <w:p w:rsidR="00AB2BCF" w:rsidRDefault="00AB2BCF" w:rsidP="00E03FCB">
      <w:pPr>
        <w:pStyle w:val="Nagwek21"/>
        <w:numPr>
          <w:ilvl w:val="1"/>
          <w:numId w:val="14"/>
        </w:numPr>
        <w:tabs>
          <w:tab w:val="left" w:pos="478"/>
          <w:tab w:val="left" w:pos="479"/>
        </w:tabs>
        <w:ind w:left="478" w:hanging="478"/>
        <w:rPr>
          <w:rFonts w:ascii="Times New Roman" w:hAnsi="Times New Roman" w:cs="Times New Roman"/>
          <w:lang w:val="pl-PL"/>
        </w:rPr>
      </w:pPr>
      <w:r w:rsidRPr="00E463A9">
        <w:rPr>
          <w:rFonts w:ascii="Times New Roman" w:hAnsi="Times New Roman" w:cs="Times New Roman"/>
          <w:lang w:val="pl-PL"/>
        </w:rPr>
        <w:t>Wykluczenie Wykonawcy z</w:t>
      </w:r>
      <w:r w:rsidRPr="00E463A9">
        <w:rPr>
          <w:rFonts w:ascii="Times New Roman" w:hAnsi="Times New Roman" w:cs="Times New Roman"/>
          <w:spacing w:val="-10"/>
          <w:lang w:val="pl-PL"/>
        </w:rPr>
        <w:t xml:space="preserve"> </w:t>
      </w:r>
      <w:r w:rsidRPr="00E463A9">
        <w:rPr>
          <w:rFonts w:ascii="Times New Roman" w:hAnsi="Times New Roman" w:cs="Times New Roman"/>
          <w:lang w:val="pl-PL"/>
        </w:rPr>
        <w:t>postępowania:</w:t>
      </w:r>
    </w:p>
    <w:p w:rsidR="00D908C9" w:rsidRDefault="00D908C9" w:rsidP="00D908C9">
      <w:pPr>
        <w:pStyle w:val="Nagwek21"/>
        <w:tabs>
          <w:tab w:val="left" w:pos="478"/>
          <w:tab w:val="left" w:pos="479"/>
        </w:tabs>
        <w:ind w:left="478"/>
        <w:rPr>
          <w:rFonts w:ascii="Times New Roman" w:hAnsi="Times New Roman" w:cs="Times New Roman"/>
          <w:lang w:val="pl-PL"/>
        </w:rPr>
      </w:pPr>
    </w:p>
    <w:p w:rsidR="00AB2BCF" w:rsidRPr="00E463A9" w:rsidRDefault="00AB2BCF" w:rsidP="00E03FCB">
      <w:pPr>
        <w:pStyle w:val="Akapitzlist"/>
        <w:widowControl w:val="0"/>
        <w:numPr>
          <w:ilvl w:val="2"/>
          <w:numId w:val="14"/>
        </w:numPr>
        <w:tabs>
          <w:tab w:val="left" w:pos="942"/>
        </w:tabs>
        <w:spacing w:after="0" w:line="252" w:lineRule="exact"/>
        <w:rPr>
          <w:rFonts w:ascii="Times New Roman" w:hAnsi="Times New Roman" w:cs="Times New Roman"/>
          <w:color w:val="auto"/>
          <w:sz w:val="22"/>
        </w:rPr>
      </w:pPr>
      <w:r w:rsidRPr="00E463A9">
        <w:rPr>
          <w:rFonts w:ascii="Times New Roman" w:hAnsi="Times New Roman" w:cs="Times New Roman"/>
          <w:color w:val="auto"/>
          <w:sz w:val="22"/>
        </w:rPr>
        <w:t>Z postępowania o udzielenie zamówienia wyklucza</w:t>
      </w:r>
      <w:r w:rsidRPr="00E463A9">
        <w:rPr>
          <w:rFonts w:ascii="Times New Roman" w:hAnsi="Times New Roman" w:cs="Times New Roman"/>
          <w:color w:val="auto"/>
          <w:spacing w:val="-18"/>
          <w:sz w:val="22"/>
        </w:rPr>
        <w:t xml:space="preserve"> </w:t>
      </w:r>
      <w:r w:rsidRPr="00E463A9">
        <w:rPr>
          <w:rFonts w:ascii="Times New Roman" w:hAnsi="Times New Roman" w:cs="Times New Roman"/>
          <w:color w:val="auto"/>
          <w:sz w:val="22"/>
        </w:rPr>
        <w:t>się:</w:t>
      </w:r>
    </w:p>
    <w:p w:rsidR="008659A5" w:rsidRPr="008659A5" w:rsidRDefault="008659A5" w:rsidP="00E03FCB">
      <w:pPr>
        <w:pStyle w:val="Akapitzlist"/>
        <w:widowControl w:val="0"/>
        <w:numPr>
          <w:ilvl w:val="3"/>
          <w:numId w:val="14"/>
        </w:numPr>
        <w:tabs>
          <w:tab w:val="left" w:pos="977"/>
          <w:tab w:val="left" w:pos="978"/>
        </w:tabs>
        <w:spacing w:after="0" w:line="240" w:lineRule="auto"/>
        <w:ind w:left="993" w:right="105" w:hanging="709"/>
        <w:rPr>
          <w:rFonts w:ascii="Times New Roman" w:hAnsi="Times New Roman" w:cs="Times New Roman"/>
          <w:color w:val="auto"/>
          <w:sz w:val="22"/>
        </w:rPr>
      </w:pPr>
      <w:r w:rsidRPr="008659A5">
        <w:rPr>
          <w:rFonts w:ascii="Times New Roman" w:hAnsi="Times New Roman" w:cs="Times New Roman"/>
          <w:sz w:val="22"/>
        </w:rPr>
        <w:t>Wykonawcę, który nie wykazał spełniania warunków udziału w postępowaniu</w:t>
      </w:r>
      <w:r>
        <w:rPr>
          <w:rFonts w:ascii="Times New Roman" w:hAnsi="Times New Roman" w:cs="Times New Roman"/>
          <w:sz w:val="22"/>
        </w:rPr>
        <w:t>.</w:t>
      </w:r>
    </w:p>
    <w:p w:rsidR="00A34984" w:rsidRPr="00A34984" w:rsidRDefault="00A34984" w:rsidP="00E03FCB">
      <w:pPr>
        <w:pStyle w:val="Akapitzlist"/>
        <w:widowControl w:val="0"/>
        <w:numPr>
          <w:ilvl w:val="3"/>
          <w:numId w:val="14"/>
        </w:numPr>
        <w:tabs>
          <w:tab w:val="left" w:pos="977"/>
          <w:tab w:val="left" w:pos="978"/>
        </w:tabs>
        <w:spacing w:after="0" w:line="240" w:lineRule="auto"/>
        <w:ind w:left="993" w:right="105" w:hanging="709"/>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1 </w:t>
      </w:r>
      <w:proofErr w:type="spellStart"/>
      <w:r w:rsidRPr="00A34984">
        <w:rPr>
          <w:rFonts w:ascii="Times New Roman" w:hAnsi="Times New Roman" w:cs="Times New Roman"/>
          <w:sz w:val="22"/>
        </w:rPr>
        <w:t>pkt</w:t>
      </w:r>
      <w:proofErr w:type="spellEnd"/>
      <w:r w:rsidRPr="00A34984">
        <w:rPr>
          <w:rFonts w:ascii="Times New Roman" w:hAnsi="Times New Roman" w:cs="Times New Roman"/>
          <w:sz w:val="22"/>
        </w:rPr>
        <w:t xml:space="preserve"> 13 – 23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w:t>
      </w:r>
    </w:p>
    <w:p w:rsidR="00A34984" w:rsidRPr="00A34984" w:rsidRDefault="00A34984" w:rsidP="00E03FCB">
      <w:pPr>
        <w:numPr>
          <w:ilvl w:val="3"/>
          <w:numId w:val="14"/>
        </w:numPr>
        <w:spacing w:after="0" w:line="240" w:lineRule="auto"/>
        <w:ind w:left="993" w:hanging="709"/>
        <w:jc w:val="left"/>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5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 xml:space="preserve">. –          </w:t>
      </w:r>
      <w:proofErr w:type="gramStart"/>
      <w:r w:rsidRPr="00A34984">
        <w:rPr>
          <w:rFonts w:ascii="Times New Roman" w:hAnsi="Times New Roman" w:cs="Times New Roman"/>
          <w:sz w:val="22"/>
        </w:rPr>
        <w:t>nie</w:t>
      </w:r>
      <w:proofErr w:type="gramEnd"/>
      <w:r w:rsidRPr="00A34984">
        <w:rPr>
          <w:rFonts w:ascii="Times New Roman" w:hAnsi="Times New Roman" w:cs="Times New Roman"/>
          <w:sz w:val="22"/>
        </w:rPr>
        <w:t xml:space="preserve"> dotyczy.</w:t>
      </w:r>
    </w:p>
    <w:p w:rsidR="0076256A" w:rsidRPr="00E463A9" w:rsidRDefault="00E463A9" w:rsidP="00E463A9">
      <w:pPr>
        <w:spacing w:after="0" w:line="240" w:lineRule="auto"/>
        <w:ind w:left="0" w:right="-17" w:firstLine="0"/>
        <w:rPr>
          <w:rFonts w:ascii="Times New Roman" w:hAnsi="Times New Roman" w:cs="Times New Roman"/>
          <w:color w:val="auto"/>
          <w:sz w:val="22"/>
        </w:rPr>
      </w:pPr>
      <w:r w:rsidRPr="00E463A9">
        <w:rPr>
          <w:rFonts w:ascii="Times New Roman" w:hAnsi="Times New Roman" w:cs="Times New Roman"/>
          <w:color w:val="auto"/>
          <w:sz w:val="22"/>
        </w:rPr>
        <w:t xml:space="preserve">5.2.2  </w:t>
      </w:r>
      <w:r w:rsidR="00AB2BCF" w:rsidRPr="00E463A9">
        <w:rPr>
          <w:rFonts w:ascii="Times New Roman" w:hAnsi="Times New Roman" w:cs="Times New Roman"/>
          <w:color w:val="auto"/>
          <w:sz w:val="22"/>
        </w:rPr>
        <w:t xml:space="preserve">Ofertę wykonawcy wykluczonego uznaje się za odrzuconą (art.24 ust.4 </w:t>
      </w:r>
      <w:proofErr w:type="spellStart"/>
      <w:r w:rsidR="00AB2BCF" w:rsidRPr="00E463A9">
        <w:rPr>
          <w:rFonts w:ascii="Times New Roman" w:hAnsi="Times New Roman" w:cs="Times New Roman"/>
          <w:color w:val="auto"/>
          <w:sz w:val="22"/>
        </w:rPr>
        <w:t>Pzp</w:t>
      </w:r>
      <w:proofErr w:type="spellEnd"/>
      <w:r w:rsidR="00AB2BCF" w:rsidRPr="00E463A9">
        <w:rPr>
          <w:rFonts w:ascii="Times New Roman" w:hAnsi="Times New Roman" w:cs="Times New Roman"/>
          <w:color w:val="auto"/>
          <w:sz w:val="22"/>
        </w:rPr>
        <w:t>).</w:t>
      </w:r>
    </w:p>
    <w:p w:rsidR="00AB2BCF" w:rsidRPr="00E463A9" w:rsidRDefault="00AB2BCF" w:rsidP="00AB2BCF">
      <w:pPr>
        <w:spacing w:after="0" w:line="240" w:lineRule="auto"/>
        <w:ind w:right="-17"/>
        <w:rPr>
          <w:rFonts w:ascii="Times New Roman" w:hAnsi="Times New Roman" w:cs="Times New Roman"/>
          <w:b/>
          <w:color w:val="auto"/>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Default="00F06EA9" w:rsidP="00CB4501">
      <w:pPr>
        <w:spacing w:after="0" w:line="240" w:lineRule="auto"/>
        <w:ind w:left="567" w:right="-17" w:firstLine="0"/>
        <w:rPr>
          <w:rFonts w:ascii="Times New Roman" w:hAnsi="Times New Roman" w:cs="Times New Roman"/>
          <w:b/>
          <w:sz w:val="22"/>
        </w:rPr>
      </w:pPr>
    </w:p>
    <w:p w:rsidR="00756DCE" w:rsidRDefault="00756DCE" w:rsidP="00756DCE">
      <w:pPr>
        <w:widowControl w:val="0"/>
        <w:tabs>
          <w:tab w:val="left" w:pos="709"/>
        </w:tabs>
        <w:spacing w:after="0" w:line="274" w:lineRule="exact"/>
        <w:ind w:left="567" w:hanging="567"/>
        <w:jc w:val="left"/>
        <w:rPr>
          <w:rFonts w:ascii="Times New Roman" w:eastAsia="Times New Roman" w:hAnsi="Times New Roman" w:cs="Times New Roman"/>
          <w:bCs/>
          <w:sz w:val="22"/>
          <w:lang w:bidi="pl-PL"/>
        </w:rPr>
      </w:pPr>
      <w:r>
        <w:rPr>
          <w:rFonts w:ascii="Times New Roman" w:eastAsia="Times New Roman" w:hAnsi="Times New Roman" w:cs="Times New Roman"/>
          <w:bCs/>
          <w:sz w:val="22"/>
          <w:lang w:bidi="pl-PL"/>
        </w:rPr>
        <w:t xml:space="preserve">6.1     </w:t>
      </w:r>
      <w:r w:rsidRPr="00967DE0">
        <w:rPr>
          <w:rFonts w:ascii="Times New Roman" w:eastAsia="Times New Roman" w:hAnsi="Times New Roman" w:cs="Times New Roman"/>
          <w:bCs/>
          <w:sz w:val="22"/>
          <w:lang w:bidi="pl-PL"/>
        </w:rPr>
        <w:t>Jednolity europejski dokument zamówienia (JEDZ)</w:t>
      </w:r>
      <w:r>
        <w:rPr>
          <w:rFonts w:ascii="Times New Roman" w:eastAsia="Times New Roman" w:hAnsi="Times New Roman" w:cs="Times New Roman"/>
          <w:bCs/>
          <w:sz w:val="22"/>
          <w:lang w:bidi="pl-PL"/>
        </w:rPr>
        <w:t>.</w:t>
      </w:r>
    </w:p>
    <w:p w:rsidR="00776154" w:rsidRPr="00967DE0" w:rsidRDefault="00776154" w:rsidP="00756DCE">
      <w:pPr>
        <w:widowControl w:val="0"/>
        <w:tabs>
          <w:tab w:val="left" w:pos="709"/>
        </w:tabs>
        <w:spacing w:after="0" w:line="274" w:lineRule="exact"/>
        <w:ind w:left="567" w:hanging="567"/>
        <w:jc w:val="left"/>
        <w:rPr>
          <w:rFonts w:ascii="Times New Roman" w:eastAsia="Times New Roman" w:hAnsi="Times New Roman" w:cs="Times New Roman"/>
          <w:bCs/>
          <w:sz w:val="22"/>
          <w:lang w:bidi="pl-PL"/>
        </w:rPr>
      </w:pPr>
    </w:p>
    <w:p w:rsidR="00756DCE" w:rsidRPr="00967DE0" w:rsidRDefault="00756DCE" w:rsidP="00756DCE">
      <w:pPr>
        <w:widowControl w:val="0"/>
        <w:tabs>
          <w:tab w:val="left" w:pos="709"/>
        </w:tabs>
        <w:spacing w:after="0" w:line="240" w:lineRule="auto"/>
        <w:ind w:left="567" w:hanging="567"/>
        <w:rPr>
          <w:rFonts w:ascii="Times New Roman" w:eastAsia="Arial Unicode MS" w:hAnsi="Times New Roman" w:cs="Times New Roman"/>
          <w:b/>
          <w:color w:val="FF0000"/>
          <w:sz w:val="22"/>
          <w:lang w:bidi="pl-PL"/>
        </w:rPr>
      </w:pPr>
      <w:r>
        <w:rPr>
          <w:rFonts w:ascii="Times New Roman" w:eastAsia="Arial Unicode MS" w:hAnsi="Times New Roman" w:cs="Times New Roman"/>
          <w:sz w:val="22"/>
          <w:lang w:bidi="pl-PL"/>
        </w:rPr>
        <w:t xml:space="preserve">          </w:t>
      </w:r>
      <w:r w:rsidRPr="00967DE0">
        <w:rPr>
          <w:rFonts w:ascii="Times New Roman" w:eastAsia="Arial Unicode MS" w:hAnsi="Times New Roman" w:cs="Times New Roman"/>
          <w:sz w:val="22"/>
          <w:lang w:bidi="pl-PL"/>
        </w:rPr>
        <w:t>Oświadczenie</w:t>
      </w:r>
      <w:r>
        <w:rPr>
          <w:rFonts w:ascii="Times New Roman" w:eastAsia="Arial Unicode MS" w:hAnsi="Times New Roman" w:cs="Times New Roman"/>
          <w:sz w:val="22"/>
          <w:lang w:bidi="pl-PL"/>
        </w:rPr>
        <w:t xml:space="preserve"> </w:t>
      </w:r>
      <w:r w:rsidRPr="00967DE0">
        <w:rPr>
          <w:rFonts w:ascii="Times New Roman" w:eastAsia="Arial Unicode MS" w:hAnsi="Times New Roman" w:cs="Times New Roman"/>
          <w:sz w:val="22"/>
          <w:lang w:bidi="pl-PL"/>
        </w:rPr>
        <w:t xml:space="preserve">- Załącznik nr 4 do SIWZ, o którym mowa w </w:t>
      </w:r>
      <w:proofErr w:type="spellStart"/>
      <w:r w:rsidRPr="00967DE0">
        <w:rPr>
          <w:rFonts w:ascii="Times New Roman" w:eastAsia="Arial Unicode MS" w:hAnsi="Times New Roman" w:cs="Times New Roman"/>
          <w:sz w:val="22"/>
          <w:lang w:bidi="pl-PL"/>
        </w:rPr>
        <w:t>pkt</w:t>
      </w:r>
      <w:proofErr w:type="spellEnd"/>
      <w:r w:rsidRPr="00967DE0">
        <w:rPr>
          <w:rFonts w:ascii="Times New Roman" w:eastAsia="Arial Unicode MS" w:hAnsi="Times New Roman" w:cs="Times New Roman"/>
          <w:sz w:val="22"/>
          <w:lang w:bidi="pl-PL"/>
        </w:rPr>
        <w:t xml:space="preserve"> 6.1 (w formie jednolitego europejskiego dokumentu zamówienia sporządzonego zgodnie ze wzorem standardowego formularza określonego w rozporządzeniu Wykonawczym Komisji Europejskiej wydanym na podstawie art. 59 ust. 2 dyrektywy </w:t>
      </w:r>
      <w:r w:rsidRPr="00967DE0">
        <w:rPr>
          <w:rFonts w:ascii="Times New Roman" w:eastAsia="Arial Unicode MS" w:hAnsi="Times New Roman" w:cs="Times New Roman"/>
          <w:sz w:val="22"/>
          <w:lang w:bidi="pl-PL"/>
        </w:rPr>
        <w:lastRenderedPageBreak/>
        <w:t xml:space="preserve">2014/24/UE, zwanego dalej „jednolitym dokumentem” lub „JEDZ”), Wykonawca zobowiązany jest przesłać Zamawiającemu w postaci elektronicznej opatrzonej kwalifikowanym podpisem elektronicznym, zgodnie z zasadami określonymi w Rozdz. VII </w:t>
      </w:r>
      <w:proofErr w:type="spellStart"/>
      <w:r w:rsidRPr="00967DE0">
        <w:rPr>
          <w:rFonts w:ascii="Times New Roman" w:eastAsia="Arial Unicode MS" w:hAnsi="Times New Roman" w:cs="Times New Roman"/>
          <w:sz w:val="22"/>
          <w:lang w:bidi="pl-PL"/>
        </w:rPr>
        <w:t>pkt</w:t>
      </w:r>
      <w:proofErr w:type="spellEnd"/>
      <w:r w:rsidRPr="00967DE0">
        <w:rPr>
          <w:rFonts w:ascii="Times New Roman" w:eastAsia="Arial Unicode MS" w:hAnsi="Times New Roman" w:cs="Times New Roman"/>
          <w:sz w:val="22"/>
          <w:lang w:bidi="pl-PL"/>
        </w:rPr>
        <w:t xml:space="preserve"> 13.</w:t>
      </w:r>
    </w:p>
    <w:p w:rsidR="00756DCE" w:rsidRPr="00967DE0" w:rsidRDefault="00756DCE" w:rsidP="00756DCE">
      <w:pPr>
        <w:widowControl w:val="0"/>
        <w:spacing w:after="0" w:line="240" w:lineRule="auto"/>
        <w:ind w:hanging="320"/>
        <w:jc w:val="left"/>
        <w:rPr>
          <w:rFonts w:ascii="Times New Roman" w:eastAsia="Arial Unicode MS" w:hAnsi="Times New Roman" w:cs="Times New Roman"/>
          <w:sz w:val="22"/>
          <w:lang w:bidi="pl-PL"/>
        </w:rPr>
      </w:pPr>
    </w:p>
    <w:p w:rsidR="00756DCE" w:rsidRPr="00967DE0" w:rsidRDefault="00756DCE" w:rsidP="00F95A2C">
      <w:pPr>
        <w:widowControl w:val="0"/>
        <w:spacing w:after="0" w:line="240" w:lineRule="auto"/>
        <w:ind w:left="0" w:firstLine="0"/>
        <w:rPr>
          <w:rFonts w:ascii="Times New Roman" w:eastAsia="Arial Unicode MS" w:hAnsi="Times New Roman" w:cs="Times New Roman"/>
          <w:b/>
          <w:sz w:val="22"/>
          <w:lang w:bidi="pl-PL"/>
        </w:rPr>
      </w:pPr>
      <w:r w:rsidRPr="00967DE0">
        <w:rPr>
          <w:rFonts w:ascii="Times New Roman" w:eastAsia="Arial Unicode MS" w:hAnsi="Times New Roman" w:cs="Times New Roman"/>
          <w:sz w:val="22"/>
          <w:lang w:bidi="pl-PL"/>
        </w:rPr>
        <w:t>Wykonawca wypełnia JEDZ, tworząc dokument elektroniczny. Może korzystać z narzędzia ESPD lub innych dostępnych narzędzi lub oprogramowania, które umożliwiają wypełnienie JEDZ i utworzenie dokumentu elektronicznego.</w:t>
      </w:r>
    </w:p>
    <w:p w:rsidR="00756DCE" w:rsidRPr="00967DE0" w:rsidRDefault="00756DCE" w:rsidP="00F95A2C">
      <w:pPr>
        <w:widowControl w:val="0"/>
        <w:spacing w:after="0" w:line="240" w:lineRule="auto"/>
        <w:ind w:left="0" w:firstLine="0"/>
        <w:jc w:val="left"/>
        <w:rPr>
          <w:rFonts w:ascii="Times New Roman" w:eastAsia="Arial Unicode MS" w:hAnsi="Times New Roman" w:cs="Times New Roman"/>
          <w:sz w:val="22"/>
          <w:lang w:bidi="pl-PL"/>
        </w:rPr>
      </w:pPr>
    </w:p>
    <w:p w:rsidR="00756DCE" w:rsidRPr="00967DE0" w:rsidRDefault="00756DCE" w:rsidP="00F95A2C">
      <w:pPr>
        <w:widowControl w:val="0"/>
        <w:spacing w:after="0" w:line="240" w:lineRule="auto"/>
        <w:ind w:left="0" w:firstLine="0"/>
        <w:rPr>
          <w:rFonts w:ascii="Times New Roman" w:eastAsia="Arial Unicode MS" w:hAnsi="Times New Roman" w:cs="Times New Roman"/>
          <w:b/>
          <w:sz w:val="22"/>
          <w:lang w:bidi="pl-PL"/>
        </w:rPr>
      </w:pPr>
      <w:r w:rsidRPr="00967DE0">
        <w:rPr>
          <w:rFonts w:ascii="Times New Roman" w:eastAsia="Arial Unicode MS" w:hAnsi="Times New Roman" w:cs="Times New Roman"/>
          <w:sz w:val="22"/>
          <w:lang w:bidi="pl-PL"/>
        </w:rPr>
        <w:t>Jednolity dokument przygotowany wstępnie przez Zamawiającego dla przedmiotowego postępowania (w formacie PDF) jest dostępny na stronie internetowej Zamawiającego w miejscu zamieszczenia niniejszej SIWZ.</w:t>
      </w:r>
    </w:p>
    <w:p w:rsidR="00756DCE" w:rsidRPr="00967DE0" w:rsidRDefault="00756DCE" w:rsidP="00F95A2C">
      <w:pPr>
        <w:widowControl w:val="0"/>
        <w:spacing w:after="0" w:line="240" w:lineRule="auto"/>
        <w:ind w:left="0" w:firstLine="0"/>
        <w:rPr>
          <w:rFonts w:ascii="Times New Roman" w:eastAsia="Arial Unicode MS" w:hAnsi="Times New Roman" w:cs="Times New Roman"/>
          <w:b/>
          <w:bCs/>
          <w:i/>
          <w:sz w:val="22"/>
          <w:lang w:bidi="pl-PL"/>
        </w:rPr>
      </w:pPr>
    </w:p>
    <w:p w:rsidR="00756DCE" w:rsidRPr="00967DE0" w:rsidRDefault="00756DCE" w:rsidP="00F95A2C">
      <w:pPr>
        <w:widowControl w:val="0"/>
        <w:spacing w:after="0" w:line="240" w:lineRule="auto"/>
        <w:ind w:left="0" w:firstLine="0"/>
        <w:rPr>
          <w:rFonts w:ascii="Times New Roman" w:eastAsia="Arial Unicode MS" w:hAnsi="Times New Roman" w:cs="Times New Roman"/>
          <w:b/>
          <w:bCs/>
          <w:i/>
          <w:sz w:val="22"/>
          <w:lang w:bidi="pl-PL"/>
        </w:rPr>
      </w:pPr>
      <w:r w:rsidRPr="00967DE0">
        <w:rPr>
          <w:rFonts w:ascii="Times New Roman" w:eastAsia="Arial Unicode MS" w:hAnsi="Times New Roman" w:cs="Times New Roman"/>
          <w:b/>
          <w:bCs/>
          <w:i/>
          <w:sz w:val="22"/>
          <w:lang w:bidi="pl-PL"/>
        </w:rPr>
        <w:t xml:space="preserve">W zakresie „części IV Kryteria kwalifikacji” JEDZ, Wykonawca może ograniczyć się do wypełnienia jedynie sekcji </w:t>
      </w:r>
      <w:r w:rsidRPr="00967DE0">
        <w:rPr>
          <w:rFonts w:ascii="Times New Roman" w:eastAsia="Arial Unicode MS" w:hAnsi="Times New Roman" w:cs="Times New Roman"/>
          <w:b/>
          <w:bCs/>
          <w:i/>
          <w:sz w:val="22"/>
          <w:lang w:bidi="pl-PL"/>
        </w:rPr>
        <w:sym w:font="Symbol" w:char="F061"/>
      </w:r>
      <w:r w:rsidRPr="00967DE0">
        <w:rPr>
          <w:rFonts w:ascii="Times New Roman" w:eastAsia="Arial Unicode MS" w:hAnsi="Times New Roman" w:cs="Times New Roman"/>
          <w:b/>
          <w:bCs/>
          <w:i/>
          <w:sz w:val="22"/>
          <w:lang w:bidi="pl-PL"/>
        </w:rPr>
        <w:t xml:space="preserve"> formularza składając oświadczenie ogólne, że spełnia warunki udziału w postępowaniu. Oświadczenie będzie dotyczyło spełniania warunków w zakresie </w:t>
      </w:r>
      <w:proofErr w:type="gramStart"/>
      <w:r w:rsidRPr="00967DE0">
        <w:rPr>
          <w:rFonts w:ascii="Times New Roman" w:eastAsia="Arial Unicode MS" w:hAnsi="Times New Roman" w:cs="Times New Roman"/>
          <w:b/>
          <w:bCs/>
          <w:i/>
          <w:sz w:val="22"/>
          <w:lang w:bidi="pl-PL"/>
        </w:rPr>
        <w:t>części na które</w:t>
      </w:r>
      <w:proofErr w:type="gramEnd"/>
      <w:r w:rsidRPr="00967DE0">
        <w:rPr>
          <w:rFonts w:ascii="Times New Roman" w:eastAsia="Arial Unicode MS" w:hAnsi="Times New Roman" w:cs="Times New Roman"/>
          <w:b/>
          <w:bCs/>
          <w:i/>
          <w:sz w:val="22"/>
          <w:lang w:bidi="pl-PL"/>
        </w:rPr>
        <w:t xml:space="preserve"> Wykonawca składa ofertę.</w:t>
      </w:r>
    </w:p>
    <w:p w:rsidR="00756DCE" w:rsidRPr="00967DE0" w:rsidRDefault="00756DCE" w:rsidP="00F95A2C">
      <w:pPr>
        <w:widowControl w:val="0"/>
        <w:spacing w:after="0" w:line="240" w:lineRule="auto"/>
        <w:ind w:left="0" w:firstLine="0"/>
        <w:rPr>
          <w:rFonts w:ascii="Times New Roman" w:eastAsia="Arial Unicode MS" w:hAnsi="Times New Roman" w:cs="Times New Roman"/>
          <w:b/>
          <w:bCs/>
          <w:i/>
          <w:sz w:val="22"/>
          <w:lang w:bidi="pl-PL"/>
        </w:rPr>
      </w:pPr>
    </w:p>
    <w:p w:rsidR="00756DCE" w:rsidRPr="00967DE0" w:rsidRDefault="00756DCE" w:rsidP="00F95A2C">
      <w:pPr>
        <w:widowControl w:val="0"/>
        <w:spacing w:after="0" w:line="240" w:lineRule="auto"/>
        <w:ind w:left="0" w:firstLine="0"/>
        <w:rPr>
          <w:rFonts w:ascii="Times New Roman" w:eastAsia="Arial Unicode MS" w:hAnsi="Times New Roman" w:cs="Times New Roman"/>
          <w:bCs/>
          <w:sz w:val="22"/>
          <w:lang w:bidi="pl-PL"/>
        </w:rPr>
      </w:pPr>
      <w:r w:rsidRPr="00967DE0">
        <w:rPr>
          <w:rFonts w:ascii="Times New Roman" w:eastAsia="Arial Unicode MS" w:hAnsi="Times New Roman" w:cs="Times New Roman"/>
          <w:bCs/>
          <w:sz w:val="22"/>
          <w:lang w:bidi="pl-PL"/>
        </w:rPr>
        <w:t>Szczegółowe informacje związane z zasadami i sposobem wypełnienia JEDZ, znajdują się w załączniku - Instrukcja wypełniania jednolitego europejskiego dokumentu zamówienia (JEDZ) także w wyjaśnieniach Urzędu Zamówień Publicznych, dostępnych na stronie Urzędu, w Repozytorium Wiedzy, w zakładce Jednolity Europejski Dokument Zamówienia.</w:t>
      </w:r>
    </w:p>
    <w:p w:rsidR="00756DCE" w:rsidRPr="00967DE0" w:rsidRDefault="00756DCE" w:rsidP="00F95A2C">
      <w:pPr>
        <w:widowControl w:val="0"/>
        <w:spacing w:after="0" w:line="240" w:lineRule="auto"/>
        <w:ind w:left="0" w:firstLine="0"/>
        <w:rPr>
          <w:rFonts w:ascii="Times New Roman" w:eastAsia="Arial Unicode MS" w:hAnsi="Times New Roman" w:cs="Times New Roman"/>
          <w:bCs/>
          <w:sz w:val="22"/>
          <w:lang w:bidi="pl-PL"/>
        </w:rPr>
      </w:pPr>
      <w:r w:rsidRPr="00967DE0">
        <w:rPr>
          <w:rFonts w:ascii="Times New Roman" w:eastAsia="Arial Unicode MS" w:hAnsi="Times New Roman" w:cs="Times New Roman"/>
          <w:bCs/>
          <w:sz w:val="22"/>
          <w:lang w:bidi="pl-PL"/>
        </w:rPr>
        <w:t>Na podstawie „Instrukcji Wypełniania Jednolity Europejski Dokument Zamówienia (</w:t>
      </w:r>
      <w:proofErr w:type="spellStart"/>
      <w:r w:rsidRPr="00967DE0">
        <w:rPr>
          <w:rFonts w:ascii="Times New Roman" w:eastAsia="Arial Unicode MS" w:hAnsi="Times New Roman" w:cs="Times New Roman"/>
          <w:bCs/>
          <w:sz w:val="22"/>
          <w:lang w:bidi="pl-PL"/>
        </w:rPr>
        <w:t>European</w:t>
      </w:r>
      <w:proofErr w:type="spellEnd"/>
      <w:r w:rsidRPr="00967DE0">
        <w:rPr>
          <w:rFonts w:ascii="Times New Roman" w:eastAsia="Arial Unicode MS" w:hAnsi="Times New Roman" w:cs="Times New Roman"/>
          <w:bCs/>
          <w:sz w:val="22"/>
          <w:lang w:bidi="pl-PL"/>
        </w:rPr>
        <w:t xml:space="preserve"> Single </w:t>
      </w:r>
      <w:proofErr w:type="spellStart"/>
      <w:r w:rsidRPr="00967DE0">
        <w:rPr>
          <w:rFonts w:ascii="Times New Roman" w:eastAsia="Arial Unicode MS" w:hAnsi="Times New Roman" w:cs="Times New Roman"/>
          <w:bCs/>
          <w:sz w:val="22"/>
          <w:lang w:bidi="pl-PL"/>
        </w:rPr>
        <w:t>ProcurementDocument</w:t>
      </w:r>
      <w:proofErr w:type="spellEnd"/>
      <w:r w:rsidRPr="00967DE0">
        <w:rPr>
          <w:rFonts w:ascii="Times New Roman" w:eastAsia="Arial Unicode MS" w:hAnsi="Times New Roman" w:cs="Times New Roman"/>
          <w:bCs/>
          <w:sz w:val="22"/>
          <w:lang w:bidi="pl-PL"/>
        </w:rPr>
        <w:t xml:space="preserve"> ESPD</w:t>
      </w:r>
      <w:proofErr w:type="gramStart"/>
      <w:r w:rsidRPr="00967DE0">
        <w:rPr>
          <w:rFonts w:ascii="Times New Roman" w:eastAsia="Arial Unicode MS" w:hAnsi="Times New Roman" w:cs="Times New Roman"/>
          <w:bCs/>
          <w:sz w:val="22"/>
          <w:lang w:bidi="pl-PL"/>
        </w:rPr>
        <w:t>)” dostępnej</w:t>
      </w:r>
      <w:proofErr w:type="gramEnd"/>
      <w:r w:rsidRPr="00967DE0">
        <w:rPr>
          <w:rFonts w:ascii="Times New Roman" w:eastAsia="Arial Unicode MS" w:hAnsi="Times New Roman" w:cs="Times New Roman"/>
          <w:bCs/>
          <w:sz w:val="22"/>
          <w:lang w:bidi="pl-PL"/>
        </w:rPr>
        <w:t xml:space="preserve"> na stronie Urzędu Zamówień Publicznych </w:t>
      </w:r>
      <w:hyperlink r:id="rId12" w:history="1">
        <w:r w:rsidRPr="00967DE0">
          <w:rPr>
            <w:rFonts w:ascii="Times New Roman" w:eastAsia="Arial Unicode MS" w:hAnsi="Times New Roman" w:cs="Times New Roman"/>
            <w:bCs/>
            <w:sz w:val="22"/>
            <w:u w:val="single"/>
            <w:lang w:bidi="pl-PL"/>
          </w:rPr>
          <w:t>www.uzp.gov.pl</w:t>
        </w:r>
      </w:hyperlink>
      <w:r w:rsidRPr="00967DE0">
        <w:rPr>
          <w:rFonts w:ascii="Times New Roman" w:eastAsia="Arial Unicode MS" w:hAnsi="Times New Roman" w:cs="Times New Roman"/>
          <w:bCs/>
          <w:sz w:val="22"/>
          <w:lang w:bidi="pl-PL"/>
        </w:rPr>
        <w:t xml:space="preserve">,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w:t>
      </w:r>
      <w:proofErr w:type="gramStart"/>
      <w:r w:rsidRPr="00967DE0">
        <w:rPr>
          <w:rFonts w:ascii="Times New Roman" w:eastAsia="Arial Unicode MS" w:hAnsi="Times New Roman" w:cs="Times New Roman"/>
          <w:bCs/>
          <w:sz w:val="22"/>
          <w:lang w:bidi="pl-PL"/>
        </w:rPr>
        <w:t>pracy”  Wykonawca</w:t>
      </w:r>
      <w:proofErr w:type="gramEnd"/>
      <w:r w:rsidRPr="00967DE0">
        <w:rPr>
          <w:rFonts w:ascii="Times New Roman" w:eastAsia="Arial Unicode MS" w:hAnsi="Times New Roman" w:cs="Times New Roman"/>
          <w:bCs/>
          <w:sz w:val="22"/>
          <w:lang w:bidi="pl-PL"/>
        </w:rPr>
        <w:t xml:space="preserve"> składa oświadczenie w zakresie:</w:t>
      </w:r>
    </w:p>
    <w:p w:rsidR="00756DCE" w:rsidRPr="00756DCE" w:rsidRDefault="00756DCE" w:rsidP="00E03FCB">
      <w:pPr>
        <w:pStyle w:val="Akapitzlist"/>
        <w:widowControl w:val="0"/>
        <w:numPr>
          <w:ilvl w:val="0"/>
          <w:numId w:val="34"/>
        </w:numPr>
        <w:spacing w:after="0" w:line="240" w:lineRule="auto"/>
        <w:rPr>
          <w:rFonts w:ascii="Times New Roman" w:eastAsia="Arial Unicode MS" w:hAnsi="Times New Roman" w:cs="Times New Roman"/>
          <w:bCs/>
          <w:sz w:val="22"/>
          <w:lang w:bidi="pl-PL"/>
        </w:rPr>
      </w:pPr>
      <w:proofErr w:type="gramStart"/>
      <w:r w:rsidRPr="00756DCE">
        <w:rPr>
          <w:rFonts w:ascii="Times New Roman" w:eastAsia="Arial Unicode MS" w:hAnsi="Times New Roman" w:cs="Times New Roman"/>
          <w:bCs/>
          <w:sz w:val="22"/>
          <w:lang w:bidi="pl-PL"/>
        </w:rPr>
        <w:t>przestępstw</w:t>
      </w:r>
      <w:proofErr w:type="gramEnd"/>
      <w:r w:rsidRPr="00756DCE">
        <w:rPr>
          <w:rFonts w:ascii="Times New Roman" w:eastAsia="Arial Unicode MS" w:hAnsi="Times New Roman" w:cs="Times New Roman"/>
          <w:bCs/>
          <w:sz w:val="22"/>
          <w:lang w:bidi="pl-PL"/>
        </w:rPr>
        <w:t xml:space="preserve"> przeciwko środowisku wymienionych w art. 181 – 188 Kodeksu karnego; </w:t>
      </w:r>
    </w:p>
    <w:p w:rsidR="00756DCE" w:rsidRPr="00756DCE" w:rsidRDefault="00756DCE" w:rsidP="00E03FCB">
      <w:pPr>
        <w:pStyle w:val="Akapitzlist"/>
        <w:widowControl w:val="0"/>
        <w:numPr>
          <w:ilvl w:val="0"/>
          <w:numId w:val="34"/>
        </w:numPr>
        <w:spacing w:after="0" w:line="240" w:lineRule="auto"/>
        <w:rPr>
          <w:rFonts w:ascii="Times New Roman" w:eastAsia="Arial Unicode MS" w:hAnsi="Times New Roman" w:cs="Times New Roman"/>
          <w:bCs/>
          <w:sz w:val="22"/>
          <w:lang w:bidi="pl-PL"/>
        </w:rPr>
      </w:pPr>
      <w:proofErr w:type="gramStart"/>
      <w:r w:rsidRPr="00756DCE">
        <w:rPr>
          <w:rFonts w:ascii="Times New Roman" w:eastAsia="Arial Unicode MS" w:hAnsi="Times New Roman" w:cs="Times New Roman"/>
          <w:bCs/>
          <w:sz w:val="22"/>
          <w:lang w:bidi="pl-PL"/>
        </w:rPr>
        <w:t>przestępstw</w:t>
      </w:r>
      <w:proofErr w:type="gramEnd"/>
      <w:r w:rsidRPr="00756DCE">
        <w:rPr>
          <w:rFonts w:ascii="Times New Roman" w:eastAsia="Arial Unicode MS" w:hAnsi="Times New Roman" w:cs="Times New Roman"/>
          <w:bCs/>
          <w:sz w:val="22"/>
          <w:lang w:bidi="pl-PL"/>
        </w:rPr>
        <w:t xml:space="preserve"> przeciwko prawom osób wykonujących pracę zarobkową z art. 218 – 221 Kodeksu karnego; </w:t>
      </w:r>
    </w:p>
    <w:p w:rsidR="00756DCE" w:rsidRPr="00756DCE" w:rsidRDefault="00756DCE" w:rsidP="00E03FCB">
      <w:pPr>
        <w:pStyle w:val="Akapitzlist"/>
        <w:widowControl w:val="0"/>
        <w:numPr>
          <w:ilvl w:val="0"/>
          <w:numId w:val="34"/>
        </w:numPr>
        <w:spacing w:after="0" w:line="240" w:lineRule="auto"/>
        <w:rPr>
          <w:rFonts w:ascii="Times New Roman" w:eastAsia="Arial Unicode MS" w:hAnsi="Times New Roman" w:cs="Times New Roman"/>
          <w:bCs/>
          <w:sz w:val="22"/>
          <w:lang w:bidi="pl-PL"/>
        </w:rPr>
      </w:pPr>
      <w:proofErr w:type="gramStart"/>
      <w:r w:rsidRPr="00756DCE">
        <w:rPr>
          <w:rFonts w:ascii="Times New Roman" w:eastAsia="Arial Unicode MS" w:hAnsi="Times New Roman" w:cs="Times New Roman"/>
          <w:bCs/>
          <w:sz w:val="22"/>
          <w:lang w:bidi="pl-PL"/>
        </w:rPr>
        <w:t>przestępstwa</w:t>
      </w:r>
      <w:proofErr w:type="gramEnd"/>
      <w:r w:rsidRPr="00756DCE">
        <w:rPr>
          <w:rFonts w:ascii="Times New Roman" w:eastAsia="Arial Unicode MS" w:hAnsi="Times New Roman" w:cs="Times New Roman"/>
          <w:bCs/>
          <w:sz w:val="22"/>
          <w:lang w:bidi="pl-PL"/>
        </w:rPr>
        <w:t xml:space="preserve">, o którym mowa w art. 9 lub art. 10 ustawy z dnia 15 czerwca 2012 r. o skutkach powierzania wykonywania pracy cudzoziemcom przebywającym wbrew przepisom na terytorium Rzeczypospolitej Polskiej (Dz. U. </w:t>
      </w:r>
      <w:proofErr w:type="gramStart"/>
      <w:r w:rsidRPr="00756DCE">
        <w:rPr>
          <w:rFonts w:ascii="Times New Roman" w:eastAsia="Arial Unicode MS" w:hAnsi="Times New Roman" w:cs="Times New Roman"/>
          <w:bCs/>
          <w:sz w:val="22"/>
          <w:lang w:bidi="pl-PL"/>
        </w:rPr>
        <w:t>poz</w:t>
      </w:r>
      <w:proofErr w:type="gramEnd"/>
      <w:r w:rsidRPr="00756DCE">
        <w:rPr>
          <w:rFonts w:ascii="Times New Roman" w:eastAsia="Arial Unicode MS" w:hAnsi="Times New Roman" w:cs="Times New Roman"/>
          <w:bCs/>
          <w:sz w:val="22"/>
          <w:lang w:bidi="pl-PL"/>
        </w:rPr>
        <w:t xml:space="preserve">. 769). </w:t>
      </w:r>
    </w:p>
    <w:p w:rsidR="00756DCE" w:rsidRPr="00967DE0" w:rsidRDefault="00756DCE" w:rsidP="00756DCE">
      <w:pPr>
        <w:widowControl w:val="0"/>
        <w:spacing w:after="0" w:line="240" w:lineRule="auto"/>
        <w:ind w:left="284" w:firstLine="0"/>
        <w:rPr>
          <w:rFonts w:ascii="Times New Roman" w:eastAsia="Arial Unicode MS" w:hAnsi="Times New Roman" w:cs="Times New Roman"/>
          <w:sz w:val="22"/>
          <w:lang w:bidi="pl-PL"/>
        </w:rPr>
      </w:pPr>
    </w:p>
    <w:p w:rsidR="00756DCE" w:rsidRPr="00967DE0" w:rsidRDefault="00756DCE" w:rsidP="00F95A2C">
      <w:pPr>
        <w:widowControl w:val="0"/>
        <w:spacing w:after="0" w:line="240" w:lineRule="auto"/>
        <w:ind w:left="0" w:firstLine="0"/>
        <w:rPr>
          <w:rFonts w:ascii="Times New Roman" w:eastAsia="Arial Unicode MS" w:hAnsi="Times New Roman" w:cs="Times New Roman"/>
          <w:b/>
          <w:bCs/>
          <w:sz w:val="22"/>
          <w:lang w:bidi="pl-PL"/>
        </w:rPr>
      </w:pPr>
      <w:r w:rsidRPr="00967DE0">
        <w:rPr>
          <w:rFonts w:ascii="Times New Roman" w:eastAsia="Arial Unicode MS" w:hAnsi="Times New Roman" w:cs="Times New Roman"/>
          <w:sz w:val="22"/>
          <w:lang w:bidi="pl-PL"/>
        </w:rPr>
        <w:t xml:space="preserve">W związku z tym, że zamawiający nie stosuje przesłanek fakultatywnych, o których mowa w art. 24 ust. 5 </w:t>
      </w:r>
      <w:proofErr w:type="spellStart"/>
      <w:r w:rsidRPr="00967DE0">
        <w:rPr>
          <w:rFonts w:ascii="Times New Roman" w:eastAsia="Arial Unicode MS" w:hAnsi="Times New Roman" w:cs="Times New Roman"/>
          <w:sz w:val="22"/>
          <w:lang w:bidi="pl-PL"/>
        </w:rPr>
        <w:t>pkt</w:t>
      </w:r>
      <w:proofErr w:type="spellEnd"/>
      <w:r w:rsidRPr="00967DE0">
        <w:rPr>
          <w:rFonts w:ascii="Times New Roman" w:eastAsia="Arial Unicode MS" w:hAnsi="Times New Roman" w:cs="Times New Roman"/>
          <w:sz w:val="22"/>
          <w:lang w:bidi="pl-PL"/>
        </w:rPr>
        <w:t xml:space="preserve"> 5-7 ustawy </w:t>
      </w:r>
      <w:proofErr w:type="spellStart"/>
      <w:r w:rsidRPr="00967DE0">
        <w:rPr>
          <w:rFonts w:ascii="Times New Roman" w:eastAsia="Arial Unicode MS" w:hAnsi="Times New Roman" w:cs="Times New Roman"/>
          <w:sz w:val="22"/>
          <w:lang w:bidi="pl-PL"/>
        </w:rPr>
        <w:t>Pzp</w:t>
      </w:r>
      <w:proofErr w:type="spellEnd"/>
      <w:r w:rsidRPr="00967DE0">
        <w:rPr>
          <w:rFonts w:ascii="Times New Roman" w:eastAsia="Arial Unicode MS" w:hAnsi="Times New Roman" w:cs="Times New Roman"/>
          <w:sz w:val="22"/>
          <w:lang w:bidi="pl-PL"/>
        </w:rPr>
        <w:t xml:space="preserve"> to wykonawca składa oświadczenie w zakresie wyżej wymienionych przestępstw, określonych w art. 24 ust. 1 </w:t>
      </w:r>
      <w:proofErr w:type="spellStart"/>
      <w:r w:rsidRPr="00967DE0">
        <w:rPr>
          <w:rFonts w:ascii="Times New Roman" w:eastAsia="Arial Unicode MS" w:hAnsi="Times New Roman" w:cs="Times New Roman"/>
          <w:sz w:val="22"/>
          <w:lang w:bidi="pl-PL"/>
        </w:rPr>
        <w:t>pkt</w:t>
      </w:r>
      <w:proofErr w:type="spellEnd"/>
      <w:r w:rsidRPr="00967DE0">
        <w:rPr>
          <w:rFonts w:ascii="Times New Roman" w:eastAsia="Arial Unicode MS" w:hAnsi="Times New Roman" w:cs="Times New Roman"/>
          <w:sz w:val="22"/>
          <w:lang w:bidi="pl-PL"/>
        </w:rPr>
        <w:t xml:space="preserve"> 13 i 14 ustawy </w:t>
      </w:r>
      <w:proofErr w:type="spellStart"/>
      <w:r w:rsidRPr="00967DE0">
        <w:rPr>
          <w:rFonts w:ascii="Times New Roman" w:eastAsia="Arial Unicode MS" w:hAnsi="Times New Roman" w:cs="Times New Roman"/>
          <w:sz w:val="22"/>
          <w:lang w:bidi="pl-PL"/>
        </w:rPr>
        <w:t>Pzp</w:t>
      </w:r>
      <w:proofErr w:type="spellEnd"/>
      <w:r w:rsidRPr="00967DE0">
        <w:rPr>
          <w:rFonts w:ascii="Times New Roman" w:eastAsia="Arial Unicode MS" w:hAnsi="Times New Roman" w:cs="Times New Roman"/>
          <w:sz w:val="22"/>
          <w:lang w:bidi="pl-PL"/>
        </w:rPr>
        <w:t>, w Części III Sekcja C Jednolitego dokumentu „Podstawy związane z niewypłacalnością, konfliktem interes</w:t>
      </w:r>
      <w:r w:rsidRPr="00967DE0">
        <w:rPr>
          <w:rFonts w:ascii="Times New Roman" w:eastAsia="Arial Unicode MS" w:hAnsi="Times New Roman" w:cs="Times New Roman"/>
          <w:b/>
          <w:bCs/>
          <w:sz w:val="22"/>
          <w:lang w:bidi="pl-PL"/>
        </w:rPr>
        <w:t>ów lub wykroczeniami zawodowymi.</w:t>
      </w:r>
    </w:p>
    <w:p w:rsidR="00756DCE" w:rsidRPr="00B17DCC" w:rsidRDefault="00756DCE" w:rsidP="00756DCE">
      <w:pPr>
        <w:widowControl w:val="0"/>
        <w:spacing w:after="0" w:line="240" w:lineRule="auto"/>
        <w:ind w:left="284" w:firstLine="0"/>
        <w:rPr>
          <w:rFonts w:ascii="Times New Roman" w:eastAsia="Arial Unicode MS" w:hAnsi="Times New Roman" w:cs="Times New Roman"/>
          <w:b/>
          <w:i/>
          <w:sz w:val="22"/>
          <w:lang w:bidi="pl-PL"/>
        </w:rPr>
      </w:pPr>
    </w:p>
    <w:p w:rsidR="00F95A2C" w:rsidRDefault="00756DCE" w:rsidP="00F95A2C">
      <w:pPr>
        <w:widowControl w:val="0"/>
        <w:tabs>
          <w:tab w:val="left" w:pos="440"/>
        </w:tabs>
        <w:spacing w:after="0" w:line="240" w:lineRule="auto"/>
        <w:ind w:left="0" w:firstLine="0"/>
        <w:rPr>
          <w:rFonts w:ascii="Times New Roman" w:eastAsia="Times New Roman" w:hAnsi="Times New Roman" w:cs="Times New Roman"/>
          <w:b/>
          <w:bCs/>
          <w:iCs/>
          <w:color w:val="0000FF"/>
          <w:szCs w:val="24"/>
          <w:lang w:bidi="pl-PL"/>
        </w:rPr>
      </w:pPr>
      <w:r w:rsidRPr="00F95A2C">
        <w:rPr>
          <w:rFonts w:ascii="Times New Roman" w:eastAsia="Times New Roman" w:hAnsi="Times New Roman" w:cs="Times New Roman"/>
          <w:b/>
          <w:bCs/>
          <w:iCs/>
          <w:color w:val="0000FF"/>
          <w:szCs w:val="24"/>
          <w:u w:val="single"/>
          <w:lang w:bidi="pl-PL"/>
        </w:rPr>
        <w:t>JEDZ</w:t>
      </w:r>
      <w:r w:rsidRPr="00F95A2C">
        <w:rPr>
          <w:rFonts w:ascii="Times New Roman" w:eastAsia="Times New Roman" w:hAnsi="Times New Roman" w:cs="Times New Roman"/>
          <w:b/>
          <w:bCs/>
          <w:iCs/>
          <w:color w:val="0000FF"/>
          <w:szCs w:val="24"/>
          <w:lang w:bidi="pl-PL"/>
        </w:rPr>
        <w:t xml:space="preserve"> należy złożyć z wykorzystaniem środka komunikacji </w:t>
      </w:r>
      <w:proofErr w:type="gramStart"/>
      <w:r w:rsidRPr="00F95A2C">
        <w:rPr>
          <w:rFonts w:ascii="Times New Roman" w:eastAsia="Times New Roman" w:hAnsi="Times New Roman" w:cs="Times New Roman"/>
          <w:b/>
          <w:bCs/>
          <w:iCs/>
          <w:color w:val="0000FF"/>
          <w:szCs w:val="24"/>
          <w:lang w:bidi="pl-PL"/>
        </w:rPr>
        <w:t>elektronicznej jakim</w:t>
      </w:r>
      <w:proofErr w:type="gramEnd"/>
      <w:r w:rsidRPr="00F95A2C">
        <w:rPr>
          <w:rFonts w:ascii="Times New Roman" w:eastAsia="Times New Roman" w:hAnsi="Times New Roman" w:cs="Times New Roman"/>
          <w:b/>
          <w:bCs/>
          <w:iCs/>
          <w:color w:val="0000FF"/>
          <w:szCs w:val="24"/>
          <w:lang w:bidi="pl-PL"/>
        </w:rPr>
        <w:t xml:space="preserve"> jest poczta elektroniczna, na adres e-mail (maksymalny rozmiar wiadomości – 50 MB):</w:t>
      </w:r>
    </w:p>
    <w:p w:rsidR="00756DCE" w:rsidRDefault="007932AA" w:rsidP="00F95A2C">
      <w:pPr>
        <w:widowControl w:val="0"/>
        <w:tabs>
          <w:tab w:val="left" w:pos="440"/>
        </w:tabs>
        <w:spacing w:after="0" w:line="240" w:lineRule="auto"/>
        <w:ind w:left="0" w:firstLine="0"/>
        <w:rPr>
          <w:rFonts w:ascii="Times New Roman" w:eastAsia="Times New Roman" w:hAnsi="Times New Roman" w:cs="Times New Roman"/>
          <w:b/>
          <w:bCs/>
          <w:iCs/>
          <w:color w:val="0000FF"/>
          <w:szCs w:val="24"/>
          <w:lang w:bidi="pl-PL"/>
        </w:rPr>
      </w:pPr>
      <w:hyperlink r:id="rId13" w:history="1">
        <w:r w:rsidR="00756DCE" w:rsidRPr="00F95A2C">
          <w:rPr>
            <w:rFonts w:ascii="Times New Roman" w:eastAsia="Times New Roman" w:hAnsi="Times New Roman" w:cs="Times New Roman"/>
            <w:color w:val="0000FF"/>
            <w:szCs w:val="24"/>
            <w:u w:val="single"/>
          </w:rPr>
          <w:t>https://miniportal.uzp.gov.pl/</w:t>
        </w:r>
      </w:hyperlink>
      <w:r w:rsidR="00756DCE" w:rsidRPr="00F95A2C">
        <w:rPr>
          <w:rFonts w:ascii="Times New Roman" w:eastAsia="Times New Roman" w:hAnsi="Times New Roman" w:cs="Times New Roman"/>
          <w:color w:val="0000FF"/>
          <w:szCs w:val="24"/>
        </w:rPr>
        <w:t xml:space="preserve">, </w:t>
      </w:r>
      <w:proofErr w:type="spellStart"/>
      <w:r w:rsidR="00756DCE" w:rsidRPr="00F95A2C">
        <w:rPr>
          <w:rFonts w:ascii="Times New Roman" w:eastAsia="Times New Roman" w:hAnsi="Times New Roman" w:cs="Times New Roman"/>
          <w:color w:val="0000FF"/>
          <w:szCs w:val="24"/>
        </w:rPr>
        <w:t>ePUAPu</w:t>
      </w:r>
      <w:proofErr w:type="spellEnd"/>
      <w:r w:rsidR="00756DCE" w:rsidRPr="00F95A2C">
        <w:rPr>
          <w:rFonts w:ascii="Times New Roman" w:eastAsia="Times New Roman" w:hAnsi="Times New Roman" w:cs="Times New Roman"/>
          <w:color w:val="0000FF"/>
          <w:szCs w:val="24"/>
        </w:rPr>
        <w:t xml:space="preserve"> </w:t>
      </w:r>
      <w:hyperlink r:id="rId14" w:history="1">
        <w:r w:rsidR="00756DCE" w:rsidRPr="00F95A2C">
          <w:rPr>
            <w:rFonts w:ascii="Times New Roman" w:eastAsia="Times New Roman" w:hAnsi="Times New Roman" w:cs="Times New Roman"/>
            <w:color w:val="0000FF"/>
            <w:szCs w:val="24"/>
            <w:u w:val="single"/>
          </w:rPr>
          <w:t>https://epuap.gov.pl/wps/portal</w:t>
        </w:r>
      </w:hyperlink>
      <w:r w:rsidR="00756DCE" w:rsidRPr="00F95A2C">
        <w:rPr>
          <w:rFonts w:ascii="Times New Roman" w:eastAsia="Times New Roman" w:hAnsi="Times New Roman" w:cs="Times New Roman"/>
          <w:b/>
          <w:bCs/>
          <w:color w:val="0000FF"/>
          <w:szCs w:val="24"/>
          <w:lang w:bidi="pl-PL"/>
        </w:rPr>
        <w:t xml:space="preserve"> </w:t>
      </w:r>
      <w:r w:rsidR="00756DCE" w:rsidRPr="00F95A2C">
        <w:rPr>
          <w:rFonts w:ascii="Times New Roman" w:eastAsia="Times New Roman" w:hAnsi="Times New Roman" w:cs="Times New Roman"/>
          <w:b/>
          <w:bCs/>
          <w:iCs/>
          <w:color w:val="0000FF"/>
          <w:szCs w:val="24"/>
          <w:lang w:bidi="pl-PL"/>
        </w:rPr>
        <w:t>zgodnie z zasadami:</w:t>
      </w:r>
    </w:p>
    <w:p w:rsidR="00F95A2C" w:rsidRPr="00F95A2C" w:rsidRDefault="00F95A2C" w:rsidP="00F95A2C">
      <w:pPr>
        <w:widowControl w:val="0"/>
        <w:tabs>
          <w:tab w:val="left" w:pos="440"/>
        </w:tabs>
        <w:spacing w:after="0" w:line="240" w:lineRule="auto"/>
        <w:ind w:left="0" w:firstLine="0"/>
        <w:jc w:val="left"/>
        <w:rPr>
          <w:rFonts w:ascii="Times New Roman" w:eastAsia="Times New Roman" w:hAnsi="Times New Roman" w:cs="Times New Roman"/>
          <w:color w:val="0000FF"/>
          <w:szCs w:val="24"/>
          <w:lang w:bidi="pl-PL"/>
        </w:rPr>
      </w:pPr>
    </w:p>
    <w:p w:rsidR="00756DCE" w:rsidRPr="00967DE0" w:rsidRDefault="00756DCE" w:rsidP="00E03FCB">
      <w:pPr>
        <w:widowControl w:val="0"/>
        <w:numPr>
          <w:ilvl w:val="0"/>
          <w:numId w:val="35"/>
        </w:numPr>
        <w:spacing w:after="0" w:line="240" w:lineRule="auto"/>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Zamawiający dopuszcza w szczególności następujący format przesyłanych </w:t>
      </w:r>
      <w:proofErr w:type="gramStart"/>
      <w:r w:rsidRPr="00967DE0">
        <w:rPr>
          <w:rFonts w:ascii="Times New Roman" w:eastAsia="Arial Unicode MS" w:hAnsi="Times New Roman" w:cs="Times New Roman"/>
          <w:bCs/>
          <w:iCs/>
          <w:sz w:val="22"/>
          <w:lang w:bidi="pl-PL"/>
        </w:rPr>
        <w:t xml:space="preserve">danych: </w:t>
      </w:r>
      <w:proofErr w:type="spellStart"/>
      <w:r w:rsidRPr="00967DE0">
        <w:rPr>
          <w:rFonts w:ascii="Times New Roman" w:eastAsia="Arial Unicode MS" w:hAnsi="Times New Roman" w:cs="Times New Roman"/>
          <w:bCs/>
          <w:iCs/>
          <w:sz w:val="22"/>
          <w:lang w:bidi="pl-PL"/>
        </w:rPr>
        <w:t>.pd</w:t>
      </w:r>
      <w:proofErr w:type="spellEnd"/>
      <w:r w:rsidRPr="00967DE0">
        <w:rPr>
          <w:rFonts w:ascii="Times New Roman" w:eastAsia="Arial Unicode MS" w:hAnsi="Times New Roman" w:cs="Times New Roman"/>
          <w:bCs/>
          <w:iCs/>
          <w:sz w:val="22"/>
          <w:lang w:bidi="pl-PL"/>
        </w:rPr>
        <w:t>f, .</w:t>
      </w:r>
      <w:proofErr w:type="spellStart"/>
      <w:r w:rsidRPr="00967DE0">
        <w:rPr>
          <w:rFonts w:ascii="Times New Roman" w:eastAsia="Arial Unicode MS" w:hAnsi="Times New Roman" w:cs="Times New Roman"/>
          <w:bCs/>
          <w:iCs/>
          <w:sz w:val="22"/>
          <w:lang w:bidi="pl-PL"/>
        </w:rPr>
        <w:t>doc</w:t>
      </w:r>
      <w:proofErr w:type="spellEnd"/>
      <w:r w:rsidRPr="00967DE0">
        <w:rPr>
          <w:rFonts w:ascii="Times New Roman" w:eastAsia="Arial Unicode MS" w:hAnsi="Times New Roman" w:cs="Times New Roman"/>
          <w:bCs/>
          <w:iCs/>
          <w:sz w:val="22"/>
          <w:lang w:bidi="pl-PL"/>
        </w:rPr>
        <w:t>, .</w:t>
      </w:r>
      <w:proofErr w:type="spellStart"/>
      <w:proofErr w:type="gramEnd"/>
      <w:r w:rsidRPr="00967DE0">
        <w:rPr>
          <w:rFonts w:ascii="Times New Roman" w:eastAsia="Arial Unicode MS" w:hAnsi="Times New Roman" w:cs="Times New Roman"/>
          <w:bCs/>
          <w:iCs/>
          <w:sz w:val="22"/>
          <w:lang w:bidi="pl-PL"/>
        </w:rPr>
        <w:t>docx</w:t>
      </w:r>
      <w:proofErr w:type="spellEnd"/>
      <w:r w:rsidRPr="00967DE0">
        <w:rPr>
          <w:rFonts w:ascii="Times New Roman" w:eastAsia="Arial Unicode MS" w:hAnsi="Times New Roman" w:cs="Times New Roman"/>
          <w:bCs/>
          <w:iCs/>
          <w:sz w:val="22"/>
          <w:lang w:bidi="pl-PL"/>
        </w:rPr>
        <w:t>, .</w:t>
      </w:r>
      <w:proofErr w:type="spellStart"/>
      <w:proofErr w:type="gramStart"/>
      <w:r w:rsidRPr="00967DE0">
        <w:rPr>
          <w:rFonts w:ascii="Times New Roman" w:eastAsia="Arial Unicode MS" w:hAnsi="Times New Roman" w:cs="Times New Roman"/>
          <w:bCs/>
          <w:iCs/>
          <w:sz w:val="22"/>
          <w:lang w:bidi="pl-PL"/>
        </w:rPr>
        <w:t>rtf</w:t>
      </w:r>
      <w:proofErr w:type="gramEnd"/>
      <w:r w:rsidRPr="00967DE0">
        <w:rPr>
          <w:rFonts w:ascii="Times New Roman" w:eastAsia="Arial Unicode MS" w:hAnsi="Times New Roman" w:cs="Times New Roman"/>
          <w:bCs/>
          <w:iCs/>
          <w:sz w:val="22"/>
          <w:lang w:bidi="pl-PL"/>
        </w:rPr>
        <w:t>,.</w:t>
      </w:r>
      <w:proofErr w:type="gramStart"/>
      <w:r w:rsidRPr="00967DE0">
        <w:rPr>
          <w:rFonts w:ascii="Times New Roman" w:eastAsia="Arial Unicode MS" w:hAnsi="Times New Roman" w:cs="Times New Roman"/>
          <w:bCs/>
          <w:iCs/>
          <w:sz w:val="22"/>
          <w:lang w:bidi="pl-PL"/>
        </w:rPr>
        <w:t>xps</w:t>
      </w:r>
      <w:proofErr w:type="spellEnd"/>
      <w:r w:rsidRPr="00967DE0">
        <w:rPr>
          <w:rFonts w:ascii="Times New Roman" w:eastAsia="Arial Unicode MS" w:hAnsi="Times New Roman" w:cs="Times New Roman"/>
          <w:bCs/>
          <w:iCs/>
          <w:sz w:val="22"/>
          <w:lang w:bidi="pl-PL"/>
        </w:rPr>
        <w:t>, .</w:t>
      </w:r>
      <w:proofErr w:type="spellStart"/>
      <w:r w:rsidRPr="00967DE0">
        <w:rPr>
          <w:rFonts w:ascii="Times New Roman" w:eastAsia="Arial Unicode MS" w:hAnsi="Times New Roman" w:cs="Times New Roman"/>
          <w:bCs/>
          <w:iCs/>
          <w:sz w:val="22"/>
          <w:lang w:bidi="pl-PL"/>
        </w:rPr>
        <w:t>odt</w:t>
      </w:r>
      <w:proofErr w:type="spellEnd"/>
      <w:proofErr w:type="gramEnd"/>
      <w:r w:rsidRPr="00967DE0">
        <w:rPr>
          <w:rFonts w:ascii="Times New Roman" w:eastAsia="Arial Unicode MS" w:hAnsi="Times New Roman" w:cs="Times New Roman"/>
          <w:bCs/>
          <w:iCs/>
          <w:sz w:val="22"/>
          <w:lang w:bidi="pl-PL"/>
        </w:rPr>
        <w:t>.</w:t>
      </w:r>
    </w:p>
    <w:p w:rsidR="00756DCE" w:rsidRPr="00967DE0" w:rsidRDefault="00756DCE" w:rsidP="00E03FCB">
      <w:pPr>
        <w:widowControl w:val="0"/>
        <w:numPr>
          <w:ilvl w:val="0"/>
          <w:numId w:val="35"/>
        </w:numPr>
        <w:spacing w:after="0" w:line="240" w:lineRule="auto"/>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Wykonawca wypełnia JEDZ, tworząc </w:t>
      </w:r>
      <w:r w:rsidRPr="00967DE0">
        <w:rPr>
          <w:rFonts w:ascii="Times New Roman" w:eastAsia="Arial Unicode MS" w:hAnsi="Times New Roman" w:cs="Times New Roman"/>
          <w:b/>
          <w:bCs/>
          <w:iCs/>
          <w:sz w:val="22"/>
          <w:lang w:bidi="pl-PL"/>
        </w:rPr>
        <w:t>dokument elektroniczny</w:t>
      </w:r>
      <w:r w:rsidRPr="00967DE0">
        <w:rPr>
          <w:rFonts w:ascii="Times New Roman" w:eastAsia="Arial Unicode MS" w:hAnsi="Times New Roman" w:cs="Times New Roman"/>
          <w:bCs/>
          <w:iCs/>
          <w:sz w:val="22"/>
          <w:lang w:bidi="pl-PL"/>
        </w:rPr>
        <w:t xml:space="preserve">. Może korzystać z narzędzia ESPD lub innych dostępnych narzędzi lub oprogramowania, które umożliwiają wypełnienie JEDZ i utworzenie dokumentu elektronicznego, w szczególności w jednym z ww. formatów, przy czym ze względów technicznych zaleca się stosowanie </w:t>
      </w:r>
      <w:proofErr w:type="gramStart"/>
      <w:r w:rsidRPr="00967DE0">
        <w:rPr>
          <w:rFonts w:ascii="Times New Roman" w:eastAsia="Arial Unicode MS" w:hAnsi="Times New Roman" w:cs="Times New Roman"/>
          <w:b/>
          <w:bCs/>
          <w:iCs/>
          <w:sz w:val="22"/>
          <w:lang w:bidi="pl-PL"/>
        </w:rPr>
        <w:t xml:space="preserve">formatu </w:t>
      </w:r>
      <w:proofErr w:type="spellStart"/>
      <w:r w:rsidRPr="00967DE0">
        <w:rPr>
          <w:rFonts w:ascii="Times New Roman" w:eastAsia="Arial Unicode MS" w:hAnsi="Times New Roman" w:cs="Times New Roman"/>
          <w:b/>
          <w:bCs/>
          <w:iCs/>
          <w:sz w:val="22"/>
          <w:lang w:bidi="pl-PL"/>
        </w:rPr>
        <w:t>.pd</w:t>
      </w:r>
      <w:proofErr w:type="spellEnd"/>
      <w:r w:rsidRPr="00967DE0">
        <w:rPr>
          <w:rFonts w:ascii="Times New Roman" w:eastAsia="Arial Unicode MS" w:hAnsi="Times New Roman" w:cs="Times New Roman"/>
          <w:b/>
          <w:bCs/>
          <w:iCs/>
          <w:sz w:val="22"/>
          <w:lang w:bidi="pl-PL"/>
        </w:rPr>
        <w:t>f</w:t>
      </w:r>
      <w:proofErr w:type="gramEnd"/>
      <w:r w:rsidRPr="00967DE0">
        <w:rPr>
          <w:rFonts w:ascii="Times New Roman" w:eastAsia="Arial Unicode MS" w:hAnsi="Times New Roman" w:cs="Times New Roman"/>
          <w:bCs/>
          <w:iCs/>
          <w:sz w:val="22"/>
          <w:lang w:bidi="pl-PL"/>
        </w:rPr>
        <w:t>.</w:t>
      </w:r>
    </w:p>
    <w:p w:rsidR="00756DCE" w:rsidRPr="00967DE0" w:rsidRDefault="00756DCE" w:rsidP="00E03FCB">
      <w:pPr>
        <w:widowControl w:val="0"/>
        <w:numPr>
          <w:ilvl w:val="0"/>
          <w:numId w:val="35"/>
        </w:numPr>
        <w:spacing w:after="0" w:line="240" w:lineRule="auto"/>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Zaleca się, aby </w:t>
      </w:r>
      <w:r w:rsidRPr="00967DE0">
        <w:rPr>
          <w:rFonts w:ascii="Times New Roman" w:eastAsia="Arial Unicode MS" w:hAnsi="Times New Roman" w:cs="Times New Roman"/>
          <w:b/>
          <w:bCs/>
          <w:iCs/>
          <w:sz w:val="22"/>
          <w:lang w:bidi="pl-PL"/>
        </w:rPr>
        <w:t>nazwa pliku</w:t>
      </w:r>
      <w:r w:rsidRPr="00967DE0">
        <w:rPr>
          <w:rFonts w:ascii="Times New Roman" w:eastAsia="Arial Unicode MS" w:hAnsi="Times New Roman" w:cs="Times New Roman"/>
          <w:bCs/>
          <w:iCs/>
          <w:sz w:val="22"/>
          <w:lang w:bidi="pl-PL"/>
        </w:rPr>
        <w:t xml:space="preserve"> zawierającego JEDZ składała się z oddzielonych myślnikami:</w:t>
      </w:r>
    </w:p>
    <w:p w:rsidR="00756DCE" w:rsidRPr="00967DE0" w:rsidRDefault="00756DCE" w:rsidP="00E03FCB">
      <w:pPr>
        <w:widowControl w:val="0"/>
        <w:numPr>
          <w:ilvl w:val="0"/>
          <w:numId w:val="36"/>
        </w:numPr>
        <w:spacing w:after="0" w:line="240" w:lineRule="auto"/>
        <w:rPr>
          <w:rFonts w:ascii="Times New Roman" w:eastAsia="Arial Unicode MS" w:hAnsi="Times New Roman" w:cs="Times New Roman"/>
          <w:bCs/>
          <w:iCs/>
          <w:sz w:val="22"/>
          <w:lang w:bidi="pl-PL"/>
        </w:rPr>
      </w:pPr>
      <w:proofErr w:type="gramStart"/>
      <w:r w:rsidRPr="00967DE0">
        <w:rPr>
          <w:rFonts w:ascii="Times New Roman" w:eastAsia="Arial Unicode MS" w:hAnsi="Times New Roman" w:cs="Times New Roman"/>
          <w:bCs/>
          <w:iCs/>
          <w:sz w:val="22"/>
          <w:lang w:bidi="pl-PL"/>
        </w:rPr>
        <w:t>określenia</w:t>
      </w:r>
      <w:proofErr w:type="gramEnd"/>
      <w:r w:rsidRPr="00967DE0">
        <w:rPr>
          <w:rFonts w:ascii="Times New Roman" w:eastAsia="Arial Unicode MS" w:hAnsi="Times New Roman" w:cs="Times New Roman"/>
          <w:bCs/>
          <w:iCs/>
          <w:sz w:val="22"/>
          <w:lang w:bidi="pl-PL"/>
        </w:rPr>
        <w:t xml:space="preserve"> „JEDZ”,</w:t>
      </w:r>
    </w:p>
    <w:p w:rsidR="00756DCE" w:rsidRPr="00967DE0" w:rsidRDefault="00756DCE" w:rsidP="00E03FCB">
      <w:pPr>
        <w:widowControl w:val="0"/>
        <w:numPr>
          <w:ilvl w:val="0"/>
          <w:numId w:val="36"/>
        </w:numPr>
        <w:spacing w:after="0" w:line="240" w:lineRule="auto"/>
        <w:rPr>
          <w:rFonts w:ascii="Times New Roman" w:eastAsia="Arial Unicode MS" w:hAnsi="Times New Roman" w:cs="Times New Roman"/>
          <w:bCs/>
          <w:iCs/>
          <w:sz w:val="22"/>
          <w:lang w:bidi="pl-PL"/>
        </w:rPr>
      </w:pPr>
      <w:proofErr w:type="gramStart"/>
      <w:r w:rsidRPr="00967DE0">
        <w:rPr>
          <w:rFonts w:ascii="Times New Roman" w:eastAsia="Arial Unicode MS" w:hAnsi="Times New Roman" w:cs="Times New Roman"/>
          <w:bCs/>
          <w:iCs/>
          <w:sz w:val="22"/>
          <w:lang w:bidi="pl-PL"/>
        </w:rPr>
        <w:t>znak</w:t>
      </w:r>
      <w:proofErr w:type="gramEnd"/>
      <w:r w:rsidRPr="00967DE0">
        <w:rPr>
          <w:rFonts w:ascii="Times New Roman" w:eastAsia="Arial Unicode MS" w:hAnsi="Times New Roman" w:cs="Times New Roman"/>
          <w:bCs/>
          <w:iCs/>
          <w:sz w:val="22"/>
          <w:lang w:bidi="pl-PL"/>
        </w:rPr>
        <w:t xml:space="preserve"> postępowania </w:t>
      </w:r>
      <w:r w:rsidR="00F95A2C">
        <w:rPr>
          <w:rFonts w:ascii="Times New Roman" w:eastAsia="Arial Unicode MS" w:hAnsi="Times New Roman" w:cs="Times New Roman"/>
          <w:bCs/>
          <w:iCs/>
          <w:color w:val="0000FF"/>
          <w:sz w:val="22"/>
          <w:lang w:bidi="pl-PL"/>
        </w:rPr>
        <w:t>(PN/</w:t>
      </w:r>
      <w:r w:rsidRPr="002D59D7">
        <w:rPr>
          <w:rFonts w:ascii="Times New Roman" w:eastAsia="Arial Unicode MS" w:hAnsi="Times New Roman" w:cs="Times New Roman"/>
          <w:bCs/>
          <w:iCs/>
          <w:color w:val="0000FF"/>
          <w:sz w:val="22"/>
          <w:lang w:bidi="pl-PL"/>
        </w:rPr>
        <w:t>8/201</w:t>
      </w:r>
      <w:r w:rsidR="00F95A2C">
        <w:rPr>
          <w:rFonts w:ascii="Times New Roman" w:eastAsia="Arial Unicode MS" w:hAnsi="Times New Roman" w:cs="Times New Roman"/>
          <w:bCs/>
          <w:iCs/>
          <w:color w:val="0000FF"/>
          <w:sz w:val="22"/>
          <w:lang w:bidi="pl-PL"/>
        </w:rPr>
        <w:t>9</w:t>
      </w:r>
      <w:r w:rsidRPr="002D59D7">
        <w:rPr>
          <w:rFonts w:ascii="Times New Roman" w:eastAsia="Arial Unicode MS" w:hAnsi="Times New Roman" w:cs="Times New Roman"/>
          <w:bCs/>
          <w:iCs/>
          <w:color w:val="0000FF"/>
          <w:sz w:val="22"/>
          <w:lang w:bidi="pl-PL"/>
        </w:rPr>
        <w:t>),</w:t>
      </w:r>
    </w:p>
    <w:p w:rsidR="00756DCE" w:rsidRPr="00967DE0" w:rsidRDefault="00756DCE" w:rsidP="00E03FCB">
      <w:pPr>
        <w:widowControl w:val="0"/>
        <w:numPr>
          <w:ilvl w:val="0"/>
          <w:numId w:val="36"/>
        </w:numPr>
        <w:spacing w:after="0" w:line="240" w:lineRule="auto"/>
        <w:rPr>
          <w:rFonts w:ascii="Times New Roman" w:eastAsia="Arial Unicode MS" w:hAnsi="Times New Roman" w:cs="Times New Roman"/>
          <w:bCs/>
          <w:iCs/>
          <w:sz w:val="22"/>
          <w:lang w:bidi="pl-PL"/>
        </w:rPr>
      </w:pPr>
      <w:proofErr w:type="gramStart"/>
      <w:r w:rsidRPr="00967DE0">
        <w:rPr>
          <w:rFonts w:ascii="Times New Roman" w:eastAsia="Arial Unicode MS" w:hAnsi="Times New Roman" w:cs="Times New Roman"/>
          <w:bCs/>
          <w:iCs/>
          <w:sz w:val="22"/>
          <w:lang w:bidi="pl-PL"/>
        </w:rPr>
        <w:t>skróconej</w:t>
      </w:r>
      <w:proofErr w:type="gramEnd"/>
      <w:r w:rsidRPr="00967DE0">
        <w:rPr>
          <w:rFonts w:ascii="Times New Roman" w:eastAsia="Arial Unicode MS" w:hAnsi="Times New Roman" w:cs="Times New Roman"/>
          <w:bCs/>
          <w:iCs/>
          <w:sz w:val="22"/>
          <w:lang w:bidi="pl-PL"/>
        </w:rPr>
        <w:t xml:space="preserve"> nazwy Wykonawcy/Lidera Konsorcjum,</w:t>
      </w:r>
    </w:p>
    <w:p w:rsidR="00756DCE" w:rsidRPr="00967DE0" w:rsidRDefault="00756DCE" w:rsidP="00E03FCB">
      <w:pPr>
        <w:widowControl w:val="0"/>
        <w:numPr>
          <w:ilvl w:val="0"/>
          <w:numId w:val="35"/>
        </w:numPr>
        <w:spacing w:after="0" w:line="240" w:lineRule="auto"/>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numeru kolejnego pliku JEDZ dla </w:t>
      </w:r>
      <w:proofErr w:type="gramStart"/>
      <w:r w:rsidRPr="00967DE0">
        <w:rPr>
          <w:rFonts w:ascii="Times New Roman" w:eastAsia="Arial Unicode MS" w:hAnsi="Times New Roman" w:cs="Times New Roman"/>
          <w:bCs/>
          <w:iCs/>
          <w:sz w:val="22"/>
          <w:lang w:bidi="pl-PL"/>
        </w:rPr>
        <w:t>oferty (</w:t>
      </w:r>
      <w:r w:rsidRPr="00967DE0">
        <w:rPr>
          <w:rFonts w:ascii="Times New Roman" w:eastAsia="Arial Unicode MS" w:hAnsi="Times New Roman" w:cs="Times New Roman"/>
          <w:bCs/>
          <w:i/>
          <w:iCs/>
          <w:sz w:val="22"/>
          <w:lang w:bidi="pl-PL"/>
        </w:rPr>
        <w:t>jeśli</w:t>
      </w:r>
      <w:proofErr w:type="gramEnd"/>
      <w:r w:rsidRPr="00967DE0">
        <w:rPr>
          <w:rFonts w:ascii="Times New Roman" w:eastAsia="Arial Unicode MS" w:hAnsi="Times New Roman" w:cs="Times New Roman"/>
          <w:bCs/>
          <w:i/>
          <w:iCs/>
          <w:sz w:val="22"/>
          <w:lang w:bidi="pl-PL"/>
        </w:rPr>
        <w:t xml:space="preserve"> składanych jest więcej niż 1 oświadczenie JEDZ</w:t>
      </w:r>
      <w:r w:rsidRPr="00967DE0">
        <w:rPr>
          <w:rFonts w:ascii="Times New Roman" w:eastAsia="Arial Unicode MS" w:hAnsi="Times New Roman" w:cs="Times New Roman"/>
          <w:bCs/>
          <w:iCs/>
          <w:sz w:val="22"/>
          <w:lang w:bidi="pl-PL"/>
        </w:rPr>
        <w:t>)</w:t>
      </w:r>
      <w:r w:rsidR="00F95A2C">
        <w:rPr>
          <w:rFonts w:ascii="Times New Roman" w:eastAsia="Arial Unicode MS" w:hAnsi="Times New Roman" w:cs="Times New Roman"/>
          <w:bCs/>
          <w:iCs/>
          <w:sz w:val="22"/>
          <w:lang w:bidi="pl-PL"/>
        </w:rPr>
        <w:t>.</w:t>
      </w:r>
    </w:p>
    <w:p w:rsidR="00756DCE" w:rsidRPr="00967DE0" w:rsidRDefault="00756DCE" w:rsidP="00E03FCB">
      <w:pPr>
        <w:widowControl w:val="0"/>
        <w:numPr>
          <w:ilvl w:val="0"/>
          <w:numId w:val="35"/>
        </w:numPr>
        <w:spacing w:after="0" w:line="240" w:lineRule="auto"/>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Po stworzeniu lub wygenerowaniu przez wykonawcę dokumentu elektronicznego JEDZ, wykonawca podpisuje ww. dokument </w:t>
      </w:r>
      <w:r w:rsidRPr="00967DE0">
        <w:rPr>
          <w:rFonts w:ascii="Times New Roman" w:eastAsia="Arial Unicode MS" w:hAnsi="Times New Roman" w:cs="Times New Roman"/>
          <w:b/>
          <w:bCs/>
          <w:iCs/>
          <w:sz w:val="22"/>
          <w:lang w:bidi="pl-PL"/>
        </w:rPr>
        <w:t>kwalifikowanym podpisem elektronicznym</w:t>
      </w:r>
      <w:r w:rsidRPr="00967DE0">
        <w:rPr>
          <w:rFonts w:ascii="Times New Roman" w:eastAsia="Arial Unicode MS" w:hAnsi="Times New Roman" w:cs="Times New Roman"/>
          <w:bCs/>
          <w:iCs/>
          <w:sz w:val="22"/>
          <w:lang w:bidi="pl-PL"/>
        </w:rPr>
        <w:t xml:space="preserve">, wystawionym przez dostawcę kwalifikowanej usługi zaufania, będącego podmiotem świadczącym usługi certyfikacyjne - podpis elektroniczny, spełniające wymogi bezpieczeństwa określone w ustawie o usługach zaufania oraz identyfikacji elektronicznej, przy czym zaleca się używanie </w:t>
      </w:r>
      <w:r w:rsidRPr="00967DE0">
        <w:rPr>
          <w:rFonts w:ascii="Times New Roman" w:eastAsia="Arial Unicode MS" w:hAnsi="Times New Roman" w:cs="Times New Roman"/>
          <w:b/>
          <w:bCs/>
          <w:iCs/>
          <w:sz w:val="22"/>
          <w:lang w:bidi="pl-PL"/>
        </w:rPr>
        <w:t xml:space="preserve">formatu </w:t>
      </w:r>
      <w:proofErr w:type="spellStart"/>
      <w:r w:rsidRPr="00967DE0">
        <w:rPr>
          <w:rFonts w:ascii="Times New Roman" w:eastAsia="Arial Unicode MS" w:hAnsi="Times New Roman" w:cs="Times New Roman"/>
          <w:b/>
          <w:bCs/>
          <w:iCs/>
          <w:sz w:val="22"/>
          <w:lang w:bidi="pl-PL"/>
        </w:rPr>
        <w:t>PAdES</w:t>
      </w:r>
      <w:proofErr w:type="spellEnd"/>
      <w:r w:rsidRPr="00967DE0">
        <w:rPr>
          <w:rFonts w:ascii="Times New Roman" w:eastAsia="Arial Unicode MS" w:hAnsi="Times New Roman" w:cs="Times New Roman"/>
          <w:bCs/>
          <w:iCs/>
          <w:sz w:val="22"/>
          <w:lang w:bidi="pl-PL"/>
        </w:rPr>
        <w:t xml:space="preserve">. </w:t>
      </w:r>
    </w:p>
    <w:p w:rsidR="00756DCE" w:rsidRPr="00967DE0" w:rsidRDefault="00756DCE" w:rsidP="00E03FCB">
      <w:pPr>
        <w:widowControl w:val="0"/>
        <w:numPr>
          <w:ilvl w:val="0"/>
          <w:numId w:val="35"/>
        </w:numPr>
        <w:spacing w:after="0" w:line="240" w:lineRule="auto"/>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Podpisany dokument elektroniczny JEDZ powinien zostać zaszyfrowany, tj. opatrzony </w:t>
      </w:r>
      <w:r w:rsidRPr="00967DE0">
        <w:rPr>
          <w:rFonts w:ascii="Times New Roman" w:eastAsia="Arial Unicode MS" w:hAnsi="Times New Roman" w:cs="Times New Roman"/>
          <w:b/>
          <w:bCs/>
          <w:iCs/>
          <w:sz w:val="22"/>
          <w:lang w:bidi="pl-PL"/>
        </w:rPr>
        <w:t>hasłem dostępowym</w:t>
      </w:r>
      <w:r w:rsidRPr="00967DE0">
        <w:rPr>
          <w:rFonts w:ascii="Times New Roman" w:eastAsia="Arial Unicode MS" w:hAnsi="Times New Roman" w:cs="Times New Roman"/>
          <w:bCs/>
          <w:iCs/>
          <w:sz w:val="22"/>
          <w:lang w:bidi="pl-PL"/>
        </w:rPr>
        <w:t xml:space="preserve">. W tym celu wykonawca może posłużyć się narzędziami oferowanymi przez oprogramowanie, w którym przygotowuje dokument oświadczenia (np. </w:t>
      </w:r>
      <w:proofErr w:type="spellStart"/>
      <w:r w:rsidRPr="00967DE0">
        <w:rPr>
          <w:rFonts w:ascii="Times New Roman" w:eastAsia="Arial Unicode MS" w:hAnsi="Times New Roman" w:cs="Times New Roman"/>
          <w:bCs/>
          <w:iCs/>
          <w:sz w:val="22"/>
          <w:lang w:bidi="pl-PL"/>
        </w:rPr>
        <w:t>Adobe</w:t>
      </w:r>
      <w:proofErr w:type="spellEnd"/>
      <w:r w:rsidRPr="00967DE0">
        <w:rPr>
          <w:rFonts w:ascii="Times New Roman" w:eastAsia="Arial Unicode MS" w:hAnsi="Times New Roman" w:cs="Times New Roman"/>
          <w:bCs/>
          <w:iCs/>
          <w:sz w:val="22"/>
          <w:lang w:bidi="pl-PL"/>
        </w:rPr>
        <w:t xml:space="preserve"> </w:t>
      </w:r>
      <w:proofErr w:type="spellStart"/>
      <w:r w:rsidRPr="00967DE0">
        <w:rPr>
          <w:rFonts w:ascii="Times New Roman" w:eastAsia="Arial Unicode MS" w:hAnsi="Times New Roman" w:cs="Times New Roman"/>
          <w:bCs/>
          <w:iCs/>
          <w:sz w:val="22"/>
          <w:lang w:bidi="pl-PL"/>
        </w:rPr>
        <w:t>Acrobat</w:t>
      </w:r>
      <w:proofErr w:type="spellEnd"/>
      <w:r w:rsidRPr="00967DE0">
        <w:rPr>
          <w:rFonts w:ascii="Times New Roman" w:eastAsia="Arial Unicode MS" w:hAnsi="Times New Roman" w:cs="Times New Roman"/>
          <w:bCs/>
          <w:iCs/>
          <w:sz w:val="22"/>
          <w:lang w:bidi="pl-PL"/>
        </w:rPr>
        <w:t xml:space="preserve">), lub skorzystać z dostępnych na rynku narzędzi na licencji </w:t>
      </w:r>
      <w:proofErr w:type="spellStart"/>
      <w:r w:rsidRPr="00967DE0">
        <w:rPr>
          <w:rFonts w:ascii="Times New Roman" w:eastAsia="Arial Unicode MS" w:hAnsi="Times New Roman" w:cs="Times New Roman"/>
          <w:bCs/>
          <w:iCs/>
          <w:sz w:val="22"/>
          <w:lang w:bidi="pl-PL"/>
        </w:rPr>
        <w:t>open-source</w:t>
      </w:r>
      <w:proofErr w:type="spellEnd"/>
      <w:r w:rsidRPr="00967DE0">
        <w:rPr>
          <w:rFonts w:ascii="Times New Roman" w:eastAsia="Arial Unicode MS" w:hAnsi="Times New Roman" w:cs="Times New Roman"/>
          <w:bCs/>
          <w:iCs/>
          <w:sz w:val="22"/>
          <w:lang w:bidi="pl-PL"/>
        </w:rPr>
        <w:t xml:space="preserve"> (np.: AES </w:t>
      </w:r>
      <w:proofErr w:type="spellStart"/>
      <w:r w:rsidRPr="00967DE0">
        <w:rPr>
          <w:rFonts w:ascii="Times New Roman" w:eastAsia="Arial Unicode MS" w:hAnsi="Times New Roman" w:cs="Times New Roman"/>
          <w:bCs/>
          <w:iCs/>
          <w:sz w:val="22"/>
          <w:lang w:bidi="pl-PL"/>
        </w:rPr>
        <w:t>Crypt</w:t>
      </w:r>
      <w:proofErr w:type="spellEnd"/>
      <w:r w:rsidRPr="00967DE0">
        <w:rPr>
          <w:rFonts w:ascii="Times New Roman" w:eastAsia="Arial Unicode MS" w:hAnsi="Times New Roman" w:cs="Times New Roman"/>
          <w:bCs/>
          <w:iCs/>
          <w:sz w:val="22"/>
          <w:lang w:bidi="pl-PL"/>
        </w:rPr>
        <w:t xml:space="preserve">, 7-Zip i Smart </w:t>
      </w:r>
      <w:proofErr w:type="spellStart"/>
      <w:r w:rsidRPr="00967DE0">
        <w:rPr>
          <w:rFonts w:ascii="Times New Roman" w:eastAsia="Arial Unicode MS" w:hAnsi="Times New Roman" w:cs="Times New Roman"/>
          <w:bCs/>
          <w:iCs/>
          <w:sz w:val="22"/>
          <w:lang w:bidi="pl-PL"/>
        </w:rPr>
        <w:t>Sign</w:t>
      </w:r>
      <w:proofErr w:type="spellEnd"/>
      <w:r w:rsidRPr="00967DE0">
        <w:rPr>
          <w:rFonts w:ascii="Times New Roman" w:eastAsia="Arial Unicode MS" w:hAnsi="Times New Roman" w:cs="Times New Roman"/>
          <w:bCs/>
          <w:iCs/>
          <w:sz w:val="22"/>
          <w:lang w:bidi="pl-PL"/>
        </w:rPr>
        <w:t xml:space="preserve">) lub komercyjnych, przy czym zaleca się zaszyfrowanie z wykorzystaniem narzędzia </w:t>
      </w:r>
      <w:r w:rsidRPr="00967DE0">
        <w:rPr>
          <w:rFonts w:ascii="Times New Roman" w:eastAsia="Arial Unicode MS" w:hAnsi="Times New Roman" w:cs="Times New Roman"/>
          <w:b/>
          <w:bCs/>
          <w:iCs/>
          <w:sz w:val="22"/>
          <w:lang w:bidi="pl-PL"/>
        </w:rPr>
        <w:t>7-Zip.</w:t>
      </w:r>
    </w:p>
    <w:p w:rsidR="00756DCE" w:rsidRDefault="00756DCE" w:rsidP="00E03FCB">
      <w:pPr>
        <w:widowControl w:val="0"/>
        <w:numPr>
          <w:ilvl w:val="0"/>
          <w:numId w:val="35"/>
        </w:numPr>
        <w:spacing w:after="0" w:line="240" w:lineRule="auto"/>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lastRenderedPageBreak/>
        <w:t xml:space="preserve">Wykonawca zamieszcza </w:t>
      </w:r>
      <w:r w:rsidRPr="00967DE0">
        <w:rPr>
          <w:rFonts w:ascii="Times New Roman" w:eastAsia="Arial Unicode MS" w:hAnsi="Times New Roman" w:cs="Times New Roman"/>
          <w:b/>
          <w:bCs/>
          <w:iCs/>
          <w:sz w:val="22"/>
          <w:lang w:bidi="pl-PL"/>
        </w:rPr>
        <w:t>hasło dostępu</w:t>
      </w:r>
      <w:r w:rsidRPr="00967DE0">
        <w:rPr>
          <w:rFonts w:ascii="Times New Roman" w:eastAsia="Arial Unicode MS" w:hAnsi="Times New Roman" w:cs="Times New Roman"/>
          <w:bCs/>
          <w:iCs/>
          <w:sz w:val="22"/>
          <w:lang w:bidi="pl-PL"/>
        </w:rPr>
        <w:t xml:space="preserve"> do pliku JEDZ w treści swojej </w:t>
      </w:r>
      <w:r w:rsidRPr="00967DE0">
        <w:rPr>
          <w:rFonts w:ascii="Times New Roman" w:eastAsia="Arial Unicode MS" w:hAnsi="Times New Roman" w:cs="Times New Roman"/>
          <w:b/>
          <w:bCs/>
          <w:iCs/>
          <w:sz w:val="22"/>
          <w:lang w:bidi="pl-PL"/>
        </w:rPr>
        <w:t>oferty</w:t>
      </w:r>
      <w:r w:rsidRPr="00967DE0">
        <w:rPr>
          <w:rFonts w:ascii="Times New Roman" w:eastAsia="Arial Unicode MS" w:hAnsi="Times New Roman" w:cs="Times New Roman"/>
          <w:bCs/>
          <w:iCs/>
          <w:sz w:val="22"/>
          <w:lang w:bidi="pl-PL"/>
        </w:rPr>
        <w:t xml:space="preserve"> składanej w formie pisemnej (wszystkie hasła dostępu do poszczególnych plików JEDZ, jeśli składane jest więcej niż jedno oświadczenie JEDZ, a Wykonawca ustanowił różne hasła). Treść oferty może zawierać, jeśli jest to niezbędne, również inne informacje dla prawidłowego dostępu do dokumentu, w szczególności informacje o wykorzystanym programie szyfrującym lub procedurze odszyfrowania danych zawartych w JEDZ.</w:t>
      </w:r>
    </w:p>
    <w:p w:rsidR="00756DCE" w:rsidRDefault="00756DCE" w:rsidP="00E03FCB">
      <w:pPr>
        <w:widowControl w:val="0"/>
        <w:numPr>
          <w:ilvl w:val="0"/>
          <w:numId w:val="35"/>
        </w:numPr>
        <w:spacing w:after="0" w:line="240" w:lineRule="auto"/>
        <w:rPr>
          <w:rFonts w:ascii="Times New Roman" w:eastAsia="Arial Unicode MS" w:hAnsi="Times New Roman" w:cs="Times New Roman"/>
          <w:bCs/>
          <w:iCs/>
          <w:sz w:val="22"/>
          <w:lang w:bidi="pl-PL"/>
        </w:rPr>
      </w:pPr>
      <w:r w:rsidRPr="00F95A2C">
        <w:rPr>
          <w:rFonts w:ascii="Times New Roman" w:eastAsia="Arial Unicode MS" w:hAnsi="Times New Roman" w:cs="Times New Roman"/>
          <w:bCs/>
          <w:iCs/>
          <w:sz w:val="22"/>
          <w:lang w:bidi="pl-PL"/>
        </w:rPr>
        <w:t xml:space="preserve">Wykonawca przesyła zamawiającemu zaszyfrowany i podpisany kwalifikowanym podpisem elektronicznym JEDZ na wskazany wyżej adres poczty elektronicznej w taki sposób, aby dokument ten dotarł do Zamawiającego </w:t>
      </w:r>
      <w:r w:rsidRPr="00F95A2C">
        <w:rPr>
          <w:rFonts w:ascii="Times New Roman" w:eastAsia="Arial Unicode MS" w:hAnsi="Times New Roman" w:cs="Times New Roman"/>
          <w:b/>
          <w:bCs/>
          <w:iCs/>
          <w:sz w:val="22"/>
          <w:lang w:bidi="pl-PL"/>
        </w:rPr>
        <w:t>przed upływem terminu składania ofert</w:t>
      </w:r>
      <w:r w:rsidRPr="00F95A2C">
        <w:rPr>
          <w:rFonts w:ascii="Times New Roman" w:eastAsia="Arial Unicode MS" w:hAnsi="Times New Roman" w:cs="Times New Roman"/>
          <w:bCs/>
          <w:iCs/>
          <w:sz w:val="22"/>
          <w:lang w:bidi="pl-PL"/>
        </w:rPr>
        <w:t>.</w:t>
      </w:r>
    </w:p>
    <w:p w:rsidR="00756DCE" w:rsidRPr="00F95A2C" w:rsidRDefault="00756DCE" w:rsidP="00E03FCB">
      <w:pPr>
        <w:widowControl w:val="0"/>
        <w:numPr>
          <w:ilvl w:val="0"/>
          <w:numId w:val="35"/>
        </w:numPr>
        <w:spacing w:after="0" w:line="240" w:lineRule="auto"/>
        <w:rPr>
          <w:rFonts w:ascii="Times New Roman" w:eastAsia="Arial Unicode MS" w:hAnsi="Times New Roman" w:cs="Times New Roman"/>
          <w:bCs/>
          <w:iCs/>
          <w:sz w:val="22"/>
          <w:lang w:bidi="pl-PL"/>
        </w:rPr>
      </w:pPr>
      <w:r w:rsidRPr="00F95A2C">
        <w:rPr>
          <w:rFonts w:ascii="Times New Roman" w:eastAsia="Arial Unicode MS" w:hAnsi="Times New Roman" w:cs="Times New Roman"/>
          <w:bCs/>
          <w:iCs/>
          <w:sz w:val="22"/>
          <w:lang w:bidi="pl-PL"/>
        </w:rPr>
        <w:t xml:space="preserve">W </w:t>
      </w:r>
      <w:r w:rsidRPr="00F95A2C">
        <w:rPr>
          <w:rFonts w:ascii="Times New Roman" w:eastAsia="Arial Unicode MS" w:hAnsi="Times New Roman" w:cs="Times New Roman"/>
          <w:b/>
          <w:bCs/>
          <w:iCs/>
          <w:sz w:val="22"/>
          <w:lang w:bidi="pl-PL"/>
        </w:rPr>
        <w:t>tytule</w:t>
      </w:r>
      <w:r w:rsidRPr="00F95A2C">
        <w:rPr>
          <w:rFonts w:ascii="Times New Roman" w:eastAsia="Arial Unicode MS" w:hAnsi="Times New Roman" w:cs="Times New Roman"/>
          <w:bCs/>
          <w:iCs/>
          <w:sz w:val="22"/>
          <w:lang w:bidi="pl-PL"/>
        </w:rPr>
        <w:t xml:space="preserve"> przesłanej wiadomości zaleca się podanie oddzielonych myślnikiem:</w:t>
      </w:r>
    </w:p>
    <w:p w:rsidR="00756DCE" w:rsidRPr="00F95A2C" w:rsidRDefault="00756DCE" w:rsidP="00E03FCB">
      <w:pPr>
        <w:pStyle w:val="Akapitzlist"/>
        <w:widowControl w:val="0"/>
        <w:numPr>
          <w:ilvl w:val="0"/>
          <w:numId w:val="38"/>
        </w:numPr>
        <w:spacing w:after="0" w:line="240" w:lineRule="auto"/>
        <w:rPr>
          <w:rFonts w:ascii="Times New Roman" w:eastAsia="Arial Unicode MS" w:hAnsi="Times New Roman" w:cs="Times New Roman"/>
          <w:bCs/>
          <w:iCs/>
          <w:sz w:val="22"/>
          <w:lang w:bidi="pl-PL"/>
        </w:rPr>
      </w:pPr>
      <w:proofErr w:type="gramStart"/>
      <w:r w:rsidRPr="00F95A2C">
        <w:rPr>
          <w:rFonts w:ascii="Times New Roman" w:eastAsia="Arial Unicode MS" w:hAnsi="Times New Roman" w:cs="Times New Roman"/>
          <w:bCs/>
          <w:iCs/>
          <w:sz w:val="22"/>
          <w:lang w:bidi="pl-PL"/>
        </w:rPr>
        <w:t>znaku</w:t>
      </w:r>
      <w:proofErr w:type="gramEnd"/>
      <w:r w:rsidRPr="00F95A2C">
        <w:rPr>
          <w:rFonts w:ascii="Times New Roman" w:eastAsia="Arial Unicode MS" w:hAnsi="Times New Roman" w:cs="Times New Roman"/>
          <w:bCs/>
          <w:iCs/>
          <w:sz w:val="22"/>
          <w:lang w:bidi="pl-PL"/>
        </w:rPr>
        <w:t xml:space="preserve"> postępowania </w:t>
      </w:r>
      <w:r w:rsidR="00F95A2C" w:rsidRPr="00F95A2C">
        <w:rPr>
          <w:rFonts w:ascii="Times New Roman" w:eastAsia="Arial Unicode MS" w:hAnsi="Times New Roman" w:cs="Times New Roman"/>
          <w:bCs/>
          <w:iCs/>
          <w:color w:val="0000FF"/>
          <w:sz w:val="22"/>
          <w:lang w:bidi="pl-PL"/>
        </w:rPr>
        <w:t>(PN/</w:t>
      </w:r>
      <w:r w:rsidRPr="00F95A2C">
        <w:rPr>
          <w:rFonts w:ascii="Times New Roman" w:eastAsia="Arial Unicode MS" w:hAnsi="Times New Roman" w:cs="Times New Roman"/>
          <w:bCs/>
          <w:iCs/>
          <w:color w:val="0000FF"/>
          <w:sz w:val="22"/>
          <w:lang w:bidi="pl-PL"/>
        </w:rPr>
        <w:t>8/201</w:t>
      </w:r>
      <w:r w:rsidR="00F95A2C" w:rsidRPr="00F95A2C">
        <w:rPr>
          <w:rFonts w:ascii="Times New Roman" w:eastAsia="Arial Unicode MS" w:hAnsi="Times New Roman" w:cs="Times New Roman"/>
          <w:bCs/>
          <w:iCs/>
          <w:color w:val="0000FF"/>
          <w:sz w:val="22"/>
          <w:lang w:bidi="pl-PL"/>
        </w:rPr>
        <w:t>9</w:t>
      </w:r>
      <w:r w:rsidRPr="00F95A2C">
        <w:rPr>
          <w:rFonts w:ascii="Times New Roman" w:eastAsia="Arial Unicode MS" w:hAnsi="Times New Roman" w:cs="Times New Roman"/>
          <w:bCs/>
          <w:iCs/>
          <w:color w:val="0000FF"/>
          <w:sz w:val="22"/>
          <w:lang w:bidi="pl-PL"/>
        </w:rPr>
        <w:t>),</w:t>
      </w:r>
    </w:p>
    <w:p w:rsidR="00756DCE" w:rsidRPr="00F95A2C" w:rsidRDefault="00756DCE" w:rsidP="00E03FCB">
      <w:pPr>
        <w:pStyle w:val="Akapitzlist"/>
        <w:widowControl w:val="0"/>
        <w:numPr>
          <w:ilvl w:val="0"/>
          <w:numId w:val="38"/>
        </w:numPr>
        <w:spacing w:after="0" w:line="240" w:lineRule="auto"/>
        <w:rPr>
          <w:rFonts w:ascii="Times New Roman" w:eastAsia="Arial Unicode MS" w:hAnsi="Times New Roman" w:cs="Times New Roman"/>
          <w:bCs/>
          <w:iCs/>
          <w:sz w:val="22"/>
          <w:lang w:bidi="pl-PL"/>
        </w:rPr>
      </w:pPr>
      <w:proofErr w:type="gramStart"/>
      <w:r w:rsidRPr="00F95A2C">
        <w:rPr>
          <w:rFonts w:ascii="Times New Roman" w:eastAsia="Arial Unicode MS" w:hAnsi="Times New Roman" w:cs="Times New Roman"/>
          <w:bCs/>
          <w:iCs/>
          <w:sz w:val="22"/>
          <w:lang w:bidi="pl-PL"/>
        </w:rPr>
        <w:t>skróconej</w:t>
      </w:r>
      <w:proofErr w:type="gramEnd"/>
      <w:r w:rsidRPr="00F95A2C">
        <w:rPr>
          <w:rFonts w:ascii="Times New Roman" w:eastAsia="Arial Unicode MS" w:hAnsi="Times New Roman" w:cs="Times New Roman"/>
          <w:bCs/>
          <w:iCs/>
          <w:sz w:val="22"/>
          <w:lang w:bidi="pl-PL"/>
        </w:rPr>
        <w:t xml:space="preserve"> nazwy Wykonawcy/Lidera Konsorcjum,</w:t>
      </w:r>
    </w:p>
    <w:p w:rsidR="00756DCE" w:rsidRPr="00F95A2C" w:rsidRDefault="00756DCE" w:rsidP="00E03FCB">
      <w:pPr>
        <w:pStyle w:val="Akapitzlist"/>
        <w:widowControl w:val="0"/>
        <w:numPr>
          <w:ilvl w:val="0"/>
          <w:numId w:val="35"/>
        </w:numPr>
        <w:spacing w:after="0" w:line="240" w:lineRule="auto"/>
        <w:rPr>
          <w:rFonts w:ascii="Times New Roman" w:eastAsia="Arial Unicode MS" w:hAnsi="Times New Roman" w:cs="Times New Roman"/>
          <w:bCs/>
          <w:iCs/>
          <w:sz w:val="22"/>
          <w:lang w:bidi="pl-PL"/>
        </w:rPr>
      </w:pPr>
      <w:r w:rsidRPr="00F95A2C">
        <w:rPr>
          <w:rFonts w:ascii="Times New Roman" w:eastAsia="Arial Unicode MS" w:hAnsi="Times New Roman" w:cs="Times New Roman"/>
          <w:bCs/>
          <w:iCs/>
          <w:sz w:val="22"/>
          <w:lang w:bidi="pl-PL"/>
        </w:rPr>
        <w:t xml:space="preserve">W </w:t>
      </w:r>
      <w:r w:rsidRPr="00F95A2C">
        <w:rPr>
          <w:rFonts w:ascii="Times New Roman" w:eastAsia="Arial Unicode MS" w:hAnsi="Times New Roman" w:cs="Times New Roman"/>
          <w:b/>
          <w:bCs/>
          <w:iCs/>
          <w:sz w:val="22"/>
          <w:lang w:bidi="pl-PL"/>
        </w:rPr>
        <w:t>treści</w:t>
      </w:r>
      <w:r w:rsidRPr="00F95A2C">
        <w:rPr>
          <w:rFonts w:ascii="Times New Roman" w:eastAsia="Arial Unicode MS" w:hAnsi="Times New Roman" w:cs="Times New Roman"/>
          <w:bCs/>
          <w:iCs/>
          <w:sz w:val="22"/>
          <w:lang w:bidi="pl-PL"/>
        </w:rPr>
        <w:t xml:space="preserve"> przesłanej wiadomości zaleca się podanie:</w:t>
      </w:r>
    </w:p>
    <w:p w:rsidR="00756DCE" w:rsidRPr="00F95A2C" w:rsidRDefault="00756DCE" w:rsidP="00E03FCB">
      <w:pPr>
        <w:pStyle w:val="Akapitzlist"/>
        <w:widowControl w:val="0"/>
        <w:numPr>
          <w:ilvl w:val="0"/>
          <w:numId w:val="37"/>
        </w:numPr>
        <w:spacing w:after="0" w:line="240" w:lineRule="auto"/>
        <w:rPr>
          <w:rFonts w:ascii="Times New Roman" w:eastAsia="Arial Unicode MS" w:hAnsi="Times New Roman" w:cs="Times New Roman"/>
          <w:bCs/>
          <w:iCs/>
          <w:color w:val="0000FF"/>
          <w:sz w:val="22"/>
          <w:lang w:bidi="pl-PL"/>
        </w:rPr>
      </w:pPr>
      <w:proofErr w:type="gramStart"/>
      <w:r w:rsidRPr="00F95A2C">
        <w:rPr>
          <w:rFonts w:ascii="Times New Roman" w:eastAsia="Arial Unicode MS" w:hAnsi="Times New Roman" w:cs="Times New Roman"/>
          <w:bCs/>
          <w:iCs/>
          <w:sz w:val="22"/>
          <w:lang w:bidi="pl-PL"/>
        </w:rPr>
        <w:t>znaku</w:t>
      </w:r>
      <w:proofErr w:type="gramEnd"/>
      <w:r w:rsidRPr="00F95A2C">
        <w:rPr>
          <w:rFonts w:ascii="Times New Roman" w:eastAsia="Arial Unicode MS" w:hAnsi="Times New Roman" w:cs="Times New Roman"/>
          <w:bCs/>
          <w:iCs/>
          <w:sz w:val="22"/>
          <w:lang w:bidi="pl-PL"/>
        </w:rPr>
        <w:t xml:space="preserve"> postępowania </w:t>
      </w:r>
      <w:r w:rsidRPr="00F95A2C">
        <w:rPr>
          <w:rFonts w:ascii="Times New Roman" w:eastAsia="Arial Unicode MS" w:hAnsi="Times New Roman" w:cs="Times New Roman"/>
          <w:bCs/>
          <w:iCs/>
          <w:color w:val="0000FF"/>
          <w:sz w:val="22"/>
          <w:lang w:bidi="pl-PL"/>
        </w:rPr>
        <w:t>(PN/8/201</w:t>
      </w:r>
      <w:r w:rsidR="00F95A2C">
        <w:rPr>
          <w:rFonts w:ascii="Times New Roman" w:eastAsia="Arial Unicode MS" w:hAnsi="Times New Roman" w:cs="Times New Roman"/>
          <w:bCs/>
          <w:iCs/>
          <w:color w:val="0000FF"/>
          <w:sz w:val="22"/>
          <w:lang w:bidi="pl-PL"/>
        </w:rPr>
        <w:t>9</w:t>
      </w:r>
      <w:r w:rsidRPr="00F95A2C">
        <w:rPr>
          <w:rFonts w:ascii="Times New Roman" w:eastAsia="Arial Unicode MS" w:hAnsi="Times New Roman" w:cs="Times New Roman"/>
          <w:bCs/>
          <w:iCs/>
          <w:color w:val="0000FF"/>
          <w:sz w:val="22"/>
          <w:lang w:bidi="pl-PL"/>
        </w:rPr>
        <w:t>),</w:t>
      </w:r>
    </w:p>
    <w:p w:rsidR="00756DCE" w:rsidRPr="00F95A2C" w:rsidRDefault="00756DCE" w:rsidP="00E03FCB">
      <w:pPr>
        <w:pStyle w:val="Akapitzlist"/>
        <w:widowControl w:val="0"/>
        <w:numPr>
          <w:ilvl w:val="0"/>
          <w:numId w:val="37"/>
        </w:numPr>
        <w:spacing w:after="0" w:line="240" w:lineRule="auto"/>
        <w:rPr>
          <w:rFonts w:ascii="Times New Roman" w:eastAsia="Arial Unicode MS" w:hAnsi="Times New Roman" w:cs="Times New Roman"/>
          <w:bCs/>
          <w:iCs/>
          <w:sz w:val="22"/>
          <w:lang w:bidi="pl-PL"/>
        </w:rPr>
      </w:pPr>
      <w:proofErr w:type="gramStart"/>
      <w:r w:rsidRPr="00F95A2C">
        <w:rPr>
          <w:rFonts w:ascii="Times New Roman" w:eastAsia="Arial Unicode MS" w:hAnsi="Times New Roman" w:cs="Times New Roman"/>
          <w:bCs/>
          <w:iCs/>
          <w:sz w:val="22"/>
          <w:lang w:bidi="pl-PL"/>
        </w:rPr>
        <w:t>nazwy</w:t>
      </w:r>
      <w:proofErr w:type="gramEnd"/>
      <w:r w:rsidRPr="00F95A2C">
        <w:rPr>
          <w:rFonts w:ascii="Times New Roman" w:eastAsia="Arial Unicode MS" w:hAnsi="Times New Roman" w:cs="Times New Roman"/>
          <w:bCs/>
          <w:iCs/>
          <w:sz w:val="22"/>
          <w:lang w:bidi="pl-PL"/>
        </w:rPr>
        <w:t xml:space="preserve"> postępowania,</w:t>
      </w:r>
    </w:p>
    <w:p w:rsidR="00756DCE" w:rsidRPr="00F95A2C" w:rsidRDefault="00756DCE" w:rsidP="00E03FCB">
      <w:pPr>
        <w:pStyle w:val="Akapitzlist"/>
        <w:widowControl w:val="0"/>
        <w:numPr>
          <w:ilvl w:val="0"/>
          <w:numId w:val="37"/>
        </w:numPr>
        <w:spacing w:after="0" w:line="240" w:lineRule="auto"/>
        <w:rPr>
          <w:rFonts w:ascii="Times New Roman" w:eastAsia="Arial Unicode MS" w:hAnsi="Times New Roman" w:cs="Times New Roman"/>
          <w:bCs/>
          <w:iCs/>
          <w:sz w:val="22"/>
          <w:lang w:bidi="pl-PL"/>
        </w:rPr>
      </w:pPr>
      <w:proofErr w:type="gramStart"/>
      <w:r w:rsidRPr="00F95A2C">
        <w:rPr>
          <w:rFonts w:ascii="Times New Roman" w:eastAsia="Arial Unicode MS" w:hAnsi="Times New Roman" w:cs="Times New Roman"/>
          <w:bCs/>
          <w:iCs/>
          <w:sz w:val="22"/>
          <w:lang w:bidi="pl-PL"/>
        </w:rPr>
        <w:t>nazwy</w:t>
      </w:r>
      <w:proofErr w:type="gramEnd"/>
      <w:r w:rsidRPr="00F95A2C">
        <w:rPr>
          <w:rFonts w:ascii="Times New Roman" w:eastAsia="Arial Unicode MS" w:hAnsi="Times New Roman" w:cs="Times New Roman"/>
          <w:bCs/>
          <w:iCs/>
          <w:sz w:val="22"/>
          <w:lang w:bidi="pl-PL"/>
        </w:rPr>
        <w:t xml:space="preserve"> Wykonawcy składającego ofertę,</w:t>
      </w:r>
    </w:p>
    <w:p w:rsidR="00756DCE" w:rsidRPr="00F95A2C" w:rsidRDefault="00756DCE" w:rsidP="00E03FCB">
      <w:pPr>
        <w:pStyle w:val="Akapitzlist"/>
        <w:widowControl w:val="0"/>
        <w:numPr>
          <w:ilvl w:val="0"/>
          <w:numId w:val="37"/>
        </w:numPr>
        <w:spacing w:after="0" w:line="240" w:lineRule="auto"/>
        <w:rPr>
          <w:rFonts w:ascii="Times New Roman" w:eastAsia="Arial Unicode MS" w:hAnsi="Times New Roman" w:cs="Times New Roman"/>
          <w:bCs/>
          <w:iCs/>
          <w:sz w:val="22"/>
          <w:lang w:bidi="pl-PL"/>
        </w:rPr>
      </w:pPr>
      <w:r w:rsidRPr="00F95A2C">
        <w:rPr>
          <w:rFonts w:ascii="Times New Roman" w:eastAsia="Arial Unicode MS" w:hAnsi="Times New Roman" w:cs="Times New Roman"/>
          <w:bCs/>
          <w:iCs/>
          <w:sz w:val="22"/>
          <w:lang w:bidi="pl-PL"/>
        </w:rPr>
        <w:t>nazwy podmiotu/-ów, którego/-</w:t>
      </w:r>
      <w:proofErr w:type="spellStart"/>
      <w:r w:rsidRPr="00F95A2C">
        <w:rPr>
          <w:rFonts w:ascii="Times New Roman" w:eastAsia="Arial Unicode MS" w:hAnsi="Times New Roman" w:cs="Times New Roman"/>
          <w:bCs/>
          <w:iCs/>
          <w:sz w:val="22"/>
          <w:lang w:bidi="pl-PL"/>
        </w:rPr>
        <w:t>ych</w:t>
      </w:r>
      <w:proofErr w:type="spellEnd"/>
      <w:r w:rsidRPr="00F95A2C">
        <w:rPr>
          <w:rFonts w:ascii="Times New Roman" w:eastAsia="Arial Unicode MS" w:hAnsi="Times New Roman" w:cs="Times New Roman"/>
          <w:bCs/>
          <w:iCs/>
          <w:sz w:val="22"/>
          <w:lang w:bidi="pl-PL"/>
        </w:rPr>
        <w:t xml:space="preserve"> JEDZ dotyczy (Wykonawca, </w:t>
      </w:r>
      <w:proofErr w:type="gramStart"/>
      <w:r w:rsidRPr="00F95A2C">
        <w:rPr>
          <w:rFonts w:ascii="Times New Roman" w:eastAsia="Arial Unicode MS" w:hAnsi="Times New Roman" w:cs="Times New Roman"/>
          <w:bCs/>
          <w:iCs/>
          <w:sz w:val="22"/>
          <w:lang w:bidi="pl-PL"/>
        </w:rPr>
        <w:t xml:space="preserve">podmiot  </w:t>
      </w:r>
      <w:proofErr w:type="spellStart"/>
      <w:r w:rsidRPr="00F95A2C">
        <w:rPr>
          <w:rFonts w:ascii="Times New Roman" w:eastAsia="Arial Unicode MS" w:hAnsi="Times New Roman" w:cs="Times New Roman"/>
          <w:bCs/>
          <w:iCs/>
          <w:sz w:val="22"/>
          <w:lang w:bidi="pl-PL"/>
        </w:rPr>
        <w:t>udostepniający</w:t>
      </w:r>
      <w:proofErr w:type="spellEnd"/>
      <w:proofErr w:type="gramEnd"/>
      <w:r w:rsidRPr="00F95A2C">
        <w:rPr>
          <w:rFonts w:ascii="Times New Roman" w:eastAsia="Arial Unicode MS" w:hAnsi="Times New Roman" w:cs="Times New Roman"/>
          <w:bCs/>
          <w:iCs/>
          <w:sz w:val="22"/>
          <w:lang w:bidi="pl-PL"/>
        </w:rPr>
        <w:t xml:space="preserve"> zasoby Wykonawcy).</w:t>
      </w:r>
    </w:p>
    <w:p w:rsidR="00756DCE" w:rsidRDefault="00756DCE" w:rsidP="00E03FCB">
      <w:pPr>
        <w:pStyle w:val="Akapitzlist"/>
        <w:widowControl w:val="0"/>
        <w:numPr>
          <w:ilvl w:val="0"/>
          <w:numId w:val="35"/>
        </w:numPr>
        <w:spacing w:before="120" w:after="0" w:line="240" w:lineRule="auto"/>
        <w:rPr>
          <w:rFonts w:ascii="Times New Roman" w:eastAsia="Arial Unicode MS" w:hAnsi="Times New Roman" w:cs="Times New Roman"/>
          <w:bCs/>
          <w:iCs/>
          <w:sz w:val="22"/>
          <w:lang w:bidi="pl-PL"/>
        </w:rPr>
      </w:pPr>
      <w:r w:rsidRPr="00F95A2C">
        <w:rPr>
          <w:rFonts w:ascii="Times New Roman" w:eastAsia="Arial Unicode MS" w:hAnsi="Times New Roman" w:cs="Times New Roman"/>
          <w:bCs/>
          <w:iCs/>
          <w:sz w:val="22"/>
          <w:lang w:bidi="pl-PL"/>
        </w:rPr>
        <w:t>Wykonawca, przesyłając JEDZ, żąda potwierdzenia dostarczenia wiadomości zawierającej JEDZ. Datą przesłania JEDZ będzie potwierdzenie dostarczenia wiadomości zawierającej JEDZ z serwera pocztowego zamawiającego.</w:t>
      </w:r>
    </w:p>
    <w:p w:rsidR="00756DCE" w:rsidRDefault="00756DCE" w:rsidP="00E03FCB">
      <w:pPr>
        <w:pStyle w:val="Akapitzlist"/>
        <w:widowControl w:val="0"/>
        <w:numPr>
          <w:ilvl w:val="0"/>
          <w:numId w:val="35"/>
        </w:numPr>
        <w:spacing w:before="120" w:after="0" w:line="240" w:lineRule="auto"/>
        <w:rPr>
          <w:rFonts w:ascii="Times New Roman" w:eastAsia="Arial Unicode MS" w:hAnsi="Times New Roman" w:cs="Times New Roman"/>
          <w:bCs/>
          <w:iCs/>
          <w:sz w:val="22"/>
          <w:lang w:bidi="pl-PL"/>
        </w:rPr>
      </w:pPr>
      <w:r w:rsidRPr="00F95A2C">
        <w:rPr>
          <w:rFonts w:ascii="Times New Roman" w:eastAsia="Arial Unicode MS" w:hAnsi="Times New Roman" w:cs="Times New Roman"/>
          <w:bCs/>
          <w:iCs/>
          <w:sz w:val="22"/>
          <w:lang w:bidi="pl-PL"/>
        </w:rPr>
        <w:t xml:space="preserve">Obowiązek złożenia JEDZ w postaci elektronicznej opatrzonej kwalifikowanym podpisem elektronicznym w sposób określony powyżej dotyczy również JEDZ składanego na wezwanie w trybie art. 26 ust. 3 ustawy </w:t>
      </w:r>
      <w:proofErr w:type="spellStart"/>
      <w:r w:rsidRPr="00F95A2C">
        <w:rPr>
          <w:rFonts w:ascii="Times New Roman" w:eastAsia="Arial Unicode MS" w:hAnsi="Times New Roman" w:cs="Times New Roman"/>
          <w:bCs/>
          <w:iCs/>
          <w:sz w:val="22"/>
          <w:lang w:bidi="pl-PL"/>
        </w:rPr>
        <w:t>Pzp</w:t>
      </w:r>
      <w:proofErr w:type="spellEnd"/>
      <w:r w:rsidRPr="00F95A2C">
        <w:rPr>
          <w:rFonts w:ascii="Times New Roman" w:eastAsia="Arial Unicode MS" w:hAnsi="Times New Roman" w:cs="Times New Roman"/>
          <w:bCs/>
          <w:iCs/>
          <w:sz w:val="22"/>
          <w:lang w:bidi="pl-PL"/>
        </w:rPr>
        <w:t>; w takim przypadku Zamawiający nie wymaga szyfrowania tego dokumentu.</w:t>
      </w:r>
    </w:p>
    <w:p w:rsidR="00756DCE" w:rsidRDefault="00756DCE" w:rsidP="00E03FCB">
      <w:pPr>
        <w:pStyle w:val="Akapitzlist"/>
        <w:widowControl w:val="0"/>
        <w:numPr>
          <w:ilvl w:val="0"/>
          <w:numId w:val="35"/>
        </w:numPr>
        <w:spacing w:before="120" w:after="0" w:line="240" w:lineRule="auto"/>
        <w:rPr>
          <w:rFonts w:ascii="Times New Roman" w:eastAsia="Arial Unicode MS" w:hAnsi="Times New Roman" w:cs="Times New Roman"/>
          <w:bCs/>
          <w:iCs/>
          <w:sz w:val="22"/>
          <w:lang w:bidi="pl-PL"/>
        </w:rPr>
      </w:pPr>
      <w:r w:rsidRPr="00F95A2C">
        <w:rPr>
          <w:rFonts w:ascii="Times New Roman" w:eastAsia="Arial Unicode MS" w:hAnsi="Times New Roman" w:cs="Times New Roman"/>
          <w:bCs/>
          <w:iCs/>
          <w:sz w:val="22"/>
          <w:lang w:bidi="pl-PL"/>
        </w:rPr>
        <w:t xml:space="preserve">Złożenie JEDZ wraz z ofertą </w:t>
      </w:r>
      <w:r w:rsidRPr="00F95A2C">
        <w:rPr>
          <w:rFonts w:ascii="Times New Roman" w:eastAsia="Arial Unicode MS" w:hAnsi="Times New Roman" w:cs="Times New Roman"/>
          <w:b/>
          <w:bCs/>
          <w:iCs/>
          <w:sz w:val="22"/>
          <w:lang w:bidi="pl-PL"/>
        </w:rPr>
        <w:t xml:space="preserve">na nośniku danych (np. CD, </w:t>
      </w:r>
      <w:proofErr w:type="spellStart"/>
      <w:r w:rsidRPr="00F95A2C">
        <w:rPr>
          <w:rFonts w:ascii="Times New Roman" w:eastAsia="Arial Unicode MS" w:hAnsi="Times New Roman" w:cs="Times New Roman"/>
          <w:b/>
          <w:bCs/>
          <w:iCs/>
          <w:sz w:val="22"/>
          <w:lang w:bidi="pl-PL"/>
        </w:rPr>
        <w:t>pendrive</w:t>
      </w:r>
      <w:proofErr w:type="spellEnd"/>
      <w:r w:rsidRPr="00F95A2C">
        <w:rPr>
          <w:rFonts w:ascii="Times New Roman" w:eastAsia="Arial Unicode MS" w:hAnsi="Times New Roman" w:cs="Times New Roman"/>
          <w:b/>
          <w:bCs/>
          <w:iCs/>
          <w:sz w:val="22"/>
          <w:lang w:bidi="pl-PL"/>
        </w:rPr>
        <w:t>) jest niedopuszczalne</w:t>
      </w:r>
      <w:r w:rsidRPr="00F95A2C">
        <w:rPr>
          <w:rFonts w:ascii="Times New Roman" w:eastAsia="Arial Unicode MS" w:hAnsi="Times New Roman" w:cs="Times New Roman"/>
          <w:bCs/>
          <w:iCs/>
          <w:sz w:val="22"/>
          <w:lang w:bidi="pl-PL"/>
        </w:rPr>
        <w:t xml:space="preserve">, nie </w:t>
      </w:r>
      <w:proofErr w:type="gramStart"/>
      <w:r w:rsidRPr="00F95A2C">
        <w:rPr>
          <w:rFonts w:ascii="Times New Roman" w:eastAsia="Arial Unicode MS" w:hAnsi="Times New Roman" w:cs="Times New Roman"/>
          <w:bCs/>
          <w:iCs/>
          <w:sz w:val="22"/>
          <w:lang w:bidi="pl-PL"/>
        </w:rPr>
        <w:t>stanowi bowiem</w:t>
      </w:r>
      <w:proofErr w:type="gramEnd"/>
      <w:r w:rsidRPr="00F95A2C">
        <w:rPr>
          <w:rFonts w:ascii="Times New Roman" w:eastAsia="Arial Unicode MS" w:hAnsi="Times New Roman" w:cs="Times New Roman"/>
          <w:bCs/>
          <w:iCs/>
          <w:sz w:val="22"/>
          <w:lang w:bidi="pl-PL"/>
        </w:rPr>
        <w:t xml:space="preserve"> jego złożenia przy użyciu środków komunikacji elektronicznej w rozumieniu przepisów ustawy o świadczeniu usług drogą elektroniczną.</w:t>
      </w:r>
    </w:p>
    <w:p w:rsidR="00F95A2C" w:rsidRDefault="00756DCE" w:rsidP="00E03FCB">
      <w:pPr>
        <w:pStyle w:val="Akapitzlist"/>
        <w:widowControl w:val="0"/>
        <w:numPr>
          <w:ilvl w:val="0"/>
          <w:numId w:val="35"/>
        </w:numPr>
        <w:spacing w:before="120" w:after="0" w:line="240" w:lineRule="auto"/>
        <w:rPr>
          <w:rFonts w:ascii="Times New Roman" w:eastAsia="Arial Unicode MS" w:hAnsi="Times New Roman" w:cs="Times New Roman"/>
          <w:bCs/>
          <w:iCs/>
          <w:sz w:val="22"/>
          <w:lang w:bidi="pl-PL"/>
        </w:rPr>
      </w:pPr>
      <w:r w:rsidRPr="00F95A2C">
        <w:rPr>
          <w:rFonts w:ascii="Times New Roman" w:eastAsia="Arial Unicode MS" w:hAnsi="Times New Roman" w:cs="Times New Roman"/>
          <w:bCs/>
          <w:iCs/>
          <w:sz w:val="22"/>
          <w:lang w:bidi="pl-PL"/>
        </w:rPr>
        <w:t xml:space="preserve">Instrukcja składania JEDZ przy użyciu środków komunikacji elektronicznej dostępna jest na stronie internetowej Urzędu Zamówień Publicznych pod adresem: </w:t>
      </w:r>
    </w:p>
    <w:p w:rsidR="00756DCE" w:rsidRPr="00F95A2C" w:rsidRDefault="007932AA" w:rsidP="00F95A2C">
      <w:pPr>
        <w:pStyle w:val="Akapitzlist"/>
        <w:widowControl w:val="0"/>
        <w:spacing w:before="120" w:after="0" w:line="240" w:lineRule="auto"/>
        <w:ind w:left="360" w:firstLine="0"/>
        <w:rPr>
          <w:rFonts w:ascii="Times New Roman" w:eastAsia="Arial Unicode MS" w:hAnsi="Times New Roman" w:cs="Times New Roman"/>
          <w:bCs/>
          <w:iCs/>
          <w:sz w:val="22"/>
          <w:lang w:bidi="pl-PL"/>
        </w:rPr>
      </w:pPr>
      <w:hyperlink r:id="rId15" w:history="1">
        <w:r w:rsidR="00756DCE" w:rsidRPr="00F95A2C">
          <w:rPr>
            <w:rFonts w:ascii="Times New Roman" w:eastAsia="Arial Unicode MS" w:hAnsi="Times New Roman" w:cs="Times New Roman"/>
            <w:bCs/>
            <w:iCs/>
            <w:color w:val="0000FF"/>
            <w:sz w:val="22"/>
            <w:u w:val="single"/>
            <w:lang w:bidi="pl-PL"/>
          </w:rPr>
          <w:t>https://www.uzp.gov.pl/aktualnosci/elektroniczny-jedz</w:t>
        </w:r>
      </w:hyperlink>
      <w:r w:rsidR="00756DCE" w:rsidRPr="00F95A2C">
        <w:rPr>
          <w:rFonts w:ascii="Times New Roman" w:eastAsia="Arial Unicode MS" w:hAnsi="Times New Roman" w:cs="Times New Roman"/>
          <w:bCs/>
          <w:iCs/>
          <w:sz w:val="22"/>
          <w:lang w:bidi="pl-PL"/>
        </w:rPr>
        <w:t>.</w:t>
      </w:r>
    </w:p>
    <w:p w:rsidR="00756DCE" w:rsidRDefault="00756DCE" w:rsidP="00CB4501">
      <w:pPr>
        <w:spacing w:after="0" w:line="240" w:lineRule="auto"/>
        <w:ind w:left="567" w:right="-17" w:firstLine="0"/>
        <w:rPr>
          <w:rFonts w:ascii="Times New Roman" w:hAnsi="Times New Roman" w:cs="Times New Roman"/>
          <w:b/>
          <w:sz w:val="22"/>
        </w:rPr>
      </w:pPr>
    </w:p>
    <w:p w:rsidR="00756DCE" w:rsidRPr="00F06EA9" w:rsidRDefault="00756DCE" w:rsidP="00CB4501">
      <w:pPr>
        <w:spacing w:after="0" w:line="240" w:lineRule="auto"/>
        <w:ind w:left="567" w:right="-17" w:firstLine="0"/>
        <w:rPr>
          <w:rFonts w:ascii="Times New Roman" w:hAnsi="Times New Roman" w:cs="Times New Roman"/>
          <w:b/>
          <w:sz w:val="22"/>
        </w:rPr>
      </w:pPr>
    </w:p>
    <w:p w:rsidR="009246A1" w:rsidRPr="00DE387B"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t>
      </w:r>
      <w:r w:rsidRPr="00FA2BEC">
        <w:rPr>
          <w:rFonts w:ascii="Times New Roman" w:hAnsi="Times New Roman" w:cs="Times New Roman"/>
          <w:b/>
          <w:color w:val="auto"/>
          <w:sz w:val="22"/>
        </w:rPr>
        <w:t>wspólnego ubiegania się</w:t>
      </w:r>
      <w:r w:rsidRPr="00DE387B">
        <w:rPr>
          <w:rFonts w:ascii="Times New Roman" w:hAnsi="Times New Roman" w:cs="Times New Roman"/>
          <w:color w:val="auto"/>
          <w:sz w:val="22"/>
        </w:rPr>
        <w:t xml:space="preserve">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proofErr w:type="gram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roofErr w:type="gramEnd"/>
      <w:r w:rsidRPr="00DE387B">
        <w:rPr>
          <w:rFonts w:ascii="Times New Roman" w:hAnsi="Times New Roman" w:cs="Times New Roman"/>
          <w:color w:val="auto"/>
          <w:sz w:val="22"/>
        </w:rPr>
        <w:t>.</w:t>
      </w:r>
    </w:p>
    <w:p w:rsidR="00DC5FD5" w:rsidRPr="00DE387B" w:rsidRDefault="00DC5FD5" w:rsidP="00DC5FD5">
      <w:pPr>
        <w:tabs>
          <w:tab w:val="left" w:pos="993"/>
        </w:tabs>
        <w:spacing w:after="0" w:line="240" w:lineRule="auto"/>
        <w:ind w:left="993"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EB1E01">
      <w:pPr>
        <w:numPr>
          <w:ilvl w:val="3"/>
          <w:numId w:val="1"/>
        </w:numPr>
        <w:tabs>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E463A9"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lastRenderedPageBreak/>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w:t>
      </w:r>
      <w:r w:rsidRPr="00671730">
        <w:rPr>
          <w:rFonts w:ascii="Times New Roman" w:hAnsi="Times New Roman" w:cs="Times New Roman"/>
          <w:b/>
          <w:color w:val="0000FF"/>
          <w:sz w:val="22"/>
          <w:u w:val="single"/>
        </w:rPr>
        <w:t xml:space="preserve">oświadczenie o przynależności lub braku przynależności do tej samej grupy kapitałowej, o której mowa w art. 24 ust. 1 </w:t>
      </w:r>
      <w:proofErr w:type="spellStart"/>
      <w:r w:rsidRPr="00671730">
        <w:rPr>
          <w:rFonts w:ascii="Times New Roman" w:hAnsi="Times New Roman" w:cs="Times New Roman"/>
          <w:b/>
          <w:color w:val="0000FF"/>
          <w:sz w:val="22"/>
          <w:u w:val="single"/>
        </w:rPr>
        <w:t>pkt</w:t>
      </w:r>
      <w:proofErr w:type="spellEnd"/>
      <w:r w:rsidRPr="00671730">
        <w:rPr>
          <w:rFonts w:ascii="Times New Roman" w:hAnsi="Times New Roman" w:cs="Times New Roman"/>
          <w:b/>
          <w:color w:val="0000FF"/>
          <w:sz w:val="22"/>
          <w:u w:val="single"/>
        </w:rPr>
        <w:t xml:space="preserve"> 23) </w:t>
      </w:r>
      <w:proofErr w:type="spellStart"/>
      <w:r w:rsidRPr="00671730">
        <w:rPr>
          <w:rFonts w:ascii="Times New Roman" w:hAnsi="Times New Roman" w:cs="Times New Roman"/>
          <w:b/>
          <w:color w:val="0000FF"/>
          <w:sz w:val="22"/>
          <w:u w:val="single"/>
        </w:rPr>
        <w:t>P</w:t>
      </w:r>
      <w:r w:rsidR="00D3242C" w:rsidRPr="00671730">
        <w:rPr>
          <w:rFonts w:ascii="Times New Roman" w:hAnsi="Times New Roman" w:cs="Times New Roman"/>
          <w:b/>
          <w:color w:val="0000FF"/>
          <w:sz w:val="22"/>
          <w:u w:val="single"/>
        </w:rPr>
        <w:t>zp</w:t>
      </w:r>
      <w:proofErr w:type="spellEnd"/>
      <w:r w:rsidRPr="00671730">
        <w:rPr>
          <w:rFonts w:ascii="Times New Roman" w:hAnsi="Times New Roman" w:cs="Times New Roman"/>
          <w:b/>
          <w:color w:val="0000FF"/>
          <w:sz w:val="22"/>
          <w:u w:val="single"/>
        </w:rPr>
        <w:t xml:space="preserve">. </w:t>
      </w:r>
    </w:p>
    <w:p w:rsidR="00E463A9" w:rsidRPr="005D791C" w:rsidRDefault="00E463A9" w:rsidP="00E463A9">
      <w:pPr>
        <w:spacing w:after="0" w:line="240" w:lineRule="auto"/>
        <w:ind w:left="567" w:right="-17" w:firstLine="0"/>
        <w:rPr>
          <w:rFonts w:ascii="Times New Roman" w:hAnsi="Times New Roman" w:cs="Times New Roman"/>
          <w:b/>
          <w:color w:val="0000FF"/>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1079C" w:rsidRDefault="00F1079C" w:rsidP="00CB4501">
      <w:pPr>
        <w:spacing w:after="0" w:line="240" w:lineRule="auto"/>
        <w:ind w:left="567" w:right="-17" w:firstLine="0"/>
        <w:rPr>
          <w:rFonts w:ascii="Times New Roman" w:hAnsi="Times New Roman" w:cs="Times New Roman"/>
          <w:color w:val="auto"/>
          <w:sz w:val="22"/>
        </w:rPr>
      </w:pPr>
    </w:p>
    <w:p w:rsidR="006D3003" w:rsidRPr="00D908C9" w:rsidRDefault="00671730" w:rsidP="00671730">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6D3003" w:rsidRPr="00D908C9" w:rsidRDefault="006D3003" w:rsidP="00CB4501">
      <w:pPr>
        <w:spacing w:after="0" w:line="240" w:lineRule="auto"/>
        <w:ind w:left="567" w:right="-17" w:firstLine="0"/>
        <w:rPr>
          <w:rFonts w:ascii="Times New Roman" w:hAnsi="Times New Roman" w:cs="Times New Roman"/>
          <w:color w:val="auto"/>
          <w:sz w:val="22"/>
          <w:u w:val="single"/>
        </w:rPr>
      </w:pPr>
    </w:p>
    <w:p w:rsidR="009246A1" w:rsidRPr="00E463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E463A9">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E463A9">
        <w:rPr>
          <w:rFonts w:ascii="Times New Roman" w:hAnsi="Times New Roman" w:cs="Times New Roman"/>
          <w:b/>
          <w:color w:val="auto"/>
          <w:sz w:val="22"/>
        </w:rPr>
        <w:t xml:space="preserve">niż </w:t>
      </w:r>
      <w:r w:rsidR="0063695F" w:rsidRPr="00E463A9">
        <w:rPr>
          <w:rFonts w:ascii="Times New Roman" w:hAnsi="Times New Roman" w:cs="Times New Roman"/>
          <w:b/>
          <w:color w:val="auto"/>
          <w:sz w:val="22"/>
        </w:rPr>
        <w:t>10</w:t>
      </w:r>
      <w:r w:rsidRPr="00E463A9">
        <w:rPr>
          <w:rFonts w:ascii="Times New Roman" w:hAnsi="Times New Roman" w:cs="Times New Roman"/>
          <w:b/>
          <w:color w:val="auto"/>
          <w:sz w:val="22"/>
        </w:rPr>
        <w:t xml:space="preserve"> dni,</w:t>
      </w:r>
      <w:r w:rsidRPr="00E463A9">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E463A9">
        <w:rPr>
          <w:rFonts w:ascii="Times New Roman" w:hAnsi="Times New Roman" w:cs="Times New Roman"/>
          <w:color w:val="auto"/>
          <w:sz w:val="22"/>
        </w:rPr>
        <w:t>P</w:t>
      </w:r>
      <w:r w:rsidR="00D3242C" w:rsidRPr="00E463A9">
        <w:rPr>
          <w:rFonts w:ascii="Times New Roman" w:hAnsi="Times New Roman" w:cs="Times New Roman"/>
          <w:color w:val="auto"/>
          <w:sz w:val="22"/>
        </w:rPr>
        <w:t>zp</w:t>
      </w:r>
      <w:proofErr w:type="spellEnd"/>
      <w:r w:rsidRPr="00E463A9">
        <w:rPr>
          <w:rFonts w:ascii="Times New Roman" w:hAnsi="Times New Roman" w:cs="Times New Roman"/>
          <w:color w:val="auto"/>
          <w:sz w:val="22"/>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AA70D3" w:rsidRPr="006A7789" w:rsidRDefault="00DB4734" w:rsidP="00791B37">
      <w:pPr>
        <w:numPr>
          <w:ilvl w:val="2"/>
          <w:numId w:val="3"/>
        </w:numPr>
        <w:spacing w:after="0" w:line="276" w:lineRule="auto"/>
        <w:ind w:left="567" w:right="194" w:hanging="567"/>
        <w:rPr>
          <w:rFonts w:ascii="Times New Roman" w:hAnsi="Times New Roman" w:cs="Times New Roman"/>
          <w:b/>
          <w:sz w:val="22"/>
        </w:rPr>
      </w:pPr>
      <w:r>
        <w:rPr>
          <w:rFonts w:ascii="Times New Roman" w:hAnsi="Times New Roman" w:cs="Times New Roman"/>
          <w:b/>
          <w:sz w:val="22"/>
        </w:rPr>
        <w:t>Oświadczenia i dokumenty</w:t>
      </w:r>
      <w:r w:rsidR="00AA70D3" w:rsidRPr="006A7789">
        <w:rPr>
          <w:rFonts w:ascii="Times New Roman" w:hAnsi="Times New Roman" w:cs="Times New Roman"/>
          <w:b/>
          <w:sz w:val="22"/>
        </w:rPr>
        <w:t xml:space="preserve"> na potwierdzenie spełniania warunków udziału w postępowaniu:</w:t>
      </w:r>
    </w:p>
    <w:p w:rsidR="00B64EBA" w:rsidRDefault="00CD63E4" w:rsidP="000B7B11">
      <w:pPr>
        <w:pStyle w:val="Akapitzlist"/>
        <w:numPr>
          <w:ilvl w:val="3"/>
          <w:numId w:val="1"/>
        </w:numPr>
        <w:tabs>
          <w:tab w:val="left" w:pos="1134"/>
        </w:tabs>
        <w:spacing w:after="0" w:line="276" w:lineRule="auto"/>
        <w:ind w:left="1134" w:right="-17" w:hanging="850"/>
        <w:rPr>
          <w:rFonts w:ascii="Times New Roman" w:hAnsi="Times New Roman" w:cs="Times New Roman"/>
          <w:sz w:val="22"/>
        </w:rPr>
      </w:pPr>
      <w:r>
        <w:rPr>
          <w:rFonts w:ascii="Times New Roman" w:hAnsi="Times New Roman" w:cs="Times New Roman"/>
          <w:sz w:val="22"/>
          <w:u w:val="single"/>
        </w:rPr>
        <w:t>W zakresie kompetencji lub uprawnień</w:t>
      </w:r>
      <w:r w:rsidR="00A800A4" w:rsidRPr="00A800A4">
        <w:rPr>
          <w:rFonts w:ascii="Times New Roman" w:hAnsi="Times New Roman" w:cs="Times New Roman"/>
          <w:sz w:val="22"/>
          <w:u w:val="single"/>
        </w:rPr>
        <w:t xml:space="preserve"> do prowadzenia określonej działalności zawodowej, o ile wynika to z odrębnych przepisów</w:t>
      </w:r>
      <w:r w:rsidR="00A800A4" w:rsidRPr="00A800A4">
        <w:rPr>
          <w:rFonts w:ascii="Times New Roman" w:hAnsi="Times New Roman" w:cs="Times New Roman"/>
          <w:sz w:val="22"/>
        </w:rPr>
        <w:t xml:space="preserve">: </w:t>
      </w:r>
    </w:p>
    <w:p w:rsidR="00785A20" w:rsidRPr="00045D23" w:rsidRDefault="00785A20" w:rsidP="00785A20">
      <w:pPr>
        <w:pStyle w:val="Tekstpodstawowywcity"/>
        <w:spacing w:after="0"/>
        <w:ind w:left="1134"/>
        <w:jc w:val="both"/>
        <w:rPr>
          <w:sz w:val="22"/>
        </w:rPr>
      </w:pPr>
      <w:r w:rsidRPr="00045D23">
        <w:rPr>
          <w:bCs/>
          <w:sz w:val="22"/>
        </w:rPr>
        <w:t>Koncesja, zezwolenie, licencja lub dokument potwierdzający, że wykonawca jest wpisany do jednego z rejestrów zawodowych lub handlowych, prowadzących w państwie członkowskim Unii Europejskiej, w którym wykonawca ma siedzibę lub miejsce zamieszkania</w:t>
      </w:r>
      <w:r w:rsidRPr="00045D23">
        <w:rPr>
          <w:sz w:val="22"/>
        </w:rPr>
        <w:t xml:space="preserve"> - koncesja</w:t>
      </w:r>
      <w:r w:rsidRPr="00045D23">
        <w:rPr>
          <w:bCs/>
          <w:sz w:val="22"/>
        </w:rPr>
        <w:t xml:space="preserve"> zezwolenie, lub licencja na prowadzenie hurtowni farmaceutycznej w zakresie obrotu produktami leczniczymi lub w przypadku wykonawcy prowadzącego skład konsygnacyjny – zezwolenie na prowadzenie składu </w:t>
      </w:r>
      <w:proofErr w:type="gramStart"/>
      <w:r w:rsidRPr="00045D23">
        <w:rPr>
          <w:bCs/>
          <w:sz w:val="22"/>
        </w:rPr>
        <w:t>konsygnacyjnego</w:t>
      </w:r>
      <w:r w:rsidRPr="00045D23">
        <w:rPr>
          <w:sz w:val="22"/>
        </w:rPr>
        <w:t>(jeżeli</w:t>
      </w:r>
      <w:proofErr w:type="gramEnd"/>
      <w:r w:rsidRPr="00045D23">
        <w:rPr>
          <w:sz w:val="22"/>
        </w:rPr>
        <w:t xml:space="preserve"> wymaga).</w:t>
      </w:r>
    </w:p>
    <w:p w:rsidR="00785A20" w:rsidRPr="007B0B3B" w:rsidRDefault="00785A20" w:rsidP="007B0B3B">
      <w:pPr>
        <w:pStyle w:val="Tekstpodstawowywcity"/>
        <w:spacing w:after="0"/>
        <w:ind w:left="1134"/>
        <w:jc w:val="both"/>
        <w:rPr>
          <w:color w:val="0000FF"/>
          <w:sz w:val="22"/>
          <w:szCs w:val="22"/>
        </w:rPr>
      </w:pPr>
    </w:p>
    <w:p w:rsidR="00A800A4" w:rsidRPr="00A800A4" w:rsidRDefault="00A800A4" w:rsidP="000B7B11">
      <w:pPr>
        <w:pStyle w:val="Akapitzlist"/>
        <w:tabs>
          <w:tab w:val="left" w:pos="851"/>
        </w:tabs>
        <w:spacing w:after="0" w:line="276" w:lineRule="auto"/>
        <w:ind w:left="1700" w:right="-17" w:hanging="1416"/>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00CD63E4" w:rsidRPr="00CD63E4">
        <w:rPr>
          <w:rFonts w:ascii="Times New Roman" w:hAnsi="Times New Roman" w:cs="Times New Roman"/>
          <w:sz w:val="22"/>
          <w:u w:val="single"/>
        </w:rPr>
        <w:t xml:space="preserve">W zakresie </w:t>
      </w:r>
      <w:r w:rsidRPr="00CD63E4">
        <w:rPr>
          <w:rFonts w:ascii="Times New Roman" w:hAnsi="Times New Roman" w:cs="Times New Roman"/>
          <w:sz w:val="22"/>
          <w:u w:val="single"/>
        </w:rPr>
        <w:t>s</w:t>
      </w:r>
      <w:r w:rsidR="00CD63E4">
        <w:rPr>
          <w:rFonts w:ascii="Times New Roman" w:hAnsi="Times New Roman" w:cs="Times New Roman"/>
          <w:sz w:val="22"/>
          <w:u w:val="single"/>
        </w:rPr>
        <w:t xml:space="preserve">ytuacji finansowej lub </w:t>
      </w:r>
      <w:proofErr w:type="gramStart"/>
      <w:r w:rsidR="00CD63E4">
        <w:rPr>
          <w:rFonts w:ascii="Times New Roman" w:hAnsi="Times New Roman" w:cs="Times New Roman"/>
          <w:sz w:val="22"/>
          <w:u w:val="single"/>
        </w:rPr>
        <w:t>ekonomicznej</w:t>
      </w:r>
      <w:r w:rsidRPr="00A800A4">
        <w:rPr>
          <w:rFonts w:ascii="Times New Roman" w:hAnsi="Times New Roman" w:cs="Times New Roman"/>
          <w:sz w:val="22"/>
          <w:u w:val="single"/>
        </w:rPr>
        <w:t xml:space="preserve">: </w:t>
      </w:r>
      <w:r w:rsidRPr="00A800A4">
        <w:rPr>
          <w:rFonts w:ascii="Times New Roman" w:hAnsi="Times New Roman" w:cs="Times New Roman"/>
          <w:b/>
          <w:sz w:val="22"/>
        </w:rPr>
        <w:t xml:space="preserve"> </w:t>
      </w:r>
      <w:r w:rsidRPr="00A800A4">
        <w:rPr>
          <w:rFonts w:ascii="Times New Roman" w:hAnsi="Times New Roman" w:cs="Times New Roman"/>
          <w:sz w:val="22"/>
        </w:rPr>
        <w:t>Nie</w:t>
      </w:r>
      <w:proofErr w:type="gramEnd"/>
      <w:r w:rsidRPr="00A800A4">
        <w:rPr>
          <w:rFonts w:ascii="Times New Roman" w:hAnsi="Times New Roman" w:cs="Times New Roman"/>
          <w:sz w:val="22"/>
        </w:rPr>
        <w:t xml:space="preserve"> dotyczy.</w:t>
      </w:r>
    </w:p>
    <w:p w:rsidR="00A800A4" w:rsidRPr="00A800A4" w:rsidRDefault="00A800A4" w:rsidP="00FC4DB5">
      <w:pPr>
        <w:pStyle w:val="Akapitzlist"/>
        <w:tabs>
          <w:tab w:val="left" w:pos="851"/>
        </w:tabs>
        <w:spacing w:after="0" w:line="360" w:lineRule="auto"/>
        <w:ind w:left="1700" w:right="-17" w:hanging="1416"/>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00CD63E4" w:rsidRPr="00CD63E4">
        <w:rPr>
          <w:rFonts w:ascii="Times New Roman" w:hAnsi="Times New Roman" w:cs="Times New Roman"/>
          <w:sz w:val="22"/>
          <w:u w:val="single"/>
        </w:rPr>
        <w:t>W zakresie zdolności technicznej lub zawodowej</w:t>
      </w:r>
      <w:r w:rsidRPr="00CD63E4">
        <w:rPr>
          <w:rFonts w:ascii="Times New Roman" w:hAnsi="Times New Roman" w:cs="Times New Roman"/>
          <w:sz w:val="22"/>
          <w:u w:val="single"/>
        </w:rPr>
        <w:t>:</w:t>
      </w:r>
      <w:r w:rsidRPr="00CD63E4">
        <w:rPr>
          <w:rFonts w:ascii="Times New Roman" w:hAnsi="Times New Roman" w:cs="Times New Roman"/>
          <w:sz w:val="22"/>
        </w:rPr>
        <w:t xml:space="preserve"> Nie</w:t>
      </w:r>
      <w:r w:rsidRPr="00A800A4">
        <w:rPr>
          <w:rFonts w:ascii="Times New Roman" w:hAnsi="Times New Roman" w:cs="Times New Roman"/>
          <w:sz w:val="22"/>
        </w:rPr>
        <w:t xml:space="preserve"> dotyczy.</w:t>
      </w:r>
    </w:p>
    <w:p w:rsidR="00490324" w:rsidRDefault="00490324" w:rsidP="00876E86">
      <w:pPr>
        <w:tabs>
          <w:tab w:val="left" w:pos="709"/>
          <w:tab w:val="left" w:pos="851"/>
        </w:tabs>
        <w:spacing w:after="0" w:line="276" w:lineRule="auto"/>
        <w:ind w:left="709" w:right="-17" w:hanging="709"/>
        <w:rPr>
          <w:rFonts w:ascii="Times New Roman" w:hAnsi="Times New Roman" w:cs="Times New Roman"/>
          <w:b/>
          <w:color w:val="auto"/>
          <w:sz w:val="22"/>
        </w:rPr>
      </w:pPr>
    </w:p>
    <w:p w:rsidR="00D861C1" w:rsidRPr="00FA2BEC" w:rsidRDefault="00822166" w:rsidP="00014983">
      <w:pPr>
        <w:tabs>
          <w:tab w:val="left" w:pos="709"/>
        </w:tabs>
        <w:spacing w:after="0" w:line="240" w:lineRule="auto"/>
        <w:ind w:left="709" w:right="-17" w:hanging="709"/>
        <w:rPr>
          <w:rFonts w:ascii="Times New Roman" w:hAnsi="Times New Roman" w:cs="Times New Roman"/>
          <w:b/>
          <w:sz w:val="22"/>
        </w:rPr>
      </w:pPr>
      <w:r w:rsidRPr="004C5B91">
        <w:rPr>
          <w:rFonts w:ascii="Times New Roman" w:hAnsi="Times New Roman" w:cs="Times New Roman"/>
          <w:b/>
          <w:color w:val="auto"/>
          <w:sz w:val="22"/>
        </w:rPr>
        <w:t>6.4.2</w:t>
      </w:r>
      <w:r w:rsidR="00FA2BEC">
        <w:rPr>
          <w:rFonts w:ascii="Times New Roman" w:hAnsi="Times New Roman" w:cs="Times New Roman"/>
          <w:b/>
          <w:color w:val="auto"/>
          <w:sz w:val="22"/>
        </w:rPr>
        <w:t xml:space="preserve">  </w:t>
      </w:r>
      <w:r w:rsidR="00014983">
        <w:rPr>
          <w:rFonts w:ascii="Times New Roman" w:hAnsi="Times New Roman" w:cs="Times New Roman"/>
          <w:b/>
          <w:color w:val="auto"/>
          <w:sz w:val="22"/>
        </w:rPr>
        <w:t>W zakresie spełnienia</w:t>
      </w:r>
      <w:r w:rsidRPr="00FA2BEC">
        <w:rPr>
          <w:rFonts w:ascii="Times New Roman" w:hAnsi="Times New Roman" w:cs="Times New Roman"/>
          <w:b/>
          <w:color w:val="auto"/>
          <w:sz w:val="22"/>
        </w:rPr>
        <w:t xml:space="preserve"> przez oferowane dostawy wymagań określonych prze</w:t>
      </w:r>
      <w:r w:rsidR="00876E86">
        <w:rPr>
          <w:rFonts w:ascii="Times New Roman" w:hAnsi="Times New Roman" w:cs="Times New Roman"/>
          <w:b/>
          <w:color w:val="auto"/>
          <w:sz w:val="22"/>
        </w:rPr>
        <w:t xml:space="preserve">z zamawiającego, o których mowa </w:t>
      </w:r>
      <w:r w:rsidRPr="00FA2BEC">
        <w:rPr>
          <w:rFonts w:ascii="Times New Roman" w:hAnsi="Times New Roman" w:cs="Times New Roman"/>
          <w:b/>
          <w:color w:val="auto"/>
          <w:sz w:val="22"/>
        </w:rPr>
        <w:t xml:space="preserve">w art. 25 ust. 1 </w:t>
      </w:r>
      <w:proofErr w:type="spellStart"/>
      <w:r w:rsidRPr="00FA2BEC">
        <w:rPr>
          <w:rFonts w:ascii="Times New Roman" w:hAnsi="Times New Roman" w:cs="Times New Roman"/>
          <w:b/>
          <w:color w:val="auto"/>
          <w:sz w:val="22"/>
        </w:rPr>
        <w:t>pkt</w:t>
      </w:r>
      <w:proofErr w:type="spellEnd"/>
      <w:r w:rsidRPr="00FA2BEC">
        <w:rPr>
          <w:rFonts w:ascii="Times New Roman" w:hAnsi="Times New Roman" w:cs="Times New Roman"/>
          <w:b/>
          <w:color w:val="auto"/>
          <w:sz w:val="22"/>
        </w:rPr>
        <w:t xml:space="preserve"> 2 </w:t>
      </w:r>
      <w:proofErr w:type="spellStart"/>
      <w:r w:rsidRPr="00FA2BEC">
        <w:rPr>
          <w:rFonts w:ascii="Times New Roman" w:hAnsi="Times New Roman" w:cs="Times New Roman"/>
          <w:b/>
          <w:color w:val="auto"/>
          <w:sz w:val="22"/>
        </w:rPr>
        <w:t>P</w:t>
      </w:r>
      <w:r w:rsidR="00D3242C" w:rsidRPr="00FA2BEC">
        <w:rPr>
          <w:rFonts w:ascii="Times New Roman" w:hAnsi="Times New Roman" w:cs="Times New Roman"/>
          <w:b/>
          <w:color w:val="auto"/>
          <w:sz w:val="22"/>
        </w:rPr>
        <w:t>zp</w:t>
      </w:r>
      <w:proofErr w:type="spellEnd"/>
      <w:r w:rsidRPr="00FA2BEC">
        <w:rPr>
          <w:rFonts w:ascii="Times New Roman" w:hAnsi="Times New Roman" w:cs="Times New Roman"/>
          <w:b/>
          <w:color w:val="auto"/>
          <w:sz w:val="22"/>
        </w:rPr>
        <w:t xml:space="preserve">, </w:t>
      </w:r>
      <w:proofErr w:type="spellStart"/>
      <w:r w:rsidRPr="00FA2BEC">
        <w:rPr>
          <w:rFonts w:ascii="Times New Roman" w:hAnsi="Times New Roman" w:cs="Times New Roman"/>
          <w:b/>
          <w:color w:val="auto"/>
          <w:sz w:val="22"/>
        </w:rPr>
        <w:t>tj</w:t>
      </w:r>
      <w:proofErr w:type="spellEnd"/>
      <w:r w:rsidRPr="00FA2BEC">
        <w:rPr>
          <w:rFonts w:ascii="Times New Roman" w:hAnsi="Times New Roman" w:cs="Times New Roman"/>
          <w:b/>
          <w:color w:val="auto"/>
          <w:sz w:val="22"/>
        </w:rPr>
        <w:t>:</w:t>
      </w:r>
      <w:r w:rsidR="006A6C64" w:rsidRPr="00FA2BEC">
        <w:rPr>
          <w:rFonts w:ascii="Times New Roman" w:hAnsi="Times New Roman" w:cs="Times New Roman"/>
          <w:b/>
          <w:sz w:val="22"/>
        </w:rPr>
        <w:t xml:space="preserve">   </w:t>
      </w:r>
    </w:p>
    <w:p w:rsidR="006A7789" w:rsidRPr="00014983" w:rsidRDefault="006A7789" w:rsidP="00014983">
      <w:pPr>
        <w:tabs>
          <w:tab w:val="left" w:pos="709"/>
        </w:tabs>
        <w:spacing w:after="0" w:line="240" w:lineRule="auto"/>
        <w:ind w:left="709" w:right="-17" w:firstLine="0"/>
        <w:rPr>
          <w:rFonts w:ascii="Times New Roman" w:hAnsi="Times New Roman" w:cs="Times New Roman"/>
          <w:strike/>
          <w:color w:val="auto"/>
          <w:sz w:val="22"/>
        </w:rPr>
      </w:pPr>
      <w:r w:rsidRPr="00014983">
        <w:rPr>
          <w:rFonts w:ascii="Times New Roman" w:hAnsi="Times New Roman" w:cs="Times New Roman"/>
          <w:color w:val="auto"/>
          <w:sz w:val="22"/>
        </w:rPr>
        <w:t xml:space="preserve">Zamawiający nie </w:t>
      </w:r>
      <w:r w:rsidR="00014983" w:rsidRPr="00014983">
        <w:rPr>
          <w:rFonts w:ascii="Times New Roman" w:hAnsi="Times New Roman" w:cs="Times New Roman"/>
          <w:color w:val="auto"/>
          <w:sz w:val="22"/>
        </w:rPr>
        <w:t>wymaga.</w:t>
      </w:r>
      <w:r w:rsidRPr="00014983">
        <w:rPr>
          <w:rFonts w:ascii="Times New Roman" w:hAnsi="Times New Roman" w:cs="Times New Roman"/>
          <w:strike/>
          <w:color w:val="auto"/>
          <w:sz w:val="22"/>
        </w:rPr>
        <w:t xml:space="preserve"> </w:t>
      </w:r>
    </w:p>
    <w:p w:rsidR="00CD63E4" w:rsidRPr="006A7789" w:rsidRDefault="00CD63E4" w:rsidP="006A7789">
      <w:pPr>
        <w:tabs>
          <w:tab w:val="left" w:pos="851"/>
        </w:tabs>
        <w:spacing w:after="0" w:line="240" w:lineRule="auto"/>
        <w:ind w:left="851" w:right="-17" w:firstLine="0"/>
        <w:rPr>
          <w:rFonts w:ascii="Times New Roman" w:hAnsi="Times New Roman" w:cs="Times New Roman"/>
          <w:strike/>
          <w:color w:val="auto"/>
          <w:sz w:val="22"/>
        </w:rPr>
      </w:pPr>
    </w:p>
    <w:p w:rsidR="00A800A4" w:rsidRDefault="00A800A4" w:rsidP="00F674E1">
      <w:pPr>
        <w:pStyle w:val="Akapitzlist"/>
        <w:numPr>
          <w:ilvl w:val="2"/>
          <w:numId w:val="5"/>
        </w:numPr>
        <w:tabs>
          <w:tab w:val="left" w:pos="851"/>
        </w:tabs>
        <w:spacing w:after="0" w:line="276" w:lineRule="auto"/>
        <w:ind w:left="567" w:right="-17" w:hanging="567"/>
        <w:rPr>
          <w:rFonts w:ascii="Times New Roman" w:hAnsi="Times New Roman" w:cs="Times New Roman"/>
          <w:b/>
          <w:color w:val="auto"/>
          <w:sz w:val="22"/>
        </w:rPr>
      </w:pPr>
      <w:r w:rsidRPr="006A7789">
        <w:rPr>
          <w:rFonts w:ascii="Times New Roman" w:hAnsi="Times New Roman" w:cs="Times New Roman"/>
          <w:b/>
          <w:color w:val="auto"/>
          <w:sz w:val="22"/>
        </w:rPr>
        <w:t>W zakresie potwierdzenia braku podstaw wykluczenia</w:t>
      </w:r>
      <w:r w:rsidR="00CD63E4">
        <w:rPr>
          <w:rFonts w:ascii="Times New Roman" w:hAnsi="Times New Roman" w:cs="Times New Roman"/>
          <w:b/>
          <w:color w:val="auto"/>
          <w:sz w:val="22"/>
        </w:rPr>
        <w:t>,</w:t>
      </w:r>
      <w:r w:rsidRPr="006A7789">
        <w:rPr>
          <w:rFonts w:ascii="Times New Roman" w:hAnsi="Times New Roman" w:cs="Times New Roman"/>
          <w:b/>
          <w:color w:val="auto"/>
          <w:sz w:val="22"/>
        </w:rPr>
        <w:t xml:space="preserve"> o których mowa w art</w:t>
      </w:r>
      <w:r w:rsidR="00CD63E4">
        <w:rPr>
          <w:rFonts w:ascii="Times New Roman" w:hAnsi="Times New Roman" w:cs="Times New Roman"/>
          <w:b/>
          <w:color w:val="auto"/>
          <w:sz w:val="22"/>
        </w:rPr>
        <w:t xml:space="preserve">.24 </w:t>
      </w:r>
      <w:r w:rsidR="00CD63E4" w:rsidRPr="00E463A9">
        <w:rPr>
          <w:rFonts w:ascii="Times New Roman" w:hAnsi="Times New Roman" w:cs="Times New Roman"/>
          <w:b/>
          <w:color w:val="auto"/>
          <w:sz w:val="22"/>
        </w:rPr>
        <w:t>ust.1</w:t>
      </w:r>
      <w:r w:rsidR="00CD63E4">
        <w:rPr>
          <w:rFonts w:ascii="Times New Roman" w:hAnsi="Times New Roman" w:cs="Times New Roman"/>
          <w:b/>
          <w:color w:val="auto"/>
          <w:sz w:val="22"/>
        </w:rPr>
        <w:t xml:space="preserve"> </w:t>
      </w:r>
      <w:proofErr w:type="spellStart"/>
      <w:r w:rsidRPr="006A7789">
        <w:rPr>
          <w:rFonts w:ascii="Times New Roman" w:hAnsi="Times New Roman" w:cs="Times New Roman"/>
          <w:b/>
          <w:color w:val="auto"/>
          <w:sz w:val="22"/>
        </w:rPr>
        <w:t>Pzp</w:t>
      </w:r>
      <w:proofErr w:type="spellEnd"/>
      <w:r w:rsidRPr="006A7789">
        <w:rPr>
          <w:rFonts w:ascii="Times New Roman" w:hAnsi="Times New Roman" w:cs="Times New Roman"/>
          <w:b/>
          <w:color w:val="auto"/>
          <w:sz w:val="22"/>
        </w:rPr>
        <w:t xml:space="preserve">: </w:t>
      </w:r>
    </w:p>
    <w:p w:rsidR="00E463A9" w:rsidRDefault="00A7261E" w:rsidP="00E03FCB">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E463A9">
        <w:rPr>
          <w:rFonts w:ascii="Times New Roman" w:hAnsi="Times New Roman" w:cs="Times New Roman"/>
          <w:color w:val="auto"/>
          <w:sz w:val="22"/>
        </w:rPr>
        <w:t xml:space="preserve">Informacja z Krajowego Rejestru Karnego w zakresie określonym w art. 24 ust. 1 </w:t>
      </w:r>
      <w:proofErr w:type="spellStart"/>
      <w:proofErr w:type="gramStart"/>
      <w:r w:rsidRPr="00E463A9">
        <w:rPr>
          <w:rFonts w:ascii="Times New Roman" w:hAnsi="Times New Roman" w:cs="Times New Roman"/>
          <w:color w:val="auto"/>
          <w:sz w:val="22"/>
        </w:rPr>
        <w:t>pkt</w:t>
      </w:r>
      <w:proofErr w:type="spellEnd"/>
      <w:r w:rsidRPr="00E463A9">
        <w:rPr>
          <w:rFonts w:ascii="Times New Roman" w:hAnsi="Times New Roman" w:cs="Times New Roman"/>
          <w:color w:val="auto"/>
          <w:sz w:val="22"/>
        </w:rPr>
        <w:t xml:space="preserve">  13,14 i</w:t>
      </w:r>
      <w:proofErr w:type="gramEnd"/>
      <w:r w:rsidRPr="00E463A9">
        <w:rPr>
          <w:rFonts w:ascii="Times New Roman" w:hAnsi="Times New Roman" w:cs="Times New Roman"/>
          <w:color w:val="auto"/>
          <w:sz w:val="22"/>
        </w:rPr>
        <w:t xml:space="preserve"> 21 ustawy, wystawiony nie wcześniej niż 6 miesięcy przed upływem terminu składania ofert albo wniosków o dopuszc</w:t>
      </w:r>
      <w:r w:rsidR="006A7789" w:rsidRPr="00E463A9">
        <w:rPr>
          <w:rFonts w:ascii="Times New Roman" w:hAnsi="Times New Roman" w:cs="Times New Roman"/>
          <w:color w:val="auto"/>
          <w:sz w:val="22"/>
        </w:rPr>
        <w:t>zenie do udziału w postępowaniu.</w:t>
      </w:r>
      <w:r w:rsidR="00E463A9" w:rsidRPr="00E463A9">
        <w:rPr>
          <w:rFonts w:ascii="Times New Roman" w:hAnsi="Times New Roman" w:cs="Times New Roman"/>
          <w:color w:val="00B050"/>
          <w:sz w:val="22"/>
        </w:rPr>
        <w:t xml:space="preserve"> </w:t>
      </w:r>
      <w:r w:rsidR="00E463A9" w:rsidRPr="00E463A9">
        <w:rPr>
          <w:rFonts w:ascii="Times New Roman" w:hAnsi="Times New Roman" w:cs="Times New Roman"/>
          <w:color w:val="auto"/>
          <w:sz w:val="22"/>
        </w:rPr>
        <w:t xml:space="preserve">(§ 5 </w:t>
      </w:r>
      <w:proofErr w:type="spellStart"/>
      <w:proofErr w:type="gramStart"/>
      <w:r w:rsidR="00E463A9" w:rsidRPr="00E463A9">
        <w:rPr>
          <w:rFonts w:ascii="Times New Roman" w:hAnsi="Times New Roman" w:cs="Times New Roman"/>
          <w:color w:val="auto"/>
          <w:sz w:val="22"/>
        </w:rPr>
        <w:t>pkt</w:t>
      </w:r>
      <w:proofErr w:type="spellEnd"/>
      <w:proofErr w:type="gramEnd"/>
      <w:r w:rsidR="00E463A9" w:rsidRPr="00E463A9">
        <w:rPr>
          <w:rFonts w:ascii="Times New Roman" w:hAnsi="Times New Roman" w:cs="Times New Roman"/>
          <w:color w:val="auto"/>
          <w:sz w:val="22"/>
        </w:rPr>
        <w:t xml:space="preserve"> 1</w:t>
      </w:r>
      <w:r w:rsidR="00E463A9" w:rsidRPr="00E463A9">
        <w:rPr>
          <w:rFonts w:ascii="Times New Roman" w:hAnsi="Times New Roman" w:cs="Times New Roman"/>
          <w:color w:val="auto"/>
          <w:spacing w:val="-27"/>
          <w:sz w:val="22"/>
        </w:rPr>
        <w:t xml:space="preserve"> </w:t>
      </w:r>
      <w:proofErr w:type="spellStart"/>
      <w:r w:rsidR="00E463A9" w:rsidRPr="00E463A9">
        <w:rPr>
          <w:rFonts w:ascii="Times New Roman" w:hAnsi="Times New Roman" w:cs="Times New Roman"/>
          <w:color w:val="auto"/>
          <w:sz w:val="22"/>
        </w:rPr>
        <w:t>Rozp</w:t>
      </w:r>
      <w:proofErr w:type="spellEnd"/>
      <w:r w:rsidR="00E463A9" w:rsidRPr="00E463A9">
        <w:rPr>
          <w:rFonts w:ascii="Times New Roman" w:hAnsi="Times New Roman" w:cs="Times New Roman"/>
          <w:color w:val="auto"/>
          <w:sz w:val="22"/>
        </w:rPr>
        <w:t>.)</w:t>
      </w:r>
    </w:p>
    <w:p w:rsidR="00876E86" w:rsidRPr="005467E6" w:rsidRDefault="006A7789" w:rsidP="00E03FCB">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876E86">
        <w:rPr>
          <w:rFonts w:ascii="Times New Roman" w:eastAsia="Arial" w:hAnsi="Times New Roman" w:cs="Times New Roman"/>
          <w:color w:val="auto"/>
          <w:sz w:val="22"/>
        </w:rPr>
        <w:t xml:space="preserve">Oświadczenia wykonawcy o braku wydania wobec niego prawomocnego wyroku sądu lub ostatecznej decyzji administracyjnej o zaleganiu z uiszczeniem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zgodnie z </w:t>
      </w:r>
      <w:r w:rsidRPr="005467E6">
        <w:rPr>
          <w:rFonts w:ascii="Times New Roman" w:eastAsia="Arial" w:hAnsi="Times New Roman" w:cs="Times New Roman"/>
          <w:color w:val="auto"/>
          <w:sz w:val="22"/>
        </w:rPr>
        <w:t xml:space="preserve">załącznikiem nr </w:t>
      </w:r>
      <w:bookmarkStart w:id="0" w:name="_GoBack"/>
      <w:bookmarkEnd w:id="0"/>
      <w:r w:rsidR="007174FD" w:rsidRPr="005467E6">
        <w:rPr>
          <w:rFonts w:ascii="Times New Roman" w:eastAsia="Arial" w:hAnsi="Times New Roman" w:cs="Times New Roman"/>
          <w:color w:val="auto"/>
          <w:sz w:val="22"/>
        </w:rPr>
        <w:t>5</w:t>
      </w:r>
      <w:r w:rsidRPr="005467E6">
        <w:rPr>
          <w:rFonts w:ascii="Times New Roman" w:eastAsia="Arial" w:hAnsi="Times New Roman" w:cs="Times New Roman"/>
          <w:color w:val="auto"/>
          <w:sz w:val="22"/>
        </w:rPr>
        <w:t xml:space="preserve"> do SIWZ.</w:t>
      </w:r>
      <w:r w:rsidR="00876E86" w:rsidRPr="005467E6">
        <w:rPr>
          <w:rFonts w:ascii="Times New Roman" w:hAnsi="Times New Roman" w:cs="Times New Roman"/>
          <w:color w:val="auto"/>
          <w:sz w:val="22"/>
        </w:rPr>
        <w:t xml:space="preserve"> (§ 5 </w:t>
      </w:r>
      <w:proofErr w:type="spellStart"/>
      <w:proofErr w:type="gramStart"/>
      <w:r w:rsidR="00876E86" w:rsidRPr="005467E6">
        <w:rPr>
          <w:rFonts w:ascii="Times New Roman" w:hAnsi="Times New Roman" w:cs="Times New Roman"/>
          <w:color w:val="auto"/>
          <w:sz w:val="22"/>
        </w:rPr>
        <w:t>pkt</w:t>
      </w:r>
      <w:proofErr w:type="spellEnd"/>
      <w:proofErr w:type="gramEnd"/>
      <w:r w:rsidR="00876E86" w:rsidRPr="005467E6">
        <w:rPr>
          <w:rFonts w:ascii="Times New Roman" w:hAnsi="Times New Roman" w:cs="Times New Roman"/>
          <w:color w:val="auto"/>
          <w:sz w:val="22"/>
        </w:rPr>
        <w:t xml:space="preserve"> 5</w:t>
      </w:r>
      <w:r w:rsidR="00876E86" w:rsidRPr="005467E6">
        <w:rPr>
          <w:rFonts w:ascii="Times New Roman" w:hAnsi="Times New Roman" w:cs="Times New Roman"/>
          <w:color w:val="auto"/>
          <w:spacing w:val="-21"/>
          <w:sz w:val="22"/>
        </w:rPr>
        <w:t xml:space="preserve"> </w:t>
      </w:r>
      <w:proofErr w:type="spellStart"/>
      <w:r w:rsidR="00876E86" w:rsidRPr="005467E6">
        <w:rPr>
          <w:rFonts w:ascii="Times New Roman" w:hAnsi="Times New Roman" w:cs="Times New Roman"/>
          <w:color w:val="auto"/>
          <w:sz w:val="22"/>
        </w:rPr>
        <w:t>Rozp</w:t>
      </w:r>
      <w:proofErr w:type="spellEnd"/>
      <w:r w:rsidR="00876E86" w:rsidRPr="005467E6">
        <w:rPr>
          <w:rFonts w:ascii="Times New Roman" w:hAnsi="Times New Roman" w:cs="Times New Roman"/>
          <w:color w:val="auto"/>
          <w:sz w:val="22"/>
        </w:rPr>
        <w:t>.)</w:t>
      </w:r>
    </w:p>
    <w:p w:rsidR="00876E86" w:rsidRPr="00876E86" w:rsidRDefault="006A7789" w:rsidP="00E03FCB">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5467E6">
        <w:rPr>
          <w:rFonts w:ascii="Times New Roman" w:eastAsia="Arial" w:hAnsi="Times New Roman" w:cs="Times New Roman"/>
          <w:color w:val="auto"/>
          <w:sz w:val="22"/>
        </w:rPr>
        <w:t>Oświadczenia wykonawcy o braku orzeczenia wobec niego tytułem środka zapobiegawczego zakazu ubiegania się o zamówienia publiczne</w:t>
      </w:r>
      <w:r w:rsidR="00DB4734" w:rsidRPr="005467E6">
        <w:rPr>
          <w:rFonts w:ascii="Times New Roman" w:eastAsia="Arial" w:hAnsi="Times New Roman" w:cs="Times New Roman"/>
          <w:color w:val="auto"/>
          <w:sz w:val="22"/>
        </w:rPr>
        <w:t xml:space="preserve"> </w:t>
      </w:r>
      <w:r w:rsidRPr="005467E6">
        <w:rPr>
          <w:rFonts w:ascii="Times New Roman" w:eastAsia="Arial" w:hAnsi="Times New Roman" w:cs="Times New Roman"/>
          <w:color w:val="auto"/>
          <w:sz w:val="22"/>
        </w:rPr>
        <w:t xml:space="preserve">– zgodnie z załącznikiem nr </w:t>
      </w:r>
      <w:r w:rsidR="007174FD" w:rsidRPr="005467E6">
        <w:rPr>
          <w:rFonts w:ascii="Times New Roman" w:eastAsia="Arial" w:hAnsi="Times New Roman" w:cs="Times New Roman"/>
          <w:color w:val="auto"/>
          <w:sz w:val="22"/>
        </w:rPr>
        <w:t>5</w:t>
      </w:r>
      <w:r w:rsidRPr="005467E6">
        <w:rPr>
          <w:rFonts w:ascii="Times New Roman" w:eastAsia="Arial" w:hAnsi="Times New Roman" w:cs="Times New Roman"/>
          <w:color w:val="auto"/>
          <w:sz w:val="22"/>
        </w:rPr>
        <w:t xml:space="preserve"> do SIWZ</w:t>
      </w:r>
      <w:r w:rsidRPr="00876E86">
        <w:rPr>
          <w:rFonts w:ascii="Times New Roman" w:eastAsia="Arial" w:hAnsi="Times New Roman" w:cs="Times New Roman"/>
          <w:color w:val="auto"/>
          <w:sz w:val="22"/>
        </w:rPr>
        <w:t>.</w:t>
      </w:r>
      <w:r w:rsidR="00876E86" w:rsidRPr="00876E86">
        <w:rPr>
          <w:rFonts w:ascii="Times New Roman" w:hAnsi="Times New Roman" w:cs="Times New Roman"/>
          <w:color w:val="00B050"/>
          <w:sz w:val="22"/>
        </w:rPr>
        <w:t xml:space="preserve"> </w:t>
      </w:r>
      <w:r w:rsidR="00876E86" w:rsidRPr="00876E86">
        <w:rPr>
          <w:rFonts w:ascii="Times New Roman" w:hAnsi="Times New Roman" w:cs="Times New Roman"/>
          <w:color w:val="auto"/>
          <w:sz w:val="22"/>
        </w:rPr>
        <w:t xml:space="preserve">(§ 5 </w:t>
      </w:r>
      <w:proofErr w:type="spellStart"/>
      <w:proofErr w:type="gramStart"/>
      <w:r w:rsidR="00876E86" w:rsidRPr="00876E86">
        <w:rPr>
          <w:rFonts w:ascii="Times New Roman" w:hAnsi="Times New Roman" w:cs="Times New Roman"/>
          <w:color w:val="auto"/>
          <w:sz w:val="22"/>
        </w:rPr>
        <w:t>pkt</w:t>
      </w:r>
      <w:proofErr w:type="spellEnd"/>
      <w:proofErr w:type="gramEnd"/>
      <w:r w:rsidR="00876E86" w:rsidRPr="00876E86">
        <w:rPr>
          <w:rFonts w:ascii="Times New Roman" w:hAnsi="Times New Roman" w:cs="Times New Roman"/>
          <w:color w:val="auto"/>
          <w:sz w:val="22"/>
        </w:rPr>
        <w:t xml:space="preserve"> 6</w:t>
      </w:r>
      <w:r w:rsidR="00876E86" w:rsidRPr="00876E86">
        <w:rPr>
          <w:rFonts w:ascii="Times New Roman" w:hAnsi="Times New Roman" w:cs="Times New Roman"/>
          <w:color w:val="auto"/>
          <w:spacing w:val="-16"/>
          <w:sz w:val="22"/>
        </w:rPr>
        <w:t xml:space="preserve"> </w:t>
      </w:r>
      <w:proofErr w:type="spellStart"/>
      <w:r w:rsidR="00876E86" w:rsidRPr="00876E86">
        <w:rPr>
          <w:rFonts w:ascii="Times New Roman" w:hAnsi="Times New Roman" w:cs="Times New Roman"/>
          <w:color w:val="auto"/>
          <w:sz w:val="22"/>
        </w:rPr>
        <w:t>Rozp</w:t>
      </w:r>
      <w:proofErr w:type="spellEnd"/>
      <w:r w:rsidR="00876E86" w:rsidRPr="00876E86">
        <w:rPr>
          <w:rFonts w:ascii="Times New Roman" w:hAnsi="Times New Roman" w:cs="Times New Roman"/>
          <w:color w:val="auto"/>
          <w:sz w:val="22"/>
        </w:rPr>
        <w:t>.)</w:t>
      </w:r>
    </w:p>
    <w:p w:rsidR="00001E66" w:rsidRDefault="00001E66" w:rsidP="00001E66">
      <w:pPr>
        <w:pStyle w:val="Akapitzlist"/>
        <w:widowControl w:val="0"/>
        <w:tabs>
          <w:tab w:val="left" w:pos="361"/>
        </w:tabs>
        <w:spacing w:after="0" w:line="240" w:lineRule="auto"/>
        <w:ind w:left="358" w:right="225" w:firstLine="0"/>
        <w:contextualSpacing w:val="0"/>
        <w:rPr>
          <w:b/>
          <w:color w:val="C00000"/>
        </w:rPr>
      </w:pPr>
    </w:p>
    <w:p w:rsidR="00B5579D" w:rsidRPr="00876E86" w:rsidRDefault="00876E86" w:rsidP="00D908C9">
      <w:pPr>
        <w:pStyle w:val="Nagwek21"/>
        <w:tabs>
          <w:tab w:val="left" w:pos="441"/>
        </w:tabs>
        <w:spacing w:line="240" w:lineRule="auto"/>
        <w:ind w:left="426" w:right="-24" w:hanging="426"/>
        <w:jc w:val="both"/>
        <w:rPr>
          <w:rFonts w:ascii="Times New Roman" w:hAnsi="Times New Roman" w:cs="Times New Roman"/>
          <w:lang w:val="pl-PL"/>
        </w:rPr>
      </w:pPr>
      <w:r>
        <w:rPr>
          <w:rFonts w:ascii="Times New Roman" w:hAnsi="Times New Roman" w:cs="Times New Roman"/>
          <w:lang w:val="pl-PL"/>
        </w:rPr>
        <w:t xml:space="preserve">6.5 </w:t>
      </w:r>
      <w:r w:rsidR="00D908C9">
        <w:rPr>
          <w:rFonts w:ascii="Times New Roman" w:hAnsi="Times New Roman" w:cs="Times New Roman"/>
          <w:lang w:val="pl-PL"/>
        </w:rPr>
        <w:t xml:space="preserve"> </w:t>
      </w:r>
      <w:r w:rsidR="00B5579D" w:rsidRPr="00876E86">
        <w:rPr>
          <w:rFonts w:ascii="Times New Roman" w:hAnsi="Times New Roman" w:cs="Times New Roman"/>
          <w:lang w:val="pl-PL"/>
        </w:rPr>
        <w:t>Wykonawcy mający siedzibę lub miejsce zamieszkania poza terytorium Rzeczpospolitej Polskiej (§</w:t>
      </w:r>
      <w:r w:rsidR="00D908C9">
        <w:rPr>
          <w:rFonts w:ascii="Times New Roman" w:hAnsi="Times New Roman" w:cs="Times New Roman"/>
          <w:lang w:val="pl-PL"/>
        </w:rPr>
        <w:t xml:space="preserve"> </w:t>
      </w:r>
      <w:r w:rsidR="00B5579D" w:rsidRPr="00876E86">
        <w:rPr>
          <w:rFonts w:ascii="Times New Roman" w:hAnsi="Times New Roman" w:cs="Times New Roman"/>
          <w:lang w:val="pl-PL"/>
        </w:rPr>
        <w:t xml:space="preserve">7 </w:t>
      </w:r>
      <w:proofErr w:type="spellStart"/>
      <w:r w:rsidR="00B5579D" w:rsidRPr="00876E86">
        <w:rPr>
          <w:rFonts w:ascii="Times New Roman" w:hAnsi="Times New Roman" w:cs="Times New Roman"/>
          <w:lang w:val="pl-PL"/>
        </w:rPr>
        <w:t>Rozp</w:t>
      </w:r>
      <w:proofErr w:type="spellEnd"/>
      <w:r w:rsidR="00B5579D" w:rsidRPr="00876E86">
        <w:rPr>
          <w:rFonts w:ascii="Times New Roman" w:hAnsi="Times New Roman" w:cs="Times New Roman"/>
          <w:lang w:val="pl-PL"/>
        </w:rPr>
        <w:t>.):</w:t>
      </w:r>
    </w:p>
    <w:p w:rsidR="00B5579D" w:rsidRPr="00876E86" w:rsidRDefault="00B5579D" w:rsidP="00E03FCB">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Jeżeli wykonawca ma siedzibę lub miejsce zamieszkania poza terytorium Rzeczypospolitej Polskiej, zamias</w:t>
      </w:r>
      <w:r w:rsidR="0058547D">
        <w:rPr>
          <w:rFonts w:ascii="Times New Roman" w:hAnsi="Times New Roman" w:cs="Times New Roman"/>
          <w:sz w:val="22"/>
        </w:rPr>
        <w:t>t</w:t>
      </w:r>
      <w:r w:rsidRPr="00876E86">
        <w:rPr>
          <w:rFonts w:ascii="Times New Roman" w:hAnsi="Times New Roman" w:cs="Times New Roman"/>
          <w:sz w:val="22"/>
        </w:rPr>
        <w:t>:</w:t>
      </w:r>
    </w:p>
    <w:p w:rsidR="00B5579D" w:rsidRDefault="0058547D" w:rsidP="00E03FCB">
      <w:pPr>
        <w:pStyle w:val="Akapitzlist"/>
        <w:widowControl w:val="0"/>
        <w:numPr>
          <w:ilvl w:val="3"/>
          <w:numId w:val="16"/>
        </w:numPr>
        <w:tabs>
          <w:tab w:val="left" w:pos="1276"/>
        </w:tabs>
        <w:spacing w:after="0" w:line="240" w:lineRule="auto"/>
        <w:ind w:left="993" w:right="-24" w:hanging="851"/>
        <w:contextualSpacing w:val="0"/>
        <w:rPr>
          <w:rFonts w:ascii="Times New Roman" w:hAnsi="Times New Roman" w:cs="Times New Roman"/>
          <w:sz w:val="22"/>
        </w:rPr>
      </w:pPr>
      <w:r w:rsidRPr="00876E86">
        <w:rPr>
          <w:rFonts w:ascii="Times New Roman" w:hAnsi="Times New Roman" w:cs="Times New Roman"/>
          <w:sz w:val="22"/>
        </w:rPr>
        <w:t>dokumentów, o których mowa</w:t>
      </w:r>
      <w:r w:rsidRPr="00876E86">
        <w:rPr>
          <w:rFonts w:ascii="Times New Roman" w:hAnsi="Times New Roman" w:cs="Times New Roman"/>
          <w:spacing w:val="-8"/>
          <w:sz w:val="22"/>
        </w:rPr>
        <w:t xml:space="preserve"> </w:t>
      </w:r>
      <w:r>
        <w:rPr>
          <w:rFonts w:ascii="Times New Roman" w:hAnsi="Times New Roman" w:cs="Times New Roman"/>
          <w:sz w:val="22"/>
        </w:rPr>
        <w:t xml:space="preserve">w </w:t>
      </w:r>
      <w:proofErr w:type="spellStart"/>
      <w:r w:rsidR="00B5579D" w:rsidRPr="00876E86">
        <w:rPr>
          <w:rFonts w:ascii="Times New Roman" w:hAnsi="Times New Roman" w:cs="Times New Roman"/>
          <w:sz w:val="22"/>
        </w:rPr>
        <w:t>pkt</w:t>
      </w:r>
      <w:proofErr w:type="spellEnd"/>
      <w:r w:rsidR="00B5579D" w:rsidRPr="00876E86">
        <w:rPr>
          <w:rFonts w:ascii="Times New Roman" w:hAnsi="Times New Roman" w:cs="Times New Roman"/>
          <w:sz w:val="22"/>
        </w:rPr>
        <w:t xml:space="preserve"> </w:t>
      </w:r>
      <w:r>
        <w:rPr>
          <w:rFonts w:ascii="Times New Roman" w:hAnsi="Times New Roman" w:cs="Times New Roman"/>
          <w:sz w:val="22"/>
        </w:rPr>
        <w:t>6.4.3.1</w:t>
      </w:r>
      <w:r w:rsidR="00B5579D" w:rsidRPr="00876E86">
        <w:rPr>
          <w:rFonts w:ascii="Times New Roman" w:hAnsi="Times New Roman" w:cs="Times New Roman"/>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00B5579D" w:rsidRPr="00876E86">
        <w:rPr>
          <w:rFonts w:ascii="Times New Roman" w:hAnsi="Times New Roman" w:cs="Times New Roman"/>
          <w:sz w:val="22"/>
        </w:rPr>
        <w:t>pkt</w:t>
      </w:r>
      <w:proofErr w:type="spellEnd"/>
      <w:proofErr w:type="gramStart"/>
      <w:r w:rsidR="00B5579D" w:rsidRPr="00876E86">
        <w:rPr>
          <w:rFonts w:ascii="Times New Roman" w:hAnsi="Times New Roman" w:cs="Times New Roman"/>
          <w:sz w:val="22"/>
        </w:rPr>
        <w:t xml:space="preserve"> 13,14 i</w:t>
      </w:r>
      <w:proofErr w:type="gramEnd"/>
      <w:r w:rsidR="00B5579D" w:rsidRPr="00876E86">
        <w:rPr>
          <w:rFonts w:ascii="Times New Roman" w:hAnsi="Times New Roman" w:cs="Times New Roman"/>
          <w:spacing w:val="-25"/>
          <w:sz w:val="22"/>
        </w:rPr>
        <w:t xml:space="preserve"> </w:t>
      </w:r>
      <w:r w:rsidR="00B5579D" w:rsidRPr="00876E86">
        <w:rPr>
          <w:rFonts w:ascii="Times New Roman" w:hAnsi="Times New Roman" w:cs="Times New Roman"/>
          <w:sz w:val="22"/>
        </w:rPr>
        <w:t>21.</w:t>
      </w:r>
    </w:p>
    <w:p w:rsidR="00B5579D" w:rsidRPr="0058547D" w:rsidRDefault="0058547D" w:rsidP="00E03FCB">
      <w:pPr>
        <w:pStyle w:val="Akapitzlist"/>
        <w:widowControl w:val="0"/>
        <w:numPr>
          <w:ilvl w:val="3"/>
          <w:numId w:val="16"/>
        </w:numPr>
        <w:tabs>
          <w:tab w:val="left" w:pos="1276"/>
        </w:tabs>
        <w:spacing w:after="0" w:line="240" w:lineRule="auto"/>
        <w:ind w:left="993" w:right="-24" w:hanging="851"/>
        <w:contextualSpacing w:val="0"/>
        <w:rPr>
          <w:rFonts w:ascii="Times New Roman" w:hAnsi="Times New Roman" w:cs="Times New Roman"/>
          <w:sz w:val="22"/>
        </w:rPr>
      </w:pPr>
      <w:proofErr w:type="gramStart"/>
      <w:r w:rsidRPr="00876E86">
        <w:rPr>
          <w:rFonts w:ascii="Times New Roman" w:hAnsi="Times New Roman" w:cs="Times New Roman"/>
          <w:sz w:val="22"/>
        </w:rPr>
        <w:t>dokumentów</w:t>
      </w:r>
      <w:proofErr w:type="gramEnd"/>
      <w:r w:rsidRPr="00876E86">
        <w:rPr>
          <w:rFonts w:ascii="Times New Roman" w:hAnsi="Times New Roman" w:cs="Times New Roman"/>
          <w:sz w:val="22"/>
        </w:rPr>
        <w:t>, o których mowa</w:t>
      </w:r>
      <w:r w:rsidRPr="00876E86">
        <w:rPr>
          <w:rFonts w:ascii="Times New Roman" w:hAnsi="Times New Roman" w:cs="Times New Roman"/>
          <w:spacing w:val="-8"/>
          <w:sz w:val="22"/>
        </w:rPr>
        <w:t xml:space="preserve"> </w:t>
      </w:r>
      <w:r>
        <w:rPr>
          <w:rFonts w:ascii="Times New Roman" w:hAnsi="Times New Roman" w:cs="Times New Roman"/>
          <w:sz w:val="22"/>
        </w:rPr>
        <w:t>w</w:t>
      </w:r>
      <w:r w:rsidR="00B5579D" w:rsidRPr="0058547D">
        <w:rPr>
          <w:rFonts w:ascii="Times New Roman" w:hAnsi="Times New Roman" w:cs="Times New Roman"/>
          <w:sz w:val="22"/>
        </w:rPr>
        <w:t xml:space="preserve"> </w:t>
      </w:r>
      <w:proofErr w:type="spellStart"/>
      <w:r w:rsidR="00B5579D" w:rsidRPr="0058547D">
        <w:rPr>
          <w:rFonts w:ascii="Times New Roman" w:hAnsi="Times New Roman" w:cs="Times New Roman"/>
          <w:sz w:val="22"/>
        </w:rPr>
        <w:t>pkt</w:t>
      </w:r>
      <w:proofErr w:type="spellEnd"/>
      <w:r w:rsidR="00B5579D" w:rsidRPr="0058547D">
        <w:rPr>
          <w:rFonts w:ascii="Times New Roman" w:hAnsi="Times New Roman" w:cs="Times New Roman"/>
          <w:sz w:val="22"/>
        </w:rPr>
        <w:t xml:space="preserve"> </w:t>
      </w:r>
      <w:r>
        <w:rPr>
          <w:rFonts w:ascii="Times New Roman" w:hAnsi="Times New Roman" w:cs="Times New Roman"/>
          <w:sz w:val="22"/>
        </w:rPr>
        <w:t>6.4.3.2</w:t>
      </w:r>
      <w:r w:rsidR="00B5579D" w:rsidRPr="0058547D">
        <w:rPr>
          <w:rFonts w:ascii="Times New Roman" w:hAnsi="Times New Roman" w:cs="Times New Roman"/>
          <w:sz w:val="22"/>
        </w:rPr>
        <w:t xml:space="preserve"> – składa dokument lub dokumenty wystawione w kraju, w którym wykonawca ma siedzibę lub miejsce zamieszkania, potwierdzające odpowiednio,</w:t>
      </w:r>
      <w:r w:rsidR="00B5579D" w:rsidRPr="0058547D">
        <w:rPr>
          <w:rFonts w:ascii="Times New Roman" w:hAnsi="Times New Roman" w:cs="Times New Roman"/>
          <w:spacing w:val="-16"/>
          <w:sz w:val="22"/>
        </w:rPr>
        <w:t xml:space="preserve"> </w:t>
      </w:r>
      <w:r w:rsidR="00B5579D" w:rsidRPr="0058547D">
        <w:rPr>
          <w:rFonts w:ascii="Times New Roman" w:hAnsi="Times New Roman" w:cs="Times New Roman"/>
          <w:sz w:val="22"/>
        </w:rPr>
        <w:t>że:</w:t>
      </w:r>
    </w:p>
    <w:p w:rsidR="00B5579D" w:rsidRDefault="00B5579D" w:rsidP="00E03FCB">
      <w:pPr>
        <w:pStyle w:val="Akapitzlist"/>
        <w:widowControl w:val="0"/>
        <w:numPr>
          <w:ilvl w:val="1"/>
          <w:numId w:val="17"/>
        </w:numPr>
        <w:tabs>
          <w:tab w:val="left" w:pos="1418"/>
        </w:tabs>
        <w:spacing w:after="0" w:line="252" w:lineRule="exact"/>
        <w:ind w:left="1418" w:right="-24" w:hanging="425"/>
        <w:contextualSpacing w:val="0"/>
        <w:rPr>
          <w:rFonts w:ascii="Times New Roman" w:hAnsi="Times New Roman" w:cs="Times New Roman"/>
          <w:sz w:val="22"/>
        </w:rPr>
      </w:pPr>
      <w:proofErr w:type="gramStart"/>
      <w:r w:rsidRPr="00876E86">
        <w:rPr>
          <w:rFonts w:ascii="Times New Roman" w:hAnsi="Times New Roman" w:cs="Times New Roman"/>
          <w:sz w:val="22"/>
        </w:rPr>
        <w:t>nie</w:t>
      </w:r>
      <w:proofErr w:type="gramEnd"/>
      <w:r w:rsidRPr="00876E86">
        <w:rPr>
          <w:rFonts w:ascii="Times New Roman" w:hAnsi="Times New Roman" w:cs="Times New Roman"/>
          <w:sz w:val="22"/>
        </w:rPr>
        <w:t xml:space="preserve"> otwarto jego likwidacji ani nie ogłoszono</w:t>
      </w:r>
      <w:r w:rsidRPr="00876E86">
        <w:rPr>
          <w:rFonts w:ascii="Times New Roman" w:hAnsi="Times New Roman" w:cs="Times New Roman"/>
          <w:spacing w:val="-17"/>
          <w:sz w:val="22"/>
        </w:rPr>
        <w:t xml:space="preserve"> </w:t>
      </w:r>
      <w:r w:rsidRPr="00876E86">
        <w:rPr>
          <w:rFonts w:ascii="Times New Roman" w:hAnsi="Times New Roman" w:cs="Times New Roman"/>
          <w:sz w:val="22"/>
        </w:rPr>
        <w:t>upadłości.</w:t>
      </w:r>
    </w:p>
    <w:p w:rsidR="0058547D" w:rsidRPr="00876E86" w:rsidRDefault="0058547D" w:rsidP="006108B8">
      <w:pPr>
        <w:pStyle w:val="Akapitzlist"/>
        <w:widowControl w:val="0"/>
        <w:tabs>
          <w:tab w:val="left" w:pos="1418"/>
        </w:tabs>
        <w:spacing w:after="0" w:line="252" w:lineRule="exact"/>
        <w:ind w:left="1418" w:right="-24" w:hanging="425"/>
        <w:contextualSpacing w:val="0"/>
        <w:rPr>
          <w:rFonts w:ascii="Times New Roman" w:hAnsi="Times New Roman" w:cs="Times New Roman"/>
          <w:sz w:val="22"/>
        </w:rPr>
      </w:pPr>
    </w:p>
    <w:p w:rsidR="00B5579D" w:rsidRDefault="00B5579D" w:rsidP="00E03FCB">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 xml:space="preserve">Dokumenty, o których mowa w </w:t>
      </w:r>
      <w:proofErr w:type="spellStart"/>
      <w:r w:rsidRPr="00876E86">
        <w:rPr>
          <w:rFonts w:ascii="Times New Roman" w:hAnsi="Times New Roman" w:cs="Times New Roman"/>
          <w:sz w:val="22"/>
        </w:rPr>
        <w:t>pkt</w:t>
      </w:r>
      <w:proofErr w:type="spellEnd"/>
      <w:r w:rsidRPr="00876E86">
        <w:rPr>
          <w:rFonts w:ascii="Times New Roman" w:hAnsi="Times New Roman" w:cs="Times New Roman"/>
          <w:sz w:val="22"/>
        </w:rPr>
        <w:t xml:space="preserve"> </w:t>
      </w:r>
      <w:r w:rsidR="0058547D">
        <w:rPr>
          <w:rFonts w:ascii="Times New Roman" w:hAnsi="Times New Roman" w:cs="Times New Roman"/>
          <w:sz w:val="22"/>
        </w:rPr>
        <w:t>6.5.1.1</w:t>
      </w:r>
      <w:r w:rsidRPr="00876E86">
        <w:rPr>
          <w:rFonts w:ascii="Times New Roman" w:hAnsi="Times New Roman" w:cs="Times New Roman"/>
          <w:sz w:val="22"/>
        </w:rPr>
        <w:t xml:space="preserve"> i </w:t>
      </w:r>
      <w:proofErr w:type="spellStart"/>
      <w:r w:rsidRPr="00876E86">
        <w:rPr>
          <w:rFonts w:ascii="Times New Roman" w:hAnsi="Times New Roman" w:cs="Times New Roman"/>
          <w:sz w:val="22"/>
        </w:rPr>
        <w:t>pkt</w:t>
      </w:r>
      <w:proofErr w:type="spellEnd"/>
      <w:r w:rsidRPr="00876E86">
        <w:rPr>
          <w:rFonts w:ascii="Times New Roman" w:hAnsi="Times New Roman" w:cs="Times New Roman"/>
          <w:sz w:val="22"/>
        </w:rPr>
        <w:t xml:space="preserve"> </w:t>
      </w:r>
      <w:r w:rsidR="0058547D">
        <w:rPr>
          <w:rFonts w:ascii="Times New Roman" w:hAnsi="Times New Roman" w:cs="Times New Roman"/>
          <w:sz w:val="22"/>
        </w:rPr>
        <w:t>6.5.1.</w:t>
      </w:r>
      <w:r w:rsidRPr="00876E86">
        <w:rPr>
          <w:rFonts w:ascii="Times New Roman" w:hAnsi="Times New Roman" w:cs="Times New Roman"/>
          <w:sz w:val="22"/>
        </w:rPr>
        <w:t xml:space="preserve">2 lit. </w:t>
      </w:r>
      <w:r w:rsidR="0058547D">
        <w:rPr>
          <w:rFonts w:ascii="Times New Roman" w:hAnsi="Times New Roman" w:cs="Times New Roman"/>
          <w:sz w:val="22"/>
        </w:rPr>
        <w:t>b)</w:t>
      </w:r>
      <w:r w:rsidRPr="00876E86">
        <w:rPr>
          <w:rFonts w:ascii="Times New Roman" w:hAnsi="Times New Roman" w:cs="Times New Roman"/>
          <w:sz w:val="22"/>
        </w:rPr>
        <w:t xml:space="preserve"> powinny być wystawione nie wcześniej niż 6 miesięcy przed upływem terminu składania ofert. </w:t>
      </w:r>
    </w:p>
    <w:p w:rsidR="00876E86" w:rsidRDefault="00876E86" w:rsidP="00E03FCB">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lastRenderedPageBreak/>
        <w:t xml:space="preserve">Jeżeli w kraju, w którym wykonawca ma siedzibę lub miejsce zamieszkania ma osoba, której dokument dotyczy, nie wydaje się dokumentów, o których mowa w </w:t>
      </w:r>
      <w:r w:rsidR="003361A6">
        <w:rPr>
          <w:rFonts w:ascii="Times New Roman" w:hAnsi="Times New Roman" w:cs="Times New Roman"/>
          <w:sz w:val="22"/>
        </w:rPr>
        <w:t>pkt. 6.5.1</w:t>
      </w:r>
      <w:r w:rsidRPr="0058547D">
        <w:rPr>
          <w:rFonts w:ascii="Times New Roman" w:hAnsi="Times New Roman" w:cs="Times New Roman"/>
          <w:sz w:val="22"/>
        </w:rPr>
        <w:t xml:space="preserve"> zastępuje się je dokumentem zawierającym odpowiednio oświadczenie Wykonawcy, z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w:t>
      </w:r>
      <w:r w:rsidR="003361A6">
        <w:rPr>
          <w:rFonts w:ascii="Times New Roman" w:hAnsi="Times New Roman" w:cs="Times New Roman"/>
          <w:sz w:val="22"/>
        </w:rPr>
        <w:t xml:space="preserve"> w terminie jak wyżej. Przepis pkt. 6.5</w:t>
      </w:r>
      <w:r w:rsidRPr="0058547D">
        <w:rPr>
          <w:rFonts w:ascii="Times New Roman" w:hAnsi="Times New Roman" w:cs="Times New Roman"/>
          <w:sz w:val="22"/>
        </w:rPr>
        <w:t>.2 stosuje</w:t>
      </w:r>
      <w:r w:rsidRPr="0058547D">
        <w:rPr>
          <w:rFonts w:ascii="Times New Roman" w:hAnsi="Times New Roman" w:cs="Times New Roman"/>
          <w:spacing w:val="-26"/>
          <w:sz w:val="22"/>
        </w:rPr>
        <w:t xml:space="preserve"> </w:t>
      </w:r>
      <w:r w:rsidRPr="0058547D">
        <w:rPr>
          <w:rFonts w:ascii="Times New Roman" w:hAnsi="Times New Roman" w:cs="Times New Roman"/>
          <w:sz w:val="22"/>
        </w:rPr>
        <w:t>się.</w:t>
      </w:r>
    </w:p>
    <w:p w:rsidR="00876E86" w:rsidRPr="0058547D" w:rsidRDefault="00876E86" w:rsidP="00E03FCB">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W przypadku </w:t>
      </w:r>
      <w:proofErr w:type="gramStart"/>
      <w:r w:rsidRPr="0058547D">
        <w:rPr>
          <w:rFonts w:ascii="Times New Roman" w:hAnsi="Times New Roman" w:cs="Times New Roman"/>
          <w:sz w:val="22"/>
        </w:rPr>
        <w:t>wątpliwości co</w:t>
      </w:r>
      <w:proofErr w:type="gramEnd"/>
      <w:r w:rsidRPr="0058547D">
        <w:rPr>
          <w:rFonts w:ascii="Times New Roman" w:hAnsi="Times New Roman" w:cs="Times New Roman"/>
          <w:sz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w:t>
      </w:r>
      <w:r w:rsidRPr="0058547D">
        <w:rPr>
          <w:rFonts w:ascii="Times New Roman" w:hAnsi="Times New Roman" w:cs="Times New Roman"/>
          <w:spacing w:val="-11"/>
          <w:sz w:val="22"/>
        </w:rPr>
        <w:t xml:space="preserve"> </w:t>
      </w:r>
      <w:r w:rsidRPr="0058547D">
        <w:rPr>
          <w:rFonts w:ascii="Times New Roman" w:hAnsi="Times New Roman" w:cs="Times New Roman"/>
          <w:sz w:val="22"/>
        </w:rPr>
        <w:t>dokumentu.</w:t>
      </w:r>
    </w:p>
    <w:p w:rsidR="00876E86" w:rsidRPr="00876E86" w:rsidRDefault="00876E86" w:rsidP="00876E86">
      <w:pPr>
        <w:pStyle w:val="Tekstpodstawowy"/>
        <w:spacing w:before="10"/>
        <w:rPr>
          <w:sz w:val="22"/>
          <w:szCs w:val="22"/>
        </w:rPr>
      </w:pPr>
    </w:p>
    <w:p w:rsidR="00D908C9" w:rsidRPr="00B5579D" w:rsidRDefault="00D908C9" w:rsidP="00E03FCB">
      <w:pPr>
        <w:pStyle w:val="Nagwek21"/>
        <w:numPr>
          <w:ilvl w:val="1"/>
          <w:numId w:val="16"/>
        </w:numPr>
        <w:tabs>
          <w:tab w:val="left" w:pos="421"/>
        </w:tabs>
        <w:spacing w:line="240" w:lineRule="auto"/>
        <w:rPr>
          <w:rFonts w:ascii="Times New Roman" w:hAnsi="Times New Roman" w:cs="Times New Roman"/>
          <w:lang w:val="pl-PL"/>
        </w:rPr>
      </w:pPr>
      <w:r w:rsidRPr="00B5579D">
        <w:rPr>
          <w:rFonts w:ascii="Times New Roman" w:hAnsi="Times New Roman" w:cs="Times New Roman"/>
          <w:lang w:val="pl-PL"/>
        </w:rPr>
        <w:t>Wykonawcy mający siedzibę na terytorium Rzeczpospolitej Polskiej (§</w:t>
      </w:r>
      <w:r>
        <w:rPr>
          <w:rFonts w:ascii="Times New Roman" w:hAnsi="Times New Roman" w:cs="Times New Roman"/>
          <w:lang w:val="pl-PL"/>
        </w:rPr>
        <w:t xml:space="preserve"> </w:t>
      </w:r>
      <w:r w:rsidRPr="00B5579D">
        <w:rPr>
          <w:rFonts w:ascii="Times New Roman" w:hAnsi="Times New Roman" w:cs="Times New Roman"/>
          <w:lang w:val="pl-PL"/>
        </w:rPr>
        <w:t>8</w:t>
      </w:r>
      <w:r w:rsidRPr="00B5579D">
        <w:rPr>
          <w:rFonts w:ascii="Times New Roman" w:hAnsi="Times New Roman" w:cs="Times New Roman"/>
          <w:spacing w:val="-26"/>
          <w:lang w:val="pl-PL"/>
        </w:rPr>
        <w:t xml:space="preserve"> </w:t>
      </w:r>
      <w:proofErr w:type="spellStart"/>
      <w:r w:rsidRPr="00B5579D">
        <w:rPr>
          <w:rFonts w:ascii="Times New Roman" w:hAnsi="Times New Roman" w:cs="Times New Roman"/>
          <w:lang w:val="pl-PL"/>
        </w:rPr>
        <w:t>Rozp</w:t>
      </w:r>
      <w:proofErr w:type="spellEnd"/>
      <w:r w:rsidRPr="00B5579D">
        <w:rPr>
          <w:rFonts w:ascii="Times New Roman" w:hAnsi="Times New Roman" w:cs="Times New Roman"/>
          <w:lang w:val="pl-PL"/>
        </w:rPr>
        <w:t>.):</w:t>
      </w:r>
    </w:p>
    <w:p w:rsidR="00D908C9" w:rsidRDefault="00D908C9" w:rsidP="00E03FCB">
      <w:pPr>
        <w:pStyle w:val="Akapitzlist"/>
        <w:widowControl w:val="0"/>
        <w:numPr>
          <w:ilvl w:val="2"/>
          <w:numId w:val="16"/>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Wykonawca mający siedzibę na terytorium Rzeczypospolitej Polskiej, w odniesieniu do osoby mającej miejsce zamieszkania </w:t>
      </w:r>
      <w:proofErr w:type="gramStart"/>
      <w:r w:rsidRPr="00D908C9">
        <w:rPr>
          <w:rFonts w:ascii="Times New Roman" w:hAnsi="Times New Roman" w:cs="Times New Roman"/>
          <w:sz w:val="22"/>
        </w:rPr>
        <w:t>poza  terytorium</w:t>
      </w:r>
      <w:proofErr w:type="gramEnd"/>
      <w:r w:rsidRPr="00D908C9">
        <w:rPr>
          <w:rFonts w:ascii="Times New Roman" w:hAnsi="Times New Roman" w:cs="Times New Roman"/>
          <w:sz w:val="22"/>
        </w:rPr>
        <w:t xml:space="preserve">  Rzeczypospolitej Polskiej, której  dotyczy dokument wskazany   w </w:t>
      </w:r>
      <w:proofErr w:type="spellStart"/>
      <w:r w:rsidRPr="00D908C9">
        <w:rPr>
          <w:rFonts w:ascii="Times New Roman" w:hAnsi="Times New Roman" w:cs="Times New Roman"/>
          <w:sz w:val="22"/>
        </w:rPr>
        <w:t>pkt</w:t>
      </w:r>
      <w:proofErr w:type="spellEnd"/>
      <w:r w:rsidRPr="00D908C9">
        <w:rPr>
          <w:rFonts w:ascii="Times New Roman" w:hAnsi="Times New Roman" w:cs="Times New Roman"/>
          <w:sz w:val="22"/>
        </w:rPr>
        <w:t xml:space="preserve"> </w:t>
      </w:r>
      <w:r>
        <w:rPr>
          <w:rFonts w:ascii="Times New Roman" w:hAnsi="Times New Roman" w:cs="Times New Roman"/>
          <w:sz w:val="22"/>
        </w:rPr>
        <w:t>6.4.3.</w:t>
      </w:r>
      <w:r w:rsidRPr="00D908C9">
        <w:rPr>
          <w:rFonts w:ascii="Times New Roman" w:hAnsi="Times New Roman" w:cs="Times New Roman"/>
          <w:sz w:val="22"/>
        </w:rPr>
        <w:t xml:space="preserve">1 powyżej, składa dokument, o którym mowa w § 7 ust.1 </w:t>
      </w:r>
      <w:proofErr w:type="spellStart"/>
      <w:r w:rsidRPr="00D908C9">
        <w:rPr>
          <w:rFonts w:ascii="Times New Roman" w:hAnsi="Times New Roman" w:cs="Times New Roman"/>
          <w:sz w:val="22"/>
        </w:rPr>
        <w:t>pkt</w:t>
      </w:r>
      <w:proofErr w:type="spellEnd"/>
      <w:r w:rsidRPr="00D908C9">
        <w:rPr>
          <w:rFonts w:ascii="Times New Roman" w:hAnsi="Times New Roman" w:cs="Times New Roman"/>
          <w:sz w:val="22"/>
        </w:rPr>
        <w:t xml:space="preserve"> 1 Rozporządzenia, w zakresie określonym w art. 24 ust. 1 </w:t>
      </w:r>
      <w:proofErr w:type="spellStart"/>
      <w:r w:rsidRPr="00D908C9">
        <w:rPr>
          <w:rFonts w:ascii="Times New Roman" w:hAnsi="Times New Roman" w:cs="Times New Roman"/>
          <w:sz w:val="22"/>
        </w:rPr>
        <w:t>pkt</w:t>
      </w:r>
      <w:proofErr w:type="spellEnd"/>
      <w:r w:rsidRPr="00D908C9">
        <w:rPr>
          <w:rFonts w:ascii="Times New Roman" w:hAnsi="Times New Roman" w:cs="Times New Roman"/>
          <w:sz w:val="22"/>
        </w:rPr>
        <w:t xml:space="preserve"> 14 i 21 </w:t>
      </w:r>
      <w:proofErr w:type="spellStart"/>
      <w:r w:rsidRPr="00D908C9">
        <w:rPr>
          <w:rFonts w:ascii="Times New Roman" w:hAnsi="Times New Roman" w:cs="Times New Roman"/>
          <w:sz w:val="22"/>
        </w:rPr>
        <w:t>Pzp</w:t>
      </w:r>
      <w:proofErr w:type="spellEnd"/>
      <w:r w:rsidRPr="00D908C9">
        <w:rPr>
          <w:rFonts w:ascii="Times New Roman" w:hAnsi="Times New Roman" w:cs="Times New Roman"/>
          <w:sz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w:t>
      </w:r>
      <w:r w:rsidRPr="00D908C9">
        <w:rPr>
          <w:rFonts w:ascii="Times New Roman" w:hAnsi="Times New Roman" w:cs="Times New Roman"/>
          <w:spacing w:val="-30"/>
          <w:sz w:val="22"/>
        </w:rPr>
        <w:t xml:space="preserve"> </w:t>
      </w:r>
      <w:r w:rsidRPr="00D908C9">
        <w:rPr>
          <w:rFonts w:ascii="Times New Roman" w:hAnsi="Times New Roman" w:cs="Times New Roman"/>
          <w:sz w:val="22"/>
        </w:rPr>
        <w:t>się.</w:t>
      </w:r>
    </w:p>
    <w:p w:rsidR="00D908C9" w:rsidRPr="00D908C9" w:rsidRDefault="00D908C9" w:rsidP="00E03FCB">
      <w:pPr>
        <w:pStyle w:val="Akapitzlist"/>
        <w:widowControl w:val="0"/>
        <w:numPr>
          <w:ilvl w:val="2"/>
          <w:numId w:val="16"/>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 przypadku </w:t>
      </w:r>
      <w:proofErr w:type="gramStart"/>
      <w:r w:rsidRPr="00D908C9">
        <w:rPr>
          <w:rFonts w:ascii="Times New Roman" w:hAnsi="Times New Roman" w:cs="Times New Roman"/>
          <w:sz w:val="22"/>
        </w:rPr>
        <w:t>wątpliwości co</w:t>
      </w:r>
      <w:proofErr w:type="gramEnd"/>
      <w:r w:rsidRPr="00D908C9">
        <w:rPr>
          <w:rFonts w:ascii="Times New Roman" w:hAnsi="Times New Roman" w:cs="Times New Roman"/>
          <w:sz w:val="22"/>
        </w:rPr>
        <w:t xml:space="preserve"> do treści dokumentu złożonego przez Wykonawcę, Zamawiający może zwrócić się do właściwych organów kraju, w którym miejsce zamieszkania ma osoba, której dokument dotyczy, o udzielenie niezbędnych informacji dotyczących tego</w:t>
      </w:r>
      <w:r w:rsidRPr="00D908C9">
        <w:rPr>
          <w:rFonts w:ascii="Times New Roman" w:hAnsi="Times New Roman" w:cs="Times New Roman"/>
          <w:spacing w:val="-23"/>
          <w:sz w:val="22"/>
        </w:rPr>
        <w:t xml:space="preserve"> </w:t>
      </w:r>
      <w:r w:rsidRPr="00D908C9">
        <w:rPr>
          <w:rFonts w:ascii="Times New Roman" w:hAnsi="Times New Roman" w:cs="Times New Roman"/>
          <w:sz w:val="22"/>
        </w:rPr>
        <w:t>dokumentu.</w:t>
      </w:r>
    </w:p>
    <w:p w:rsidR="00876E86" w:rsidRDefault="00876E86" w:rsidP="00B5579D">
      <w:pPr>
        <w:rPr>
          <w:rFonts w:ascii="Times New Roman" w:hAnsi="Times New Roman" w:cs="Times New Roman"/>
          <w:sz w:val="22"/>
        </w:rPr>
      </w:pPr>
    </w:p>
    <w:p w:rsidR="00D908C9" w:rsidRPr="00F76F6E" w:rsidRDefault="00D908C9" w:rsidP="00E03FCB">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 xml:space="preserve">Wykonawca nie jest obowiązany do złożenia oświadczeń lub dokumentów potwierdzających okoliczności, o których mowa w art. 25 ust. 1 </w:t>
      </w:r>
      <w:proofErr w:type="spellStart"/>
      <w:r w:rsidRPr="00F76F6E">
        <w:rPr>
          <w:rFonts w:ascii="Times New Roman" w:hAnsi="Times New Roman" w:cs="Times New Roman"/>
          <w:sz w:val="22"/>
        </w:rPr>
        <w:t>pkt</w:t>
      </w:r>
      <w:proofErr w:type="spellEnd"/>
      <w:r w:rsidRPr="00F76F6E">
        <w:rPr>
          <w:rFonts w:ascii="Times New Roman" w:hAnsi="Times New Roman" w:cs="Times New Roman"/>
          <w:sz w:val="22"/>
        </w:rPr>
        <w:t xml:space="preserve"> 1) i 3) </w:t>
      </w:r>
      <w:proofErr w:type="spellStart"/>
      <w:r w:rsidRPr="00F76F6E">
        <w:rPr>
          <w:rFonts w:ascii="Times New Roman" w:hAnsi="Times New Roman" w:cs="Times New Roman"/>
          <w:sz w:val="22"/>
        </w:rPr>
        <w:t>Pzp</w:t>
      </w:r>
      <w:proofErr w:type="spellEnd"/>
      <w:r w:rsidRPr="00F76F6E">
        <w:rPr>
          <w:rFonts w:ascii="Times New Roman" w:hAnsi="Times New Roman" w:cs="Times New Roman"/>
          <w:sz w:val="22"/>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2017r. </w:t>
      </w:r>
      <w:proofErr w:type="gramStart"/>
      <w:r w:rsidRPr="00F76F6E">
        <w:rPr>
          <w:rFonts w:ascii="Times New Roman" w:hAnsi="Times New Roman" w:cs="Times New Roman"/>
          <w:sz w:val="22"/>
        </w:rPr>
        <w:t xml:space="preserve">poz. 570 </w:t>
      </w:r>
      <w:proofErr w:type="spellStart"/>
      <w:r w:rsidRPr="00F76F6E">
        <w:rPr>
          <w:rFonts w:ascii="Times New Roman" w:hAnsi="Times New Roman" w:cs="Times New Roman"/>
          <w:sz w:val="22"/>
        </w:rPr>
        <w:t>j</w:t>
      </w:r>
      <w:proofErr w:type="gramEnd"/>
      <w:r w:rsidRPr="00F76F6E">
        <w:rPr>
          <w:rFonts w:ascii="Times New Roman" w:hAnsi="Times New Roman" w:cs="Times New Roman"/>
          <w:sz w:val="22"/>
        </w:rPr>
        <w:t>.t</w:t>
      </w:r>
      <w:proofErr w:type="spellEnd"/>
      <w:r w:rsidRPr="00F76F6E">
        <w:rPr>
          <w:rFonts w:ascii="Times New Roman" w:hAnsi="Times New Roman" w:cs="Times New Roman"/>
          <w:sz w:val="22"/>
        </w:rPr>
        <w:t>. ze zm.).</w:t>
      </w:r>
    </w:p>
    <w:p w:rsidR="00D908C9" w:rsidRPr="00F76F6E" w:rsidRDefault="00D908C9" w:rsidP="00E03FCB">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 xml:space="preserve">Jeżeli będzie to niezbędne do zapewnienia odpowiedniego przebiegu postępowania o udzielenie zamówienia, Zamawiający może na każdym etapie postępowania wezwać Wykonawców do złożenia wszystkich lub niektórych oświadczeń lub </w:t>
      </w:r>
      <w:proofErr w:type="gramStart"/>
      <w:r w:rsidRPr="00F76F6E">
        <w:rPr>
          <w:rFonts w:ascii="Times New Roman" w:hAnsi="Times New Roman" w:cs="Times New Roman"/>
          <w:sz w:val="22"/>
        </w:rPr>
        <w:t>dokumentów o których</w:t>
      </w:r>
      <w:proofErr w:type="gramEnd"/>
      <w:r w:rsidRPr="00F76F6E">
        <w:rPr>
          <w:rFonts w:ascii="Times New Roman" w:hAnsi="Times New Roman" w:cs="Times New Roman"/>
          <w:sz w:val="22"/>
        </w:rPr>
        <w:t xml:space="preserve"> mowa w </w:t>
      </w:r>
      <w:proofErr w:type="spellStart"/>
      <w:r w:rsidRPr="00F76F6E">
        <w:rPr>
          <w:rFonts w:ascii="Times New Roman" w:hAnsi="Times New Roman" w:cs="Times New Roman"/>
          <w:sz w:val="22"/>
        </w:rPr>
        <w:t>pkt</w:t>
      </w:r>
      <w:proofErr w:type="spellEnd"/>
      <w:r w:rsidRPr="00F76F6E">
        <w:rPr>
          <w:rFonts w:ascii="Times New Roman" w:hAnsi="Times New Roman" w:cs="Times New Roman"/>
          <w:sz w:val="22"/>
        </w:rPr>
        <w:t xml:space="preserve"> 6.4 SIWZ, a jeżeli zachodzą uzasadnione podstawy do uznania, że złożone uprzednio oświadczenia lub dokumenty nie są już aktualne, do złożenia aktualnych oświadczeń lub dokumentów.</w:t>
      </w:r>
    </w:p>
    <w:p w:rsidR="00D908C9" w:rsidRPr="00F76F6E" w:rsidRDefault="00D908C9" w:rsidP="00E03FCB">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Default="00F06EA9" w:rsidP="00E03FCB">
      <w:pPr>
        <w:pStyle w:val="Akapitzlist"/>
        <w:numPr>
          <w:ilvl w:val="0"/>
          <w:numId w:val="15"/>
        </w:numPr>
        <w:spacing w:after="0" w:line="240" w:lineRule="auto"/>
        <w:ind w:left="426" w:right="-17" w:hanging="426"/>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76F6E" w:rsidRDefault="00F76F6E" w:rsidP="00F76F6E">
      <w:pPr>
        <w:pStyle w:val="Akapitzlist"/>
        <w:spacing w:after="0" w:line="240" w:lineRule="auto"/>
        <w:ind w:left="567" w:right="-17" w:firstLine="0"/>
        <w:rPr>
          <w:rFonts w:ascii="Times New Roman" w:hAnsi="Times New Roman" w:cs="Times New Roman"/>
          <w:b/>
          <w:sz w:val="22"/>
        </w:rPr>
      </w:pPr>
    </w:p>
    <w:p w:rsidR="00FE2B4B" w:rsidRPr="00FE2B4B" w:rsidRDefault="00FE2B4B" w:rsidP="00E03FCB">
      <w:pPr>
        <w:pStyle w:val="Akapitzlist"/>
        <w:numPr>
          <w:ilvl w:val="1"/>
          <w:numId w:val="39"/>
        </w:numPr>
        <w:spacing w:after="0" w:line="240" w:lineRule="auto"/>
        <w:ind w:right="-17"/>
        <w:rPr>
          <w:rFonts w:ascii="Times New Roman" w:hAnsi="Times New Roman" w:cs="Times New Roman"/>
          <w:b/>
          <w:sz w:val="22"/>
        </w:rPr>
      </w:pPr>
      <w:r w:rsidRPr="00FE2B4B">
        <w:rPr>
          <w:rFonts w:ascii="Times New Roman" w:hAnsi="Times New Roman" w:cs="Times New Roman"/>
          <w:b/>
          <w:sz w:val="22"/>
        </w:rPr>
        <w:t xml:space="preserve">  Informacje ogólne:</w:t>
      </w:r>
    </w:p>
    <w:p w:rsidR="00FE2B4B" w:rsidRPr="00FE2B4B" w:rsidRDefault="00FE2B4B" w:rsidP="00E03FCB">
      <w:pPr>
        <w:pStyle w:val="Akapitzlist"/>
        <w:numPr>
          <w:ilvl w:val="2"/>
          <w:numId w:val="39"/>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 postępowaniu o udzielenie </w:t>
      </w:r>
      <w:proofErr w:type="gramStart"/>
      <w:r w:rsidRPr="00FE2B4B">
        <w:rPr>
          <w:rFonts w:ascii="Times New Roman" w:eastAsia="Times New Roman" w:hAnsi="Times New Roman" w:cs="Times New Roman"/>
          <w:color w:val="auto"/>
          <w:sz w:val="22"/>
        </w:rPr>
        <w:t>zamówienia  k</w:t>
      </w:r>
      <w:r>
        <w:rPr>
          <w:rFonts w:ascii="Times New Roman" w:eastAsia="Times New Roman" w:hAnsi="Times New Roman" w:cs="Times New Roman"/>
          <w:color w:val="auto"/>
          <w:sz w:val="22"/>
        </w:rPr>
        <w:t>omunikacja</w:t>
      </w:r>
      <w:proofErr w:type="gramEnd"/>
      <w:r>
        <w:rPr>
          <w:rFonts w:ascii="Times New Roman" w:eastAsia="Times New Roman" w:hAnsi="Times New Roman" w:cs="Times New Roman"/>
          <w:color w:val="auto"/>
          <w:sz w:val="22"/>
        </w:rPr>
        <w:t xml:space="preserve"> między Zamawiającym </w:t>
      </w:r>
      <w:r w:rsidRPr="00FE2B4B">
        <w:rPr>
          <w:rFonts w:ascii="Times New Roman" w:eastAsia="Times New Roman" w:hAnsi="Times New Roman" w:cs="Times New Roman"/>
          <w:color w:val="auto"/>
          <w:sz w:val="22"/>
        </w:rPr>
        <w:t xml:space="preserve">a Wykonawcami odbywa się przy użyciu </w:t>
      </w:r>
      <w:proofErr w:type="spellStart"/>
      <w:r w:rsidRPr="00FE2B4B">
        <w:rPr>
          <w:rFonts w:ascii="Times New Roman" w:eastAsia="Times New Roman" w:hAnsi="Times New Roman" w:cs="Times New Roman"/>
          <w:color w:val="auto"/>
          <w:sz w:val="22"/>
        </w:rPr>
        <w:t>miniPortalu</w:t>
      </w:r>
      <w:proofErr w:type="spellEnd"/>
      <w:r w:rsidRPr="00FE2B4B">
        <w:rPr>
          <w:rFonts w:ascii="Times New Roman" w:eastAsia="Times New Roman" w:hAnsi="Times New Roman" w:cs="Times New Roman"/>
          <w:color w:val="auto"/>
          <w:sz w:val="22"/>
        </w:rPr>
        <w:t xml:space="preserve"> </w:t>
      </w:r>
      <w:hyperlink r:id="rId16" w:history="1">
        <w:r w:rsidRPr="00FE2B4B">
          <w:rPr>
            <w:rFonts w:ascii="Times New Roman" w:eastAsia="Times New Roman" w:hAnsi="Times New Roman" w:cs="Times New Roman"/>
            <w:color w:val="auto"/>
            <w:sz w:val="22"/>
          </w:rPr>
          <w:t>https://miniportal.uzp.gov.pl/</w:t>
        </w:r>
      </w:hyperlink>
      <w:r w:rsidRPr="00FE2B4B">
        <w:rPr>
          <w:rFonts w:ascii="Times New Roman" w:eastAsia="Times New Roman" w:hAnsi="Times New Roman" w:cs="Times New Roman"/>
          <w:color w:val="auto"/>
          <w:sz w:val="22"/>
        </w:rPr>
        <w:t xml:space="preserve">, </w:t>
      </w:r>
      <w:proofErr w:type="spellStart"/>
      <w:r w:rsidRPr="00FE2B4B">
        <w:rPr>
          <w:rFonts w:ascii="Times New Roman" w:eastAsia="Times New Roman" w:hAnsi="Times New Roman" w:cs="Times New Roman"/>
          <w:color w:val="auto"/>
          <w:sz w:val="22"/>
        </w:rPr>
        <w:t>ePUAPu</w:t>
      </w:r>
      <w:proofErr w:type="spellEnd"/>
      <w:r w:rsidRPr="00FE2B4B">
        <w:rPr>
          <w:rFonts w:ascii="Times New Roman" w:eastAsia="Times New Roman" w:hAnsi="Times New Roman" w:cs="Times New Roman"/>
          <w:color w:val="auto"/>
          <w:sz w:val="22"/>
        </w:rPr>
        <w:t xml:space="preserve"> </w:t>
      </w:r>
      <w:hyperlink r:id="rId17" w:history="1">
        <w:r w:rsidRPr="00FE2B4B">
          <w:rPr>
            <w:rFonts w:ascii="Times New Roman" w:eastAsia="Times New Roman" w:hAnsi="Times New Roman" w:cs="Times New Roman"/>
            <w:color w:val="auto"/>
            <w:sz w:val="22"/>
          </w:rPr>
          <w:t>https://epuap.gov.pl/wps/portal</w:t>
        </w:r>
      </w:hyperlink>
      <w:r w:rsidRPr="00FE2B4B">
        <w:rPr>
          <w:rFonts w:ascii="Times New Roman" w:eastAsia="Times New Roman" w:hAnsi="Times New Roman" w:cs="Times New Roman"/>
          <w:color w:val="auto"/>
          <w:sz w:val="22"/>
        </w:rPr>
        <w:t xml:space="preserve"> oraz poczty elektronicznej </w:t>
      </w:r>
      <w:hyperlink r:id="rId18"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w:t>
      </w:r>
    </w:p>
    <w:p w:rsidR="00FE2B4B" w:rsidRDefault="00FE2B4B" w:rsidP="00E03FCB">
      <w:pPr>
        <w:pStyle w:val="Akapitzlist"/>
        <w:numPr>
          <w:ilvl w:val="2"/>
          <w:numId w:val="39"/>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Zamawiający podaje do kontaktu z Wykonawcami: Krystyna </w:t>
      </w:r>
      <w:proofErr w:type="gramStart"/>
      <w:r w:rsidRPr="00FE2B4B">
        <w:rPr>
          <w:rFonts w:ascii="Times New Roman" w:eastAsia="Times New Roman" w:hAnsi="Times New Roman" w:cs="Times New Roman"/>
          <w:color w:val="auto"/>
          <w:sz w:val="22"/>
        </w:rPr>
        <w:t>Tuchowska  tel</w:t>
      </w:r>
      <w:proofErr w:type="gramEnd"/>
      <w:r w:rsidRPr="00FE2B4B">
        <w:rPr>
          <w:rFonts w:ascii="Times New Roman" w:eastAsia="Times New Roman" w:hAnsi="Times New Roman" w:cs="Times New Roman"/>
          <w:color w:val="auto"/>
          <w:sz w:val="22"/>
        </w:rPr>
        <w:t>. 13 443 76 75 oraz email</w:t>
      </w:r>
      <w:r w:rsidR="00537CB0">
        <w:rPr>
          <w:rFonts w:ascii="Times New Roman" w:eastAsia="Times New Roman" w:hAnsi="Times New Roman" w:cs="Times New Roman"/>
          <w:color w:val="auto"/>
          <w:sz w:val="22"/>
        </w:rPr>
        <w:t>:</w:t>
      </w:r>
      <w:r w:rsidRPr="00FE2B4B">
        <w:rPr>
          <w:rFonts w:ascii="Times New Roman" w:eastAsia="Times New Roman" w:hAnsi="Times New Roman" w:cs="Times New Roman"/>
          <w:color w:val="auto"/>
          <w:sz w:val="22"/>
        </w:rPr>
        <w:t xml:space="preserve"> </w:t>
      </w:r>
      <w:hyperlink r:id="rId19"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 xml:space="preserve">. </w:t>
      </w:r>
    </w:p>
    <w:p w:rsidR="00FE2B4B" w:rsidRPr="00FE2B4B" w:rsidRDefault="00FE2B4B" w:rsidP="00E03FCB">
      <w:pPr>
        <w:pStyle w:val="Akapitzlist"/>
        <w:numPr>
          <w:ilvl w:val="2"/>
          <w:numId w:val="39"/>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Wykonawca zamierzający wziąć udział w postępowaniu o udzielenie zamówienia publicznego, musi posiadać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Wykonawca posiadający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ma dostęp </w:t>
      </w:r>
      <w:proofErr w:type="gramStart"/>
      <w:r w:rsidRPr="00FE2B4B">
        <w:rPr>
          <w:rFonts w:ascii="Times New Roman" w:eastAsia="Times New Roman" w:hAnsi="Times New Roman" w:cs="Times New Roman"/>
          <w:color w:val="auto"/>
          <w:sz w:val="22"/>
        </w:rPr>
        <w:t xml:space="preserve">do  </w:t>
      </w:r>
      <w:r w:rsidRPr="00FE2B4B">
        <w:rPr>
          <w:rFonts w:ascii="Times New Roman" w:eastAsia="Times New Roman" w:hAnsi="Times New Roman" w:cs="Times New Roman"/>
          <w:b/>
          <w:color w:val="auto"/>
          <w:sz w:val="22"/>
        </w:rPr>
        <w:t>formularzy</w:t>
      </w:r>
      <w:proofErr w:type="gramEnd"/>
      <w:r w:rsidRPr="00FE2B4B">
        <w:rPr>
          <w:rFonts w:ascii="Times New Roman" w:eastAsia="Times New Roman" w:hAnsi="Times New Roman" w:cs="Times New Roman"/>
          <w:b/>
          <w:color w:val="auto"/>
          <w:sz w:val="22"/>
        </w:rPr>
        <w:t>: złożenia, zmiany, wycofania oferty lub wniosku oraz do formularza do komunikacji.</w:t>
      </w:r>
    </w:p>
    <w:p w:rsidR="00FE2B4B" w:rsidRDefault="00FE2B4B" w:rsidP="00E03FCB">
      <w:pPr>
        <w:pStyle w:val="Akapitzlist"/>
        <w:numPr>
          <w:ilvl w:val="2"/>
          <w:numId w:val="39"/>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E2B4B">
        <w:rPr>
          <w:rFonts w:ascii="Times New Roman" w:eastAsia="Times New Roman" w:hAnsi="Times New Roman" w:cs="Times New Roman"/>
          <w:color w:val="auto"/>
          <w:sz w:val="22"/>
        </w:rPr>
        <w:t>miniPortalu</w:t>
      </w:r>
      <w:proofErr w:type="spellEnd"/>
      <w:r w:rsidRPr="00FE2B4B">
        <w:rPr>
          <w:rFonts w:ascii="Times New Roman" w:eastAsia="Times New Roman" w:hAnsi="Times New Roman" w:cs="Times New Roman"/>
          <w:color w:val="auto"/>
          <w:sz w:val="22"/>
        </w:rPr>
        <w:t xml:space="preserve"> oraz Regulaminie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t>
      </w:r>
    </w:p>
    <w:p w:rsidR="00FE2B4B" w:rsidRDefault="00FE2B4B" w:rsidP="00E03FCB">
      <w:pPr>
        <w:pStyle w:val="Akapitzlist"/>
        <w:numPr>
          <w:ilvl w:val="2"/>
          <w:numId w:val="39"/>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Maksymalny rozmiar plików przesyłanych za pośrednictwem dedykowanych formularzy do: złożenia, zmiany, wycofania oferty lub wniosku oraz do komunikacji wynosi 150 MB. </w:t>
      </w:r>
    </w:p>
    <w:p w:rsidR="00FE2B4B" w:rsidRDefault="00FE2B4B" w:rsidP="00E03FCB">
      <w:pPr>
        <w:pStyle w:val="Akapitzlist"/>
        <w:numPr>
          <w:ilvl w:val="2"/>
          <w:numId w:val="39"/>
        </w:numPr>
        <w:tabs>
          <w:tab w:val="left" w:pos="851"/>
        </w:tabs>
        <w:spacing w:after="0" w:line="240" w:lineRule="auto"/>
        <w:ind w:left="851"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Za datę przekazania oferty, wniosków, </w:t>
      </w:r>
      <w:proofErr w:type="gramStart"/>
      <w:r w:rsidRPr="00537CB0">
        <w:rPr>
          <w:rFonts w:ascii="Times New Roman" w:eastAsia="Times New Roman" w:hAnsi="Times New Roman" w:cs="Times New Roman"/>
          <w:color w:val="auto"/>
          <w:sz w:val="22"/>
        </w:rPr>
        <w:t>zawiadomień,  dokumentów</w:t>
      </w:r>
      <w:proofErr w:type="gramEnd"/>
      <w:r w:rsidRPr="00537CB0">
        <w:rPr>
          <w:rFonts w:ascii="Times New Roman" w:eastAsia="Times New Roman" w:hAnsi="Times New Roman" w:cs="Times New Roman"/>
          <w:color w:val="auto"/>
          <w:sz w:val="22"/>
        </w:rPr>
        <w:t xml:space="preserve"> elektronicznych, oświadczeń lub elektronicznych kopii dokumentów lub oświadczeń oraz innych informacji przyjmuje się datę ich przekazania na </w:t>
      </w:r>
      <w:proofErr w:type="spellStart"/>
      <w:r w:rsidRPr="00537CB0">
        <w:rPr>
          <w:rFonts w:ascii="Times New Roman" w:eastAsia="Times New Roman" w:hAnsi="Times New Roman" w:cs="Times New Roman"/>
          <w:color w:val="auto"/>
          <w:sz w:val="22"/>
        </w:rPr>
        <w:t>ePUAP</w:t>
      </w:r>
      <w:proofErr w:type="spellEnd"/>
      <w:r w:rsidRPr="00537CB0">
        <w:rPr>
          <w:rFonts w:ascii="Times New Roman" w:eastAsia="Times New Roman" w:hAnsi="Times New Roman" w:cs="Times New Roman"/>
          <w:color w:val="auto"/>
          <w:sz w:val="22"/>
        </w:rPr>
        <w:t>.</w:t>
      </w:r>
    </w:p>
    <w:p w:rsidR="00FE2B4B" w:rsidRPr="00537CB0" w:rsidRDefault="00FE2B4B" w:rsidP="00E03FCB">
      <w:pPr>
        <w:pStyle w:val="Akapitzlist"/>
        <w:numPr>
          <w:ilvl w:val="2"/>
          <w:numId w:val="39"/>
        </w:numPr>
        <w:tabs>
          <w:tab w:val="left" w:pos="993"/>
        </w:tabs>
        <w:spacing w:after="0" w:line="240" w:lineRule="auto"/>
        <w:ind w:left="993"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lastRenderedPageBreak/>
        <w:t xml:space="preserve">Identyfikator postępowania i klucz publiczny dla danego postępowania o udzielenie zamówienia dostępne są na </w:t>
      </w:r>
      <w:r w:rsidRPr="00537CB0">
        <w:rPr>
          <w:rFonts w:ascii="Times New Roman" w:eastAsia="Times New Roman" w:hAnsi="Times New Roman" w:cs="Times New Roman"/>
          <w:i/>
          <w:color w:val="auto"/>
          <w:sz w:val="22"/>
        </w:rPr>
        <w:t>Liście wszystkich postępowań</w:t>
      </w:r>
      <w:r w:rsidRPr="00537CB0">
        <w:rPr>
          <w:rFonts w:ascii="Times New Roman" w:eastAsia="Times New Roman" w:hAnsi="Times New Roman" w:cs="Times New Roman"/>
          <w:color w:val="auto"/>
          <w:sz w:val="22"/>
        </w:rPr>
        <w:t xml:space="preserve"> na </w:t>
      </w:r>
      <w:proofErr w:type="spellStart"/>
      <w:r w:rsidRPr="00537CB0">
        <w:rPr>
          <w:rFonts w:ascii="Times New Roman" w:eastAsia="Times New Roman" w:hAnsi="Times New Roman" w:cs="Times New Roman"/>
          <w:color w:val="auto"/>
          <w:sz w:val="22"/>
        </w:rPr>
        <w:t>miniPortalu</w:t>
      </w:r>
      <w:proofErr w:type="spellEnd"/>
      <w:r w:rsidRPr="00537CB0">
        <w:rPr>
          <w:rFonts w:ascii="Times New Roman" w:eastAsia="Times New Roman" w:hAnsi="Times New Roman" w:cs="Times New Roman"/>
          <w:color w:val="auto"/>
          <w:sz w:val="22"/>
        </w:rPr>
        <w:t>.</w:t>
      </w:r>
    </w:p>
    <w:p w:rsidR="00FE2B4B" w:rsidRDefault="00FE2B4B" w:rsidP="00FE2B4B">
      <w:pPr>
        <w:pStyle w:val="Akapitzlist"/>
        <w:spacing w:after="0" w:line="240" w:lineRule="auto"/>
        <w:ind w:firstLine="0"/>
        <w:rPr>
          <w:rFonts w:ascii="Times New Roman" w:eastAsia="Times New Roman" w:hAnsi="Times New Roman" w:cs="Times New Roman"/>
          <w:color w:val="auto"/>
          <w:sz w:val="22"/>
        </w:rPr>
      </w:pPr>
    </w:p>
    <w:p w:rsidR="00FE2B4B" w:rsidRPr="00537CB0" w:rsidRDefault="00FE2B4B" w:rsidP="00E03FCB">
      <w:pPr>
        <w:pStyle w:val="Akapitzlist"/>
        <w:numPr>
          <w:ilvl w:val="1"/>
          <w:numId w:val="39"/>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Złożenie oferty/wniosku o dopuszczenie do udziału w postępowaniu:</w:t>
      </w:r>
    </w:p>
    <w:p w:rsidR="00537CB0" w:rsidRPr="00537CB0" w:rsidRDefault="00537CB0" w:rsidP="00537CB0">
      <w:pPr>
        <w:pStyle w:val="Akapitzlist"/>
        <w:spacing w:after="0" w:line="240" w:lineRule="auto"/>
        <w:ind w:left="360" w:firstLine="0"/>
        <w:rPr>
          <w:rFonts w:ascii="Times New Roman" w:eastAsia="Times New Roman" w:hAnsi="Times New Roman" w:cs="Times New Roman"/>
          <w:b/>
          <w:color w:val="auto"/>
          <w:sz w:val="22"/>
          <w:u w:val="single"/>
        </w:rPr>
      </w:pPr>
    </w:p>
    <w:p w:rsidR="00FE2B4B" w:rsidRDefault="00FE2B4B" w:rsidP="00E03FCB">
      <w:pPr>
        <w:pStyle w:val="Akapitzlist"/>
        <w:numPr>
          <w:ilvl w:val="2"/>
          <w:numId w:val="39"/>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składa ofertę </w:t>
      </w:r>
      <w:proofErr w:type="gramStart"/>
      <w:r w:rsidRPr="00537CB0">
        <w:rPr>
          <w:rFonts w:ascii="Times New Roman" w:eastAsia="Calibri" w:hAnsi="Times New Roman" w:cs="Times New Roman"/>
          <w:color w:val="auto"/>
          <w:sz w:val="22"/>
          <w:lang w:eastAsia="en-US"/>
        </w:rPr>
        <w:t>za  pośrednictwem</w:t>
      </w:r>
      <w:proofErr w:type="gramEnd"/>
      <w:r w:rsidRPr="00537CB0">
        <w:rPr>
          <w:rFonts w:ascii="Times New Roman" w:eastAsia="Calibri" w:hAnsi="Times New Roman" w:cs="Times New Roman"/>
          <w:color w:val="auto"/>
          <w:sz w:val="22"/>
          <w:lang w:eastAsia="en-US"/>
        </w:rPr>
        <w:t xml:space="preserve"> </w:t>
      </w:r>
      <w:r w:rsidRPr="00537CB0">
        <w:rPr>
          <w:rFonts w:ascii="Times New Roman" w:eastAsia="Calibri" w:hAnsi="Times New Roman" w:cs="Times New Roman"/>
          <w:b/>
          <w:color w:val="auto"/>
          <w:sz w:val="22"/>
          <w:lang w:eastAsia="en-US"/>
        </w:rPr>
        <w:t>Formularza do złożenia, zmiany, wycofania oferty</w:t>
      </w:r>
      <w:r w:rsidRPr="00537CB0">
        <w:rPr>
          <w:rFonts w:ascii="Times New Roman" w:eastAsia="Calibri" w:hAnsi="Times New Roman" w:cs="Times New Roman"/>
          <w:b/>
          <w:i/>
          <w:color w:val="auto"/>
          <w:sz w:val="22"/>
          <w:lang w:eastAsia="en-US"/>
        </w:rPr>
        <w:t xml:space="preserve"> </w:t>
      </w:r>
      <w:r w:rsidRPr="00537CB0">
        <w:rPr>
          <w:rFonts w:ascii="Times New Roman" w:eastAsia="Calibri" w:hAnsi="Times New Roman" w:cs="Times New Roman"/>
          <w:color w:val="auto"/>
          <w:sz w:val="22"/>
          <w:lang w:eastAsia="en-US"/>
        </w:rPr>
        <w:t xml:space="preserve">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udostępnionego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Klucz publiczny niezbędny do zaszyfrowania oferty przez Wykonawcę jest dostępny dla </w:t>
      </w:r>
      <w:proofErr w:type="gramStart"/>
      <w:r w:rsidRPr="00537CB0">
        <w:rPr>
          <w:rFonts w:ascii="Times New Roman" w:eastAsia="Calibri" w:hAnsi="Times New Roman" w:cs="Times New Roman"/>
          <w:color w:val="auto"/>
          <w:sz w:val="22"/>
          <w:lang w:eastAsia="en-US"/>
        </w:rPr>
        <w:t>wykonawców  na</w:t>
      </w:r>
      <w:proofErr w:type="gramEnd"/>
      <w:r w:rsidRPr="00537CB0">
        <w:rPr>
          <w:rFonts w:ascii="Times New Roman" w:eastAsia="Calibri" w:hAnsi="Times New Roman" w:cs="Times New Roman"/>
          <w:color w:val="auto"/>
          <w:sz w:val="22"/>
          <w:lang w:eastAsia="en-US"/>
        </w:rPr>
        <w:t xml:space="preserve">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W formularzu oferty Wykonawca zobowiązany jest podać adres skrzynki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na którym prowadzona będzie korespondencja związana z postępowaniem.</w:t>
      </w:r>
    </w:p>
    <w:p w:rsidR="00FE2B4B" w:rsidRDefault="00FE2B4B" w:rsidP="00E03FCB">
      <w:pPr>
        <w:pStyle w:val="Akapitzlist"/>
        <w:numPr>
          <w:ilvl w:val="2"/>
          <w:numId w:val="39"/>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Oferta może być sporządzona w języku polskim, z zachowaniem postaci elektronicznej w formacie danych</w:t>
      </w:r>
      <w:r w:rsidRPr="00537CB0">
        <w:rPr>
          <w:rFonts w:ascii="Times New Roman" w:eastAsia="Times New Roman" w:hAnsi="Times New Roman" w:cs="Times New Roman"/>
          <w:color w:val="auto"/>
          <w:sz w:val="22"/>
        </w:rPr>
        <w:t xml:space="preserve"> </w:t>
      </w:r>
      <w:proofErr w:type="spellStart"/>
      <w:r w:rsidRPr="00537CB0">
        <w:rPr>
          <w:rFonts w:ascii="Times New Roman" w:eastAsia="Times New Roman" w:hAnsi="Times New Roman" w:cs="Times New Roman"/>
          <w:color w:val="auto"/>
          <w:sz w:val="22"/>
        </w:rPr>
        <w:t>doc</w:t>
      </w:r>
      <w:proofErr w:type="spellEnd"/>
      <w:r w:rsidRPr="00537CB0">
        <w:rPr>
          <w:rFonts w:ascii="Times New Roman" w:eastAsia="Times New Roman" w:hAnsi="Times New Roman" w:cs="Times New Roman"/>
          <w:color w:val="auto"/>
          <w:sz w:val="22"/>
        </w:rPr>
        <w:t xml:space="preserve">, </w:t>
      </w:r>
      <w:proofErr w:type="spellStart"/>
      <w:r w:rsidRPr="00537CB0">
        <w:rPr>
          <w:rFonts w:ascii="Times New Roman" w:eastAsia="Times New Roman" w:hAnsi="Times New Roman" w:cs="Times New Roman"/>
          <w:color w:val="auto"/>
          <w:sz w:val="22"/>
        </w:rPr>
        <w:t>docx</w:t>
      </w:r>
      <w:proofErr w:type="spellEnd"/>
      <w:r w:rsidRPr="00537CB0">
        <w:rPr>
          <w:rFonts w:ascii="Times New Roman" w:eastAsia="Times New Roman" w:hAnsi="Times New Roman" w:cs="Times New Roman"/>
          <w:color w:val="auto"/>
          <w:sz w:val="22"/>
        </w:rPr>
        <w:t xml:space="preserve">, </w:t>
      </w:r>
      <w:proofErr w:type="spellStart"/>
      <w:proofErr w:type="gramStart"/>
      <w:r w:rsidRPr="00537CB0">
        <w:rPr>
          <w:rFonts w:ascii="Times New Roman" w:eastAsia="Times New Roman" w:hAnsi="Times New Roman" w:cs="Times New Roman"/>
          <w:color w:val="auto"/>
          <w:sz w:val="22"/>
        </w:rPr>
        <w:t>rtf</w:t>
      </w:r>
      <w:proofErr w:type="spellEnd"/>
      <w:r w:rsidRPr="00537CB0">
        <w:rPr>
          <w:rFonts w:ascii="Times New Roman" w:eastAsia="Calibri" w:hAnsi="Times New Roman" w:cs="Times New Roman"/>
          <w:color w:val="auto"/>
          <w:sz w:val="22"/>
          <w:vertAlign w:val="superscript"/>
          <w:lang w:eastAsia="en-US"/>
        </w:rPr>
        <w:t xml:space="preserve"> </w:t>
      </w:r>
      <w:r w:rsidRPr="00537CB0">
        <w:rPr>
          <w:rFonts w:ascii="Times New Roman" w:eastAsia="Calibri" w:hAnsi="Times New Roman" w:cs="Times New Roman"/>
          <w:color w:val="auto"/>
          <w:sz w:val="22"/>
          <w:lang w:eastAsia="en-US"/>
        </w:rPr>
        <w:t xml:space="preserve"> i</w:t>
      </w:r>
      <w:proofErr w:type="gramEnd"/>
      <w:r w:rsidRPr="00537CB0">
        <w:rPr>
          <w:rFonts w:ascii="Times New Roman" w:eastAsia="Calibri" w:hAnsi="Times New Roman" w:cs="Times New Roman"/>
          <w:color w:val="auto"/>
          <w:sz w:val="22"/>
          <w:lang w:eastAsia="en-US"/>
        </w:rPr>
        <w:t xml:space="preserve"> podpisana kwalifikowanym podpisem elektronicznym. Sposób złożenia oferty, w tym zaszyfrowania oferty opisany został w Regulaminie korzystania z </w:t>
      </w:r>
      <w:proofErr w:type="spellStart"/>
      <w:r w:rsidRPr="00537CB0">
        <w:rPr>
          <w:rFonts w:ascii="Times New Roman" w:eastAsia="Calibri" w:hAnsi="Times New Roman" w:cs="Times New Roman"/>
          <w:color w:val="auto"/>
          <w:sz w:val="22"/>
          <w:lang w:eastAsia="en-US"/>
        </w:rPr>
        <w:t>miniPortal</w:t>
      </w:r>
      <w:proofErr w:type="spellEnd"/>
      <w:r w:rsidRPr="00537CB0">
        <w:rPr>
          <w:rFonts w:ascii="Times New Roman" w:eastAsia="Calibri" w:hAnsi="Times New Roman" w:cs="Times New Roman"/>
          <w:color w:val="auto"/>
          <w:sz w:val="22"/>
          <w:lang w:eastAsia="en-US"/>
        </w:rPr>
        <w:t xml:space="preserve">. Ofertę należy złożyć w oryginale. Zamawiający nie dopuszcza możliwości złożenia </w:t>
      </w:r>
      <w:proofErr w:type="spellStart"/>
      <w:r w:rsidRPr="00537CB0">
        <w:rPr>
          <w:rFonts w:ascii="Times New Roman" w:eastAsia="Calibri" w:hAnsi="Times New Roman" w:cs="Times New Roman"/>
          <w:color w:val="auto"/>
          <w:sz w:val="22"/>
          <w:lang w:eastAsia="en-US"/>
        </w:rPr>
        <w:t>skanu</w:t>
      </w:r>
      <w:proofErr w:type="spellEnd"/>
      <w:r w:rsidRPr="00537CB0">
        <w:rPr>
          <w:rFonts w:ascii="Times New Roman" w:eastAsia="Calibri" w:hAnsi="Times New Roman" w:cs="Times New Roman"/>
          <w:color w:val="auto"/>
          <w:sz w:val="22"/>
          <w:lang w:eastAsia="en-US"/>
        </w:rPr>
        <w:t xml:space="preserve"> oferty opatrzonej kwalifikowanym podpisem elektronicznym.  </w:t>
      </w:r>
    </w:p>
    <w:p w:rsidR="00FE2B4B" w:rsidRDefault="00FE2B4B" w:rsidP="00E03FCB">
      <w:pPr>
        <w:pStyle w:val="Akapitzlist"/>
        <w:numPr>
          <w:ilvl w:val="2"/>
          <w:numId w:val="39"/>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Wszelkie informacje stanowiące tajemnicę przedsiębiorstwa w rozumieniu ustawy z dnia 16 kwietnia 1993r. o zwalczaniu nieuczciwej konkurencji, które Wykonawca </w:t>
      </w:r>
      <w:proofErr w:type="gramStart"/>
      <w:r w:rsidRPr="00537CB0">
        <w:rPr>
          <w:rFonts w:ascii="Times New Roman" w:eastAsia="Calibri" w:hAnsi="Times New Roman" w:cs="Times New Roman"/>
          <w:color w:val="auto"/>
          <w:sz w:val="22"/>
          <w:lang w:eastAsia="en-US"/>
        </w:rPr>
        <w:t>zastrzeże jako</w:t>
      </w:r>
      <w:proofErr w:type="gramEnd"/>
      <w:r w:rsidRPr="00537CB0">
        <w:rPr>
          <w:rFonts w:ascii="Times New Roman" w:eastAsia="Calibri" w:hAnsi="Times New Roman" w:cs="Times New Roman"/>
          <w:color w:val="auto"/>
          <w:sz w:val="22"/>
          <w:lang w:eastAsia="en-US"/>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FE2B4B" w:rsidRPr="00537CB0" w:rsidRDefault="00FE2B4B" w:rsidP="00E03FCB">
      <w:pPr>
        <w:pStyle w:val="Akapitzlist"/>
        <w:numPr>
          <w:ilvl w:val="2"/>
          <w:numId w:val="39"/>
        </w:numPr>
        <w:spacing w:after="0" w:line="240" w:lineRule="auto"/>
        <w:ind w:hanging="578"/>
        <w:rPr>
          <w:rFonts w:ascii="Times New Roman" w:eastAsia="Calibri" w:hAnsi="Times New Roman" w:cs="Times New Roman"/>
          <w:color w:val="0000FF"/>
          <w:sz w:val="22"/>
          <w:lang w:eastAsia="en-US"/>
        </w:rPr>
      </w:pPr>
      <w:r w:rsidRPr="00537CB0">
        <w:rPr>
          <w:rFonts w:ascii="Times New Roman" w:eastAsia="Calibri" w:hAnsi="Times New Roman" w:cs="Times New Roman"/>
          <w:color w:val="0000FF"/>
          <w:sz w:val="22"/>
          <w:lang w:eastAsia="en-US"/>
        </w:rPr>
        <w:t xml:space="preserve">Do oferty należy dołączyć </w:t>
      </w:r>
      <w:r w:rsidRPr="00537CB0">
        <w:rPr>
          <w:rFonts w:ascii="Times New Roman" w:eastAsia="Calibri" w:hAnsi="Times New Roman" w:cs="Times New Roman"/>
          <w:b/>
          <w:color w:val="0000FF"/>
          <w:sz w:val="22"/>
          <w:lang w:eastAsia="en-US"/>
        </w:rPr>
        <w:t xml:space="preserve">Jednolity Europejski Dokument Zamówienia w postaci elektronicznej opatrzonej kwalifikowanym podpisem elektronicznym, a następnie wraz z plikami stanowiącymi ofertę skompresować do jednego pliku archiwum (ZIP). </w:t>
      </w:r>
    </w:p>
    <w:p w:rsidR="00FE2B4B" w:rsidRDefault="00FE2B4B" w:rsidP="00E03FCB">
      <w:pPr>
        <w:pStyle w:val="Akapitzlist"/>
        <w:numPr>
          <w:ilvl w:val="2"/>
          <w:numId w:val="39"/>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może przed upływem terminu do składania ofert zmienić lub wycofać ofertę </w:t>
      </w:r>
      <w:proofErr w:type="gramStart"/>
      <w:r w:rsidRPr="00537CB0">
        <w:rPr>
          <w:rFonts w:ascii="Times New Roman" w:eastAsia="Calibri" w:hAnsi="Times New Roman" w:cs="Times New Roman"/>
          <w:color w:val="auto"/>
          <w:sz w:val="22"/>
          <w:lang w:eastAsia="en-US"/>
        </w:rPr>
        <w:t>za  pośrednictwem</w:t>
      </w:r>
      <w:proofErr w:type="gramEnd"/>
      <w:r w:rsidRPr="00537CB0">
        <w:rPr>
          <w:rFonts w:ascii="Times New Roman" w:eastAsia="Calibri" w:hAnsi="Times New Roman" w:cs="Times New Roman"/>
          <w:color w:val="auto"/>
          <w:sz w:val="22"/>
          <w:lang w:eastAsia="en-US"/>
        </w:rPr>
        <w:t xml:space="preserve"> Formularza do złożenia, zmiany, wycofania oferty 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udostępnionych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Sposób zmiany i wycofania oferty został opisany w Instrukcji użytkownika dostępnej na </w:t>
      </w:r>
      <w:r w:rsidR="00537CB0">
        <w:rPr>
          <w:rFonts w:ascii="Times New Roman" w:eastAsia="Calibri" w:hAnsi="Times New Roman" w:cs="Times New Roman"/>
          <w:color w:val="auto"/>
          <w:sz w:val="22"/>
          <w:lang w:eastAsia="en-US"/>
        </w:rPr>
        <w:t>mini portalu.</w:t>
      </w:r>
    </w:p>
    <w:p w:rsidR="00FE2B4B" w:rsidRPr="00537CB0" w:rsidRDefault="00FE2B4B" w:rsidP="00E03FCB">
      <w:pPr>
        <w:pStyle w:val="Akapitzlist"/>
        <w:numPr>
          <w:ilvl w:val="2"/>
          <w:numId w:val="39"/>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Wykonawca po upływie terminu do składania ofert nie może skutecznie dokonać zmiany ani wycofać złożonej oferty.</w:t>
      </w:r>
    </w:p>
    <w:p w:rsidR="00FE2B4B" w:rsidRDefault="00FE2B4B" w:rsidP="00FE2B4B">
      <w:pPr>
        <w:spacing w:after="0" w:line="240" w:lineRule="auto"/>
        <w:ind w:left="360" w:firstLine="0"/>
        <w:rPr>
          <w:rFonts w:ascii="Times New Roman" w:eastAsia="Times New Roman" w:hAnsi="Times New Roman" w:cs="Times New Roman"/>
          <w:b/>
          <w:color w:val="auto"/>
          <w:sz w:val="22"/>
          <w:u w:val="single"/>
        </w:rPr>
      </w:pPr>
    </w:p>
    <w:p w:rsidR="00FE2B4B" w:rsidRPr="00537CB0" w:rsidRDefault="00FE2B4B" w:rsidP="00E03FCB">
      <w:pPr>
        <w:pStyle w:val="Akapitzlist"/>
        <w:numPr>
          <w:ilvl w:val="1"/>
          <w:numId w:val="39"/>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 xml:space="preserve">Sposób komunikowania się Zamawiającego z Wykonawcami (nie dotyczy składania ofert) </w:t>
      </w:r>
    </w:p>
    <w:p w:rsidR="00537CB0" w:rsidRPr="00537CB0" w:rsidRDefault="00537CB0" w:rsidP="00537CB0">
      <w:pPr>
        <w:pStyle w:val="Akapitzlist"/>
        <w:spacing w:after="0" w:line="240" w:lineRule="auto"/>
        <w:ind w:left="360" w:firstLine="0"/>
        <w:rPr>
          <w:rFonts w:ascii="Times New Roman" w:eastAsia="Times New Roman" w:hAnsi="Times New Roman" w:cs="Times New Roman"/>
          <w:b/>
          <w:color w:val="auto"/>
          <w:sz w:val="22"/>
          <w:u w:val="single"/>
        </w:rPr>
      </w:pPr>
    </w:p>
    <w:p w:rsidR="00FE2B4B" w:rsidRPr="00537CB0" w:rsidRDefault="00FE2B4B" w:rsidP="00E03FCB">
      <w:pPr>
        <w:pStyle w:val="Akapitzlist"/>
        <w:numPr>
          <w:ilvl w:val="2"/>
          <w:numId w:val="39"/>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W postępowaniu o udzielenie zamówienia komunikacja pomiędzy Zamawiającym, a Wykonawcami w szczególności składanie oświadczeń, wniosków (innych niż wskazanych w </w:t>
      </w:r>
      <w:proofErr w:type="spellStart"/>
      <w:r w:rsidRPr="00537CB0">
        <w:rPr>
          <w:rFonts w:ascii="Times New Roman" w:eastAsia="Times New Roman" w:hAnsi="Times New Roman" w:cs="Times New Roman"/>
          <w:color w:val="auto"/>
          <w:sz w:val="22"/>
        </w:rPr>
        <w:t>pkt</w:t>
      </w:r>
      <w:proofErr w:type="spellEnd"/>
      <w:r w:rsidRPr="00537CB0">
        <w:rPr>
          <w:rFonts w:ascii="Times New Roman" w:eastAsia="Times New Roman" w:hAnsi="Times New Roman" w:cs="Times New Roman"/>
          <w:color w:val="auto"/>
          <w:sz w:val="22"/>
        </w:rPr>
        <w:t xml:space="preserve"> 7), zawiadomień oraz przekazywanie informacji odbywa się elektronicznie za pośrednictwem </w:t>
      </w:r>
      <w:r w:rsidRPr="00537CB0">
        <w:rPr>
          <w:rFonts w:ascii="Times New Roman" w:eastAsia="Times New Roman" w:hAnsi="Times New Roman" w:cs="Times New Roman"/>
          <w:b/>
          <w:color w:val="auto"/>
          <w:sz w:val="22"/>
        </w:rPr>
        <w:t xml:space="preserve">dedykowanego formularza dostępnego na </w:t>
      </w:r>
      <w:proofErr w:type="spellStart"/>
      <w:r w:rsidRPr="00537CB0">
        <w:rPr>
          <w:rFonts w:ascii="Times New Roman" w:eastAsia="Times New Roman" w:hAnsi="Times New Roman" w:cs="Times New Roman"/>
          <w:b/>
          <w:color w:val="auto"/>
          <w:sz w:val="22"/>
        </w:rPr>
        <w:t>ePUAP</w:t>
      </w:r>
      <w:proofErr w:type="spellEnd"/>
      <w:r w:rsidRPr="00537CB0">
        <w:rPr>
          <w:rFonts w:ascii="Times New Roman" w:eastAsia="Times New Roman" w:hAnsi="Times New Roman" w:cs="Times New Roman"/>
          <w:b/>
          <w:color w:val="auto"/>
          <w:sz w:val="22"/>
        </w:rPr>
        <w:t xml:space="preserve"> oraz udostępnionego przez </w:t>
      </w:r>
      <w:proofErr w:type="spellStart"/>
      <w:r w:rsidRPr="00537CB0">
        <w:rPr>
          <w:rFonts w:ascii="Times New Roman" w:eastAsia="Times New Roman" w:hAnsi="Times New Roman" w:cs="Times New Roman"/>
          <w:b/>
          <w:color w:val="auto"/>
          <w:sz w:val="22"/>
        </w:rPr>
        <w:t>miniPortal</w:t>
      </w:r>
      <w:proofErr w:type="spellEnd"/>
      <w:r w:rsidRPr="00537CB0">
        <w:rPr>
          <w:rFonts w:ascii="Times New Roman" w:eastAsia="Times New Roman" w:hAnsi="Times New Roman" w:cs="Times New Roman"/>
          <w:b/>
          <w:color w:val="auto"/>
          <w:sz w:val="22"/>
        </w:rPr>
        <w:t xml:space="preserve"> (Formularz do komunikacji). </w:t>
      </w:r>
      <w:r w:rsidRPr="00537CB0">
        <w:rPr>
          <w:rFonts w:ascii="Times New Roman" w:eastAsia="Times New Roman" w:hAnsi="Times New Roman" w:cs="Times New Roman"/>
          <w:color w:val="auto"/>
          <w:sz w:val="22"/>
        </w:rPr>
        <w:t xml:space="preserve"> We wszelkiej korespondencji związanej z niniejszym postępowaniem Zamawiający i Wykonawcy posługują się numerem ogłoszenia (TED lub nr postępowania). </w:t>
      </w:r>
    </w:p>
    <w:p w:rsidR="00FE2B4B" w:rsidRPr="00537CB0" w:rsidRDefault="00FE2B4B" w:rsidP="00E03FCB">
      <w:pPr>
        <w:pStyle w:val="Akapitzlist"/>
        <w:numPr>
          <w:ilvl w:val="2"/>
          <w:numId w:val="39"/>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Zamawiający może również komunikować się z Wykonawcami za pomocą </w:t>
      </w:r>
      <w:proofErr w:type="gramStart"/>
      <w:r w:rsidRPr="00537CB0">
        <w:rPr>
          <w:rFonts w:ascii="Times New Roman" w:eastAsia="Times New Roman" w:hAnsi="Times New Roman" w:cs="Times New Roman"/>
          <w:color w:val="auto"/>
          <w:sz w:val="22"/>
        </w:rPr>
        <w:t>poczty  elektronicznej</w:t>
      </w:r>
      <w:proofErr w:type="gramEnd"/>
      <w:r w:rsidRPr="00537CB0">
        <w:rPr>
          <w:rFonts w:ascii="Times New Roman" w:eastAsia="Times New Roman" w:hAnsi="Times New Roman" w:cs="Times New Roman"/>
          <w:color w:val="auto"/>
          <w:sz w:val="22"/>
        </w:rPr>
        <w:t xml:space="preserve">, email </w:t>
      </w:r>
      <w:hyperlink r:id="rId20" w:history="1">
        <w:r w:rsidRPr="00537CB0">
          <w:rPr>
            <w:rStyle w:val="Hipercze"/>
            <w:rFonts w:ascii="Times New Roman" w:eastAsia="Times New Roman" w:hAnsi="Times New Roman" w:cs="Times New Roman"/>
            <w:sz w:val="22"/>
            <w:u w:val="none"/>
          </w:rPr>
          <w:t>zamowienia@szpital.jaslo.pl</w:t>
        </w:r>
      </w:hyperlink>
      <w:r w:rsidRPr="00537CB0">
        <w:rPr>
          <w:rFonts w:ascii="Times New Roman" w:eastAsia="Times New Roman" w:hAnsi="Times New Roman" w:cs="Times New Roman"/>
          <w:color w:val="auto"/>
          <w:sz w:val="22"/>
        </w:rPr>
        <w:t>.</w:t>
      </w:r>
    </w:p>
    <w:p w:rsidR="00FE2B4B" w:rsidRPr="00537CB0" w:rsidRDefault="00FE2B4B" w:rsidP="00E03FCB">
      <w:pPr>
        <w:pStyle w:val="Akapitzlist"/>
        <w:numPr>
          <w:ilvl w:val="2"/>
          <w:numId w:val="39"/>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Dokumenty elektroniczne, oświadczenia lub elektroniczne kopie dokumentów lub </w:t>
      </w:r>
      <w:proofErr w:type="gramStart"/>
      <w:r w:rsidRPr="00537CB0">
        <w:rPr>
          <w:rFonts w:ascii="Times New Roman" w:eastAsia="Times New Roman" w:hAnsi="Times New Roman" w:cs="Times New Roman"/>
          <w:color w:val="auto"/>
          <w:sz w:val="22"/>
        </w:rPr>
        <w:t>oświadczeń  składane</w:t>
      </w:r>
      <w:proofErr w:type="gramEnd"/>
      <w:r w:rsidRPr="00537CB0">
        <w:rPr>
          <w:rFonts w:ascii="Times New Roman" w:eastAsia="Times New Roman" w:hAnsi="Times New Roman" w:cs="Times New Roman"/>
          <w:color w:val="auto"/>
          <w:sz w:val="22"/>
        </w:rPr>
        <w:t xml:space="preserve"> są przez Wykonawcę za  pośrednictwem Formularza do komunikacji jako załączniki. Zamawiający dopuszcza również możliwość składania dokumentów elektronicznych, oświadczeń lub elektronicznych kopii dokumentów lub </w:t>
      </w:r>
      <w:proofErr w:type="gramStart"/>
      <w:r w:rsidRPr="00537CB0">
        <w:rPr>
          <w:rFonts w:ascii="Times New Roman" w:eastAsia="Times New Roman" w:hAnsi="Times New Roman" w:cs="Times New Roman"/>
          <w:color w:val="auto"/>
          <w:sz w:val="22"/>
        </w:rPr>
        <w:t>oświadczeń  za</w:t>
      </w:r>
      <w:proofErr w:type="gramEnd"/>
      <w:r w:rsidRPr="00537CB0">
        <w:rPr>
          <w:rFonts w:ascii="Times New Roman" w:eastAsia="Times New Roman" w:hAnsi="Times New Roman" w:cs="Times New Roman"/>
          <w:color w:val="auto"/>
          <w:sz w:val="22"/>
        </w:rPr>
        <w:t xml:space="preserve"> pomocą poczty elektronicznej, na wskazany w </w:t>
      </w:r>
      <w:proofErr w:type="spellStart"/>
      <w:r w:rsidRPr="00537CB0">
        <w:rPr>
          <w:rFonts w:ascii="Times New Roman" w:eastAsia="Times New Roman" w:hAnsi="Times New Roman" w:cs="Times New Roman"/>
          <w:color w:val="auto"/>
          <w:sz w:val="22"/>
        </w:rPr>
        <w:t>pkt</w:t>
      </w:r>
      <w:proofErr w:type="spellEnd"/>
      <w:r w:rsidRPr="00537CB0">
        <w:rPr>
          <w:rFonts w:ascii="Times New Roman" w:eastAsia="Times New Roman" w:hAnsi="Times New Roman" w:cs="Times New Roman"/>
          <w:color w:val="auto"/>
          <w:sz w:val="22"/>
        </w:rPr>
        <w:t xml:space="preserve">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FE2B4B" w:rsidRDefault="00FE2B4B" w:rsidP="00F76F6E">
      <w:pPr>
        <w:pStyle w:val="Akapitzlist"/>
        <w:spacing w:after="0" w:line="240" w:lineRule="auto"/>
        <w:ind w:left="567" w:right="-17" w:firstLine="0"/>
        <w:rPr>
          <w:rFonts w:ascii="Times New Roman" w:hAnsi="Times New Roman" w:cs="Times New Roman"/>
          <w:b/>
          <w:sz w:val="22"/>
        </w:rPr>
      </w:pPr>
    </w:p>
    <w:p w:rsidR="009246A1" w:rsidRDefault="00F06EA9" w:rsidP="00E03FCB">
      <w:pPr>
        <w:numPr>
          <w:ilvl w:val="0"/>
          <w:numId w:val="15"/>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C92F61" w:rsidRDefault="00C92F61" w:rsidP="00C92F61">
      <w:pPr>
        <w:spacing w:after="0" w:line="240" w:lineRule="auto"/>
        <w:ind w:left="426" w:right="-17" w:firstLine="0"/>
        <w:rPr>
          <w:rFonts w:ascii="Times New Roman" w:hAnsi="Times New Roman" w:cs="Times New Roman"/>
          <w:b/>
          <w:sz w:val="22"/>
        </w:rPr>
      </w:pPr>
    </w:p>
    <w:p w:rsidR="00CC2006" w:rsidRDefault="00CC2006" w:rsidP="00E03FCB">
      <w:pPr>
        <w:pStyle w:val="Akapitzlist"/>
        <w:numPr>
          <w:ilvl w:val="1"/>
          <w:numId w:val="18"/>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Wykonawca przystępujący do niniejszego postępowania jest obowiązany wnieść wadium na czas związania ofertą.</w:t>
      </w:r>
    </w:p>
    <w:p w:rsidR="0096606A" w:rsidRPr="00034F8A" w:rsidRDefault="00CC2006" w:rsidP="00E03FCB">
      <w:pPr>
        <w:pStyle w:val="Akapitzlist"/>
        <w:numPr>
          <w:ilvl w:val="1"/>
          <w:numId w:val="18"/>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 xml:space="preserve">Oferta musi być zabezpieczona wadium o </w:t>
      </w:r>
      <w:r w:rsidRPr="00034F8A">
        <w:rPr>
          <w:rFonts w:ascii="Times New Roman" w:hAnsi="Times New Roman" w:cs="Times New Roman"/>
          <w:color w:val="auto"/>
          <w:sz w:val="22"/>
        </w:rPr>
        <w:t xml:space="preserve">wartości: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843"/>
        <w:gridCol w:w="1568"/>
        <w:gridCol w:w="1843"/>
      </w:tblGrid>
      <w:tr w:rsidR="009454AC" w:rsidRPr="009454AC" w:rsidTr="000967AC">
        <w:trPr>
          <w:jc w:val="center"/>
        </w:trPr>
        <w:tc>
          <w:tcPr>
            <w:tcW w:w="1972" w:type="dxa"/>
            <w:vAlign w:val="center"/>
          </w:tcPr>
          <w:p w:rsidR="009454AC" w:rsidRPr="008D46CF" w:rsidRDefault="009454AC" w:rsidP="009454AC">
            <w:pPr>
              <w:pStyle w:val="Akapitzlist"/>
              <w:ind w:left="360" w:firstLine="0"/>
              <w:rPr>
                <w:rFonts w:ascii="Times New Roman" w:hAnsi="Times New Roman" w:cs="Times New Roman"/>
                <w:b/>
                <w:bCs/>
              </w:rPr>
            </w:pPr>
            <w:r w:rsidRPr="008D46CF">
              <w:rPr>
                <w:rFonts w:ascii="Times New Roman" w:hAnsi="Times New Roman" w:cs="Times New Roman"/>
                <w:b/>
                <w:bCs/>
                <w:sz w:val="22"/>
              </w:rPr>
              <w:t>Nr Pakietu</w:t>
            </w:r>
          </w:p>
        </w:tc>
        <w:tc>
          <w:tcPr>
            <w:tcW w:w="1843" w:type="dxa"/>
          </w:tcPr>
          <w:p w:rsidR="009454AC" w:rsidRPr="008D46CF" w:rsidRDefault="009454AC" w:rsidP="009454AC">
            <w:pPr>
              <w:jc w:val="center"/>
              <w:rPr>
                <w:rFonts w:ascii="Times New Roman" w:hAnsi="Times New Roman" w:cs="Times New Roman"/>
                <w:b/>
              </w:rPr>
            </w:pPr>
            <w:r w:rsidRPr="008D46CF">
              <w:rPr>
                <w:rFonts w:ascii="Times New Roman" w:hAnsi="Times New Roman" w:cs="Times New Roman"/>
                <w:b/>
                <w:sz w:val="22"/>
              </w:rPr>
              <w:t>Wartość zł</w:t>
            </w:r>
          </w:p>
        </w:tc>
        <w:tc>
          <w:tcPr>
            <w:tcW w:w="1568" w:type="dxa"/>
            <w:vAlign w:val="center"/>
          </w:tcPr>
          <w:p w:rsidR="009454AC" w:rsidRPr="008D46CF" w:rsidRDefault="009454AC" w:rsidP="009454AC">
            <w:pPr>
              <w:jc w:val="center"/>
              <w:rPr>
                <w:rFonts w:ascii="Times New Roman" w:hAnsi="Times New Roman" w:cs="Times New Roman"/>
                <w:b/>
                <w:bCs/>
              </w:rPr>
            </w:pPr>
            <w:r w:rsidRPr="008D46CF">
              <w:rPr>
                <w:rFonts w:ascii="Times New Roman" w:hAnsi="Times New Roman" w:cs="Times New Roman"/>
                <w:b/>
                <w:bCs/>
                <w:sz w:val="22"/>
              </w:rPr>
              <w:t>Nr Pakietu</w:t>
            </w:r>
          </w:p>
        </w:tc>
        <w:tc>
          <w:tcPr>
            <w:tcW w:w="1843" w:type="dxa"/>
          </w:tcPr>
          <w:p w:rsidR="009454AC" w:rsidRPr="008D46CF" w:rsidRDefault="009454AC" w:rsidP="009454AC">
            <w:pPr>
              <w:jc w:val="center"/>
              <w:rPr>
                <w:rFonts w:ascii="Times New Roman" w:hAnsi="Times New Roman" w:cs="Times New Roman"/>
                <w:b/>
              </w:rPr>
            </w:pPr>
            <w:r w:rsidRPr="008D46CF">
              <w:rPr>
                <w:rFonts w:ascii="Times New Roman" w:hAnsi="Times New Roman" w:cs="Times New Roman"/>
                <w:b/>
                <w:sz w:val="22"/>
              </w:rPr>
              <w:t>Wartość zł</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w:t>
            </w:r>
          </w:p>
        </w:tc>
        <w:tc>
          <w:tcPr>
            <w:tcW w:w="1843" w:type="dxa"/>
            <w:vAlign w:val="bottom"/>
          </w:tcPr>
          <w:p w:rsidR="008929D6" w:rsidRPr="0057107E" w:rsidRDefault="008929D6" w:rsidP="0057107E">
            <w:pPr>
              <w:spacing w:after="0" w:line="240" w:lineRule="auto"/>
              <w:jc w:val="right"/>
              <w:rPr>
                <w:rFonts w:ascii="Times New Roman" w:hAnsi="Times New Roman" w:cs="Times New Roman"/>
              </w:rPr>
            </w:pPr>
            <w:r w:rsidRPr="0057107E">
              <w:rPr>
                <w:rFonts w:ascii="Times New Roman" w:hAnsi="Times New Roman" w:cs="Times New Roman"/>
                <w:sz w:val="22"/>
              </w:rPr>
              <w:t>4 100,00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23</w:t>
            </w:r>
          </w:p>
        </w:tc>
        <w:tc>
          <w:tcPr>
            <w:tcW w:w="1843" w:type="dxa"/>
            <w:vAlign w:val="bottom"/>
          </w:tcPr>
          <w:p w:rsidR="008929D6"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2 00,00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w:t>
            </w:r>
          </w:p>
        </w:tc>
        <w:tc>
          <w:tcPr>
            <w:tcW w:w="1843" w:type="dxa"/>
            <w:vAlign w:val="bottom"/>
          </w:tcPr>
          <w:p w:rsidR="008929D6" w:rsidRPr="0057107E" w:rsidRDefault="008929D6" w:rsidP="0057107E">
            <w:pPr>
              <w:spacing w:after="0" w:line="240" w:lineRule="auto"/>
              <w:jc w:val="right"/>
              <w:rPr>
                <w:rFonts w:ascii="Times New Roman" w:hAnsi="Times New Roman" w:cs="Times New Roman"/>
              </w:rPr>
            </w:pPr>
            <w:r w:rsidRPr="0057107E">
              <w:rPr>
                <w:rFonts w:ascii="Times New Roman" w:hAnsi="Times New Roman" w:cs="Times New Roman"/>
                <w:sz w:val="22"/>
              </w:rPr>
              <w:t>4 200,00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24</w:t>
            </w:r>
          </w:p>
        </w:tc>
        <w:tc>
          <w:tcPr>
            <w:tcW w:w="1843" w:type="dxa"/>
            <w:vAlign w:val="bottom"/>
          </w:tcPr>
          <w:p w:rsidR="008929D6"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650,00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w:t>
            </w:r>
          </w:p>
        </w:tc>
        <w:tc>
          <w:tcPr>
            <w:tcW w:w="1843" w:type="dxa"/>
            <w:vAlign w:val="bottom"/>
          </w:tcPr>
          <w:p w:rsidR="008929D6" w:rsidRPr="0057107E" w:rsidRDefault="008929D6" w:rsidP="0057107E">
            <w:pPr>
              <w:spacing w:after="0" w:line="240" w:lineRule="auto"/>
              <w:jc w:val="right"/>
              <w:rPr>
                <w:rFonts w:ascii="Times New Roman" w:hAnsi="Times New Roman" w:cs="Times New Roman"/>
              </w:rPr>
            </w:pPr>
            <w:r w:rsidRPr="0057107E">
              <w:rPr>
                <w:rFonts w:ascii="Times New Roman" w:hAnsi="Times New Roman" w:cs="Times New Roman"/>
                <w:sz w:val="22"/>
              </w:rPr>
              <w:t>700,00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25</w:t>
            </w:r>
          </w:p>
        </w:tc>
        <w:tc>
          <w:tcPr>
            <w:tcW w:w="1843" w:type="dxa"/>
            <w:vAlign w:val="bottom"/>
          </w:tcPr>
          <w:p w:rsidR="008929D6"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50,00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w:t>
            </w:r>
          </w:p>
        </w:tc>
        <w:tc>
          <w:tcPr>
            <w:tcW w:w="1843" w:type="dxa"/>
            <w:vAlign w:val="bottom"/>
          </w:tcPr>
          <w:p w:rsidR="008929D6" w:rsidRPr="0057107E" w:rsidRDefault="008929D6" w:rsidP="0057107E">
            <w:pPr>
              <w:spacing w:after="0" w:line="240" w:lineRule="auto"/>
              <w:jc w:val="right"/>
              <w:rPr>
                <w:rFonts w:ascii="Times New Roman" w:hAnsi="Times New Roman" w:cs="Times New Roman"/>
              </w:rPr>
            </w:pPr>
            <w:r w:rsidRPr="0057107E">
              <w:rPr>
                <w:rFonts w:ascii="Times New Roman" w:hAnsi="Times New Roman" w:cs="Times New Roman"/>
                <w:sz w:val="22"/>
              </w:rPr>
              <w:t>2 300,00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26</w:t>
            </w:r>
          </w:p>
        </w:tc>
        <w:tc>
          <w:tcPr>
            <w:tcW w:w="1843" w:type="dxa"/>
            <w:vAlign w:val="bottom"/>
          </w:tcPr>
          <w:p w:rsidR="008929D6"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2 000,00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5</w:t>
            </w:r>
          </w:p>
        </w:tc>
        <w:tc>
          <w:tcPr>
            <w:tcW w:w="1843" w:type="dxa"/>
            <w:vAlign w:val="bottom"/>
          </w:tcPr>
          <w:p w:rsidR="008929D6" w:rsidRPr="0057107E" w:rsidRDefault="008929D6" w:rsidP="0057107E">
            <w:pPr>
              <w:spacing w:after="0" w:line="240" w:lineRule="auto"/>
              <w:jc w:val="right"/>
              <w:rPr>
                <w:rFonts w:ascii="Times New Roman" w:hAnsi="Times New Roman" w:cs="Times New Roman"/>
              </w:rPr>
            </w:pPr>
            <w:r w:rsidRPr="0057107E">
              <w:rPr>
                <w:rFonts w:ascii="Times New Roman" w:hAnsi="Times New Roman" w:cs="Times New Roman"/>
                <w:sz w:val="22"/>
              </w:rPr>
              <w:t>60,00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27</w:t>
            </w:r>
          </w:p>
        </w:tc>
        <w:tc>
          <w:tcPr>
            <w:tcW w:w="1843" w:type="dxa"/>
            <w:vAlign w:val="bottom"/>
          </w:tcPr>
          <w:p w:rsidR="008929D6"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2 000,00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lastRenderedPageBreak/>
              <w:t>Pakiet 6</w:t>
            </w:r>
          </w:p>
        </w:tc>
        <w:tc>
          <w:tcPr>
            <w:tcW w:w="1843" w:type="dxa"/>
            <w:vAlign w:val="bottom"/>
          </w:tcPr>
          <w:p w:rsidR="008929D6" w:rsidRPr="0057107E" w:rsidRDefault="008929D6" w:rsidP="0057107E">
            <w:pPr>
              <w:spacing w:after="0" w:line="240" w:lineRule="auto"/>
              <w:jc w:val="right"/>
              <w:rPr>
                <w:rFonts w:ascii="Times New Roman" w:hAnsi="Times New Roman" w:cs="Times New Roman"/>
              </w:rPr>
            </w:pPr>
            <w:r w:rsidRPr="0057107E">
              <w:rPr>
                <w:rFonts w:ascii="Times New Roman" w:hAnsi="Times New Roman" w:cs="Times New Roman"/>
                <w:sz w:val="22"/>
              </w:rPr>
              <w:t>400,00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28</w:t>
            </w:r>
          </w:p>
        </w:tc>
        <w:tc>
          <w:tcPr>
            <w:tcW w:w="1843" w:type="dxa"/>
            <w:vAlign w:val="bottom"/>
          </w:tcPr>
          <w:p w:rsidR="008929D6"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100,00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7</w:t>
            </w:r>
          </w:p>
        </w:tc>
        <w:tc>
          <w:tcPr>
            <w:tcW w:w="1843" w:type="dxa"/>
            <w:vAlign w:val="bottom"/>
          </w:tcPr>
          <w:p w:rsidR="008929D6" w:rsidRPr="0057107E" w:rsidRDefault="008929D6" w:rsidP="0057107E">
            <w:pPr>
              <w:spacing w:after="0" w:line="240" w:lineRule="auto"/>
              <w:jc w:val="right"/>
              <w:rPr>
                <w:rFonts w:ascii="Times New Roman" w:hAnsi="Times New Roman" w:cs="Times New Roman"/>
              </w:rPr>
            </w:pPr>
            <w:r w:rsidRPr="0057107E">
              <w:rPr>
                <w:rFonts w:ascii="Times New Roman" w:hAnsi="Times New Roman" w:cs="Times New Roman"/>
                <w:sz w:val="22"/>
              </w:rPr>
              <w:t>250,00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29</w:t>
            </w:r>
          </w:p>
        </w:tc>
        <w:tc>
          <w:tcPr>
            <w:tcW w:w="1843" w:type="dxa"/>
            <w:vAlign w:val="bottom"/>
          </w:tcPr>
          <w:p w:rsidR="008929D6"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60,00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8</w:t>
            </w:r>
          </w:p>
        </w:tc>
        <w:tc>
          <w:tcPr>
            <w:tcW w:w="1843" w:type="dxa"/>
            <w:vAlign w:val="bottom"/>
          </w:tcPr>
          <w:p w:rsidR="008929D6" w:rsidRPr="0057107E" w:rsidRDefault="008929D6" w:rsidP="0057107E">
            <w:pPr>
              <w:spacing w:after="0" w:line="240" w:lineRule="auto"/>
              <w:jc w:val="right"/>
              <w:rPr>
                <w:rFonts w:ascii="Times New Roman" w:hAnsi="Times New Roman" w:cs="Times New Roman"/>
              </w:rPr>
            </w:pPr>
            <w:r w:rsidRPr="0057107E">
              <w:rPr>
                <w:rFonts w:ascii="Times New Roman" w:hAnsi="Times New Roman" w:cs="Times New Roman"/>
                <w:sz w:val="22"/>
              </w:rPr>
              <w:t>5 700,00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30</w:t>
            </w:r>
          </w:p>
        </w:tc>
        <w:tc>
          <w:tcPr>
            <w:tcW w:w="1843" w:type="dxa"/>
            <w:vAlign w:val="bottom"/>
          </w:tcPr>
          <w:p w:rsidR="008929D6"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8 500,00</w:t>
            </w:r>
          </w:p>
        </w:tc>
      </w:tr>
      <w:tr w:rsidR="0057107E" w:rsidRPr="0057107E" w:rsidTr="00FA3206">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9</w:t>
            </w:r>
          </w:p>
        </w:tc>
        <w:tc>
          <w:tcPr>
            <w:tcW w:w="1843" w:type="dxa"/>
            <w:vAlign w:val="bottom"/>
          </w:tcPr>
          <w:p w:rsidR="0057107E" w:rsidRPr="0057107E" w:rsidRDefault="0057107E" w:rsidP="0057107E">
            <w:pPr>
              <w:spacing w:after="0" w:line="240" w:lineRule="auto"/>
              <w:jc w:val="right"/>
              <w:rPr>
                <w:rFonts w:ascii="Times New Roman" w:hAnsi="Times New Roman" w:cs="Times New Roman"/>
              </w:rPr>
            </w:pPr>
            <w:r w:rsidRPr="0057107E">
              <w:rPr>
                <w:rFonts w:ascii="Times New Roman" w:hAnsi="Times New Roman" w:cs="Times New Roman"/>
                <w:sz w:val="22"/>
              </w:rPr>
              <w:t>400,00</w:t>
            </w:r>
          </w:p>
        </w:tc>
        <w:tc>
          <w:tcPr>
            <w:tcW w:w="1568"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31</w:t>
            </w:r>
          </w:p>
        </w:tc>
        <w:tc>
          <w:tcPr>
            <w:tcW w:w="1843" w:type="dxa"/>
            <w:vAlign w:val="bottom"/>
          </w:tcPr>
          <w:p w:rsidR="0057107E"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1 800,00</w:t>
            </w:r>
          </w:p>
        </w:tc>
      </w:tr>
      <w:tr w:rsidR="0057107E" w:rsidRPr="0057107E" w:rsidTr="00FA3206">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10</w:t>
            </w:r>
          </w:p>
        </w:tc>
        <w:tc>
          <w:tcPr>
            <w:tcW w:w="1843" w:type="dxa"/>
            <w:vAlign w:val="bottom"/>
          </w:tcPr>
          <w:p w:rsidR="0057107E" w:rsidRPr="0057107E" w:rsidRDefault="0057107E" w:rsidP="0057107E">
            <w:pPr>
              <w:spacing w:after="0" w:line="240" w:lineRule="auto"/>
              <w:jc w:val="right"/>
              <w:rPr>
                <w:rFonts w:ascii="Times New Roman" w:hAnsi="Times New Roman" w:cs="Times New Roman"/>
              </w:rPr>
            </w:pPr>
            <w:r w:rsidRPr="0057107E">
              <w:rPr>
                <w:rFonts w:ascii="Times New Roman" w:hAnsi="Times New Roman" w:cs="Times New Roman"/>
                <w:sz w:val="22"/>
              </w:rPr>
              <w:t>1 600,00</w:t>
            </w:r>
          </w:p>
        </w:tc>
        <w:tc>
          <w:tcPr>
            <w:tcW w:w="1568"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32</w:t>
            </w:r>
          </w:p>
        </w:tc>
        <w:tc>
          <w:tcPr>
            <w:tcW w:w="1843" w:type="dxa"/>
            <w:vAlign w:val="bottom"/>
          </w:tcPr>
          <w:p w:rsidR="0057107E"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300,00</w:t>
            </w:r>
          </w:p>
        </w:tc>
      </w:tr>
      <w:tr w:rsidR="0057107E" w:rsidRPr="0057107E" w:rsidTr="00FA3206">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11</w:t>
            </w:r>
          </w:p>
        </w:tc>
        <w:tc>
          <w:tcPr>
            <w:tcW w:w="1843" w:type="dxa"/>
            <w:vAlign w:val="bottom"/>
          </w:tcPr>
          <w:p w:rsidR="0057107E" w:rsidRPr="0057107E" w:rsidRDefault="0057107E" w:rsidP="0057107E">
            <w:pPr>
              <w:spacing w:after="0" w:line="240" w:lineRule="auto"/>
              <w:jc w:val="right"/>
              <w:rPr>
                <w:rFonts w:ascii="Times New Roman" w:hAnsi="Times New Roman" w:cs="Times New Roman"/>
              </w:rPr>
            </w:pPr>
            <w:r w:rsidRPr="0057107E">
              <w:rPr>
                <w:rFonts w:ascii="Times New Roman" w:hAnsi="Times New Roman" w:cs="Times New Roman"/>
                <w:sz w:val="22"/>
              </w:rPr>
              <w:t>1 300,00</w:t>
            </w:r>
          </w:p>
        </w:tc>
        <w:tc>
          <w:tcPr>
            <w:tcW w:w="1568"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33</w:t>
            </w:r>
          </w:p>
        </w:tc>
        <w:tc>
          <w:tcPr>
            <w:tcW w:w="1843" w:type="dxa"/>
            <w:vAlign w:val="bottom"/>
          </w:tcPr>
          <w:p w:rsidR="0057107E"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1 500,00</w:t>
            </w:r>
          </w:p>
        </w:tc>
      </w:tr>
      <w:tr w:rsidR="0057107E" w:rsidRPr="0057107E" w:rsidTr="00FA3206">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12</w:t>
            </w:r>
          </w:p>
        </w:tc>
        <w:tc>
          <w:tcPr>
            <w:tcW w:w="1843" w:type="dxa"/>
            <w:vAlign w:val="bottom"/>
          </w:tcPr>
          <w:p w:rsidR="0057107E" w:rsidRPr="0057107E" w:rsidRDefault="0057107E" w:rsidP="0057107E">
            <w:pPr>
              <w:spacing w:after="0" w:line="240" w:lineRule="auto"/>
              <w:jc w:val="right"/>
              <w:rPr>
                <w:rFonts w:ascii="Times New Roman" w:hAnsi="Times New Roman" w:cs="Times New Roman"/>
              </w:rPr>
            </w:pPr>
            <w:r w:rsidRPr="0057107E">
              <w:rPr>
                <w:rFonts w:ascii="Times New Roman" w:hAnsi="Times New Roman" w:cs="Times New Roman"/>
                <w:sz w:val="22"/>
              </w:rPr>
              <w:t>800,00</w:t>
            </w:r>
          </w:p>
        </w:tc>
        <w:tc>
          <w:tcPr>
            <w:tcW w:w="1568"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34</w:t>
            </w:r>
          </w:p>
        </w:tc>
        <w:tc>
          <w:tcPr>
            <w:tcW w:w="1843" w:type="dxa"/>
            <w:vAlign w:val="bottom"/>
          </w:tcPr>
          <w:p w:rsidR="0057107E"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500,00</w:t>
            </w:r>
          </w:p>
        </w:tc>
      </w:tr>
      <w:tr w:rsidR="0057107E" w:rsidRPr="0057107E" w:rsidTr="00FA3206">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13</w:t>
            </w:r>
          </w:p>
        </w:tc>
        <w:tc>
          <w:tcPr>
            <w:tcW w:w="1843" w:type="dxa"/>
            <w:vAlign w:val="bottom"/>
          </w:tcPr>
          <w:p w:rsidR="0057107E" w:rsidRPr="0057107E" w:rsidRDefault="0057107E" w:rsidP="0057107E">
            <w:pPr>
              <w:spacing w:after="0" w:line="240" w:lineRule="auto"/>
              <w:jc w:val="right"/>
              <w:rPr>
                <w:rFonts w:ascii="Times New Roman" w:hAnsi="Times New Roman" w:cs="Times New Roman"/>
              </w:rPr>
            </w:pPr>
            <w:r w:rsidRPr="0057107E">
              <w:rPr>
                <w:rFonts w:ascii="Times New Roman" w:hAnsi="Times New Roman" w:cs="Times New Roman"/>
                <w:sz w:val="22"/>
              </w:rPr>
              <w:t>2 100,00</w:t>
            </w:r>
          </w:p>
        </w:tc>
        <w:tc>
          <w:tcPr>
            <w:tcW w:w="1568"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35</w:t>
            </w:r>
          </w:p>
        </w:tc>
        <w:tc>
          <w:tcPr>
            <w:tcW w:w="1843" w:type="dxa"/>
            <w:vAlign w:val="bottom"/>
          </w:tcPr>
          <w:p w:rsidR="0057107E"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150,00</w:t>
            </w:r>
          </w:p>
        </w:tc>
      </w:tr>
      <w:tr w:rsidR="0057107E" w:rsidRPr="0057107E" w:rsidTr="00FA3206">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14</w:t>
            </w:r>
          </w:p>
        </w:tc>
        <w:tc>
          <w:tcPr>
            <w:tcW w:w="1843" w:type="dxa"/>
            <w:vAlign w:val="bottom"/>
          </w:tcPr>
          <w:p w:rsidR="0057107E" w:rsidRPr="0057107E" w:rsidRDefault="0057107E" w:rsidP="0057107E">
            <w:pPr>
              <w:spacing w:after="0" w:line="240" w:lineRule="auto"/>
              <w:jc w:val="right"/>
              <w:rPr>
                <w:rFonts w:ascii="Times New Roman" w:hAnsi="Times New Roman" w:cs="Times New Roman"/>
              </w:rPr>
            </w:pPr>
            <w:r w:rsidRPr="0057107E">
              <w:rPr>
                <w:rFonts w:ascii="Times New Roman" w:hAnsi="Times New Roman" w:cs="Times New Roman"/>
                <w:sz w:val="22"/>
              </w:rPr>
              <w:t>1 400,00</w:t>
            </w:r>
          </w:p>
        </w:tc>
        <w:tc>
          <w:tcPr>
            <w:tcW w:w="1568"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36</w:t>
            </w:r>
          </w:p>
        </w:tc>
        <w:tc>
          <w:tcPr>
            <w:tcW w:w="1843" w:type="dxa"/>
            <w:vAlign w:val="bottom"/>
          </w:tcPr>
          <w:p w:rsidR="0057107E"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2 800,00</w:t>
            </w:r>
          </w:p>
        </w:tc>
      </w:tr>
      <w:tr w:rsidR="0057107E" w:rsidRPr="0057107E" w:rsidTr="00FA320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15</w:t>
            </w:r>
          </w:p>
        </w:tc>
        <w:tc>
          <w:tcPr>
            <w:tcW w:w="1843" w:type="dxa"/>
            <w:shd w:val="clear" w:color="auto" w:fill="auto"/>
            <w:vAlign w:val="bottom"/>
          </w:tcPr>
          <w:p w:rsidR="0057107E" w:rsidRPr="0057107E" w:rsidRDefault="0057107E" w:rsidP="0057107E">
            <w:pPr>
              <w:spacing w:after="0" w:line="240" w:lineRule="auto"/>
              <w:jc w:val="right"/>
              <w:rPr>
                <w:rFonts w:ascii="Times New Roman" w:hAnsi="Times New Roman" w:cs="Times New Roman"/>
              </w:rPr>
            </w:pPr>
            <w:r>
              <w:rPr>
                <w:rFonts w:ascii="Times New Roman" w:hAnsi="Times New Roman" w:cs="Times New Roman"/>
                <w:sz w:val="22"/>
              </w:rPr>
              <w:t>400,00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37</w:t>
            </w:r>
          </w:p>
        </w:tc>
        <w:tc>
          <w:tcPr>
            <w:tcW w:w="1843" w:type="dxa"/>
            <w:shd w:val="clear" w:color="auto" w:fill="auto"/>
            <w:vAlign w:val="bottom"/>
          </w:tcPr>
          <w:p w:rsidR="0057107E"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1 400,00</w:t>
            </w:r>
          </w:p>
        </w:tc>
      </w:tr>
      <w:tr w:rsidR="0057107E" w:rsidRPr="0057107E" w:rsidTr="00FA320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16</w:t>
            </w:r>
          </w:p>
        </w:tc>
        <w:tc>
          <w:tcPr>
            <w:tcW w:w="1843" w:type="dxa"/>
            <w:shd w:val="clear" w:color="auto" w:fill="auto"/>
            <w:vAlign w:val="bottom"/>
          </w:tcPr>
          <w:p w:rsidR="0057107E" w:rsidRPr="0057107E" w:rsidRDefault="0057107E" w:rsidP="0057107E">
            <w:pPr>
              <w:spacing w:after="0" w:line="240" w:lineRule="auto"/>
              <w:jc w:val="right"/>
              <w:rPr>
                <w:rFonts w:ascii="Times New Roman" w:hAnsi="Times New Roman" w:cs="Times New Roman"/>
              </w:rPr>
            </w:pPr>
            <w:r>
              <w:rPr>
                <w:rFonts w:ascii="Times New Roman" w:hAnsi="Times New Roman" w:cs="Times New Roman"/>
                <w:sz w:val="22"/>
              </w:rPr>
              <w:t>2 100,00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38</w:t>
            </w:r>
          </w:p>
        </w:tc>
        <w:tc>
          <w:tcPr>
            <w:tcW w:w="1843" w:type="dxa"/>
            <w:shd w:val="clear" w:color="auto" w:fill="auto"/>
            <w:vAlign w:val="bottom"/>
          </w:tcPr>
          <w:p w:rsidR="0057107E" w:rsidRPr="0057107E" w:rsidRDefault="0051555F"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120,00</w:t>
            </w:r>
          </w:p>
        </w:tc>
      </w:tr>
      <w:tr w:rsidR="0057107E" w:rsidRPr="0057107E" w:rsidTr="00FA320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17</w:t>
            </w:r>
          </w:p>
        </w:tc>
        <w:tc>
          <w:tcPr>
            <w:tcW w:w="1843" w:type="dxa"/>
            <w:shd w:val="clear" w:color="auto" w:fill="auto"/>
            <w:vAlign w:val="bottom"/>
          </w:tcPr>
          <w:p w:rsidR="0057107E" w:rsidRPr="0057107E" w:rsidRDefault="0057107E" w:rsidP="0057107E">
            <w:pPr>
              <w:spacing w:after="0" w:line="240" w:lineRule="auto"/>
              <w:jc w:val="right"/>
              <w:rPr>
                <w:rFonts w:ascii="Times New Roman" w:hAnsi="Times New Roman" w:cs="Times New Roman"/>
              </w:rPr>
            </w:pPr>
            <w:r>
              <w:rPr>
                <w:rFonts w:ascii="Times New Roman" w:hAnsi="Times New Roman" w:cs="Times New Roman"/>
                <w:sz w:val="22"/>
              </w:rPr>
              <w:t>1 900,00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39</w:t>
            </w:r>
          </w:p>
        </w:tc>
        <w:tc>
          <w:tcPr>
            <w:tcW w:w="1843" w:type="dxa"/>
            <w:shd w:val="clear" w:color="auto" w:fill="auto"/>
            <w:vAlign w:val="bottom"/>
          </w:tcPr>
          <w:p w:rsidR="0057107E" w:rsidRPr="0057107E" w:rsidRDefault="0051555F"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250,00</w:t>
            </w:r>
          </w:p>
        </w:tc>
      </w:tr>
      <w:tr w:rsidR="0057107E" w:rsidRPr="0057107E" w:rsidTr="00FA320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18</w:t>
            </w:r>
          </w:p>
        </w:tc>
        <w:tc>
          <w:tcPr>
            <w:tcW w:w="1843" w:type="dxa"/>
            <w:shd w:val="clear" w:color="auto" w:fill="auto"/>
            <w:vAlign w:val="bottom"/>
          </w:tcPr>
          <w:p w:rsidR="0057107E" w:rsidRPr="0057107E" w:rsidRDefault="0057107E" w:rsidP="0057107E">
            <w:pPr>
              <w:spacing w:after="0" w:line="240" w:lineRule="auto"/>
              <w:ind w:left="195"/>
              <w:jc w:val="right"/>
              <w:rPr>
                <w:rFonts w:ascii="Times New Roman" w:hAnsi="Times New Roman" w:cs="Times New Roman"/>
              </w:rPr>
            </w:pPr>
            <w:r>
              <w:rPr>
                <w:rFonts w:ascii="Times New Roman" w:hAnsi="Times New Roman" w:cs="Times New Roman"/>
                <w:sz w:val="22"/>
              </w:rPr>
              <w:t>800,00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40</w:t>
            </w:r>
          </w:p>
        </w:tc>
        <w:tc>
          <w:tcPr>
            <w:tcW w:w="1843" w:type="dxa"/>
            <w:shd w:val="clear" w:color="auto" w:fill="auto"/>
            <w:vAlign w:val="bottom"/>
          </w:tcPr>
          <w:p w:rsidR="0057107E" w:rsidRPr="0057107E" w:rsidRDefault="0051555F"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750,00</w:t>
            </w:r>
          </w:p>
        </w:tc>
      </w:tr>
      <w:tr w:rsidR="0057107E" w:rsidRPr="0057107E" w:rsidTr="00FA320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19</w:t>
            </w:r>
          </w:p>
        </w:tc>
        <w:tc>
          <w:tcPr>
            <w:tcW w:w="1843" w:type="dxa"/>
            <w:shd w:val="clear" w:color="auto" w:fill="auto"/>
            <w:vAlign w:val="bottom"/>
          </w:tcPr>
          <w:p w:rsidR="0057107E" w:rsidRPr="0057107E" w:rsidRDefault="0057107E" w:rsidP="0057107E">
            <w:pPr>
              <w:spacing w:after="0" w:line="240" w:lineRule="auto"/>
              <w:jc w:val="right"/>
              <w:rPr>
                <w:rFonts w:ascii="Times New Roman" w:hAnsi="Times New Roman" w:cs="Times New Roman"/>
              </w:rPr>
            </w:pPr>
            <w:r>
              <w:rPr>
                <w:rFonts w:ascii="Times New Roman" w:hAnsi="Times New Roman" w:cs="Times New Roman"/>
                <w:sz w:val="22"/>
              </w:rPr>
              <w:t>450,00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41</w:t>
            </w:r>
          </w:p>
        </w:tc>
        <w:tc>
          <w:tcPr>
            <w:tcW w:w="1843" w:type="dxa"/>
            <w:shd w:val="clear" w:color="auto" w:fill="auto"/>
            <w:vAlign w:val="bottom"/>
          </w:tcPr>
          <w:p w:rsidR="0057107E" w:rsidRPr="0057107E" w:rsidRDefault="0051555F"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2 800,00</w:t>
            </w:r>
          </w:p>
        </w:tc>
      </w:tr>
      <w:tr w:rsidR="0057107E" w:rsidRPr="0057107E" w:rsidTr="00FA320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20</w:t>
            </w:r>
          </w:p>
        </w:tc>
        <w:tc>
          <w:tcPr>
            <w:tcW w:w="1843" w:type="dxa"/>
            <w:shd w:val="clear" w:color="auto" w:fill="auto"/>
            <w:vAlign w:val="bottom"/>
          </w:tcPr>
          <w:p w:rsidR="0057107E" w:rsidRPr="0057107E" w:rsidRDefault="0057107E" w:rsidP="0057107E">
            <w:pPr>
              <w:spacing w:after="0" w:line="240" w:lineRule="auto"/>
              <w:jc w:val="right"/>
              <w:rPr>
                <w:rFonts w:ascii="Times New Roman" w:hAnsi="Times New Roman" w:cs="Times New Roman"/>
              </w:rPr>
            </w:pPr>
            <w:r>
              <w:rPr>
                <w:rFonts w:ascii="Times New Roman" w:hAnsi="Times New Roman" w:cs="Times New Roman"/>
                <w:sz w:val="22"/>
              </w:rPr>
              <w:t>200,00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42</w:t>
            </w:r>
          </w:p>
        </w:tc>
        <w:tc>
          <w:tcPr>
            <w:tcW w:w="1843" w:type="dxa"/>
            <w:shd w:val="clear" w:color="auto" w:fill="auto"/>
            <w:vAlign w:val="bottom"/>
          </w:tcPr>
          <w:p w:rsidR="0057107E" w:rsidRPr="0057107E" w:rsidRDefault="0051555F"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200,00</w:t>
            </w:r>
          </w:p>
        </w:tc>
      </w:tr>
      <w:tr w:rsidR="0057107E" w:rsidRPr="0057107E" w:rsidTr="008929D6">
        <w:trPr>
          <w:trHeight w:val="268"/>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21</w:t>
            </w:r>
          </w:p>
        </w:tc>
        <w:tc>
          <w:tcPr>
            <w:tcW w:w="1843" w:type="dxa"/>
            <w:shd w:val="clear" w:color="auto" w:fill="auto"/>
            <w:vAlign w:val="bottom"/>
          </w:tcPr>
          <w:p w:rsidR="0057107E" w:rsidRPr="0057107E" w:rsidRDefault="0057107E" w:rsidP="0057107E">
            <w:pPr>
              <w:spacing w:after="0" w:line="240" w:lineRule="auto"/>
              <w:jc w:val="right"/>
              <w:rPr>
                <w:rFonts w:ascii="Times New Roman" w:hAnsi="Times New Roman" w:cs="Times New Roman"/>
              </w:rPr>
            </w:pPr>
            <w:r>
              <w:rPr>
                <w:rFonts w:ascii="Times New Roman" w:hAnsi="Times New Roman" w:cs="Times New Roman"/>
                <w:sz w:val="22"/>
              </w:rPr>
              <w:t>4 000,00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43</w:t>
            </w:r>
          </w:p>
        </w:tc>
        <w:tc>
          <w:tcPr>
            <w:tcW w:w="1843" w:type="dxa"/>
            <w:shd w:val="clear" w:color="auto" w:fill="auto"/>
            <w:vAlign w:val="bottom"/>
          </w:tcPr>
          <w:p w:rsidR="0057107E" w:rsidRPr="0057107E" w:rsidRDefault="0051555F"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200,00</w:t>
            </w:r>
          </w:p>
        </w:tc>
      </w:tr>
      <w:tr w:rsidR="0057107E" w:rsidRPr="0057107E" w:rsidTr="008929D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22</w:t>
            </w:r>
          </w:p>
        </w:tc>
        <w:tc>
          <w:tcPr>
            <w:tcW w:w="1843" w:type="dxa"/>
            <w:shd w:val="clear" w:color="auto" w:fill="auto"/>
            <w:vAlign w:val="bottom"/>
          </w:tcPr>
          <w:p w:rsidR="0057107E" w:rsidRPr="0057107E" w:rsidRDefault="0057107E" w:rsidP="0057107E">
            <w:pPr>
              <w:spacing w:after="0" w:line="240" w:lineRule="auto"/>
              <w:jc w:val="right"/>
              <w:rPr>
                <w:rFonts w:ascii="Times New Roman" w:hAnsi="Times New Roman" w:cs="Times New Roman"/>
              </w:rPr>
            </w:pPr>
            <w:r>
              <w:rPr>
                <w:rFonts w:ascii="Times New Roman" w:hAnsi="Times New Roman" w:cs="Times New Roman"/>
                <w:sz w:val="22"/>
              </w:rPr>
              <w:t>3 100,00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44</w:t>
            </w:r>
          </w:p>
        </w:tc>
        <w:tc>
          <w:tcPr>
            <w:tcW w:w="1843" w:type="dxa"/>
            <w:shd w:val="clear" w:color="auto" w:fill="auto"/>
            <w:vAlign w:val="center"/>
          </w:tcPr>
          <w:p w:rsidR="0057107E" w:rsidRPr="0057107E" w:rsidRDefault="0051555F" w:rsidP="0051555F">
            <w:pPr>
              <w:spacing w:after="0" w:line="240" w:lineRule="auto"/>
              <w:jc w:val="right"/>
              <w:rPr>
                <w:rFonts w:ascii="Times New Roman" w:hAnsi="Times New Roman" w:cs="Times New Roman"/>
              </w:rPr>
            </w:pPr>
            <w:r>
              <w:rPr>
                <w:rFonts w:ascii="Times New Roman" w:hAnsi="Times New Roman" w:cs="Times New Roman"/>
                <w:sz w:val="22"/>
              </w:rPr>
              <w:t>50,00</w:t>
            </w:r>
          </w:p>
        </w:tc>
      </w:tr>
    </w:tbl>
    <w:p w:rsidR="009454AC" w:rsidRPr="00FB6562" w:rsidRDefault="009454AC" w:rsidP="009454AC">
      <w:pPr>
        <w:rPr>
          <w:sz w:val="22"/>
        </w:rPr>
      </w:pPr>
    </w:p>
    <w:p w:rsidR="00CC2006" w:rsidRPr="005F108F" w:rsidRDefault="00CC2006" w:rsidP="00E03FCB">
      <w:pPr>
        <w:pStyle w:val="Akapitzlist"/>
        <w:numPr>
          <w:ilvl w:val="1"/>
          <w:numId w:val="18"/>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Wymagane wadium musi być wniesione przed upływem terminu składania ofert.</w:t>
      </w:r>
    </w:p>
    <w:p w:rsidR="00CC2006" w:rsidRPr="005F108F" w:rsidRDefault="00CC2006" w:rsidP="00E03FCB">
      <w:pPr>
        <w:pStyle w:val="Akapitzlist"/>
        <w:numPr>
          <w:ilvl w:val="1"/>
          <w:numId w:val="18"/>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Wadium może być wnoszone w jednej lub kilku następujących formach:</w:t>
      </w:r>
    </w:p>
    <w:p w:rsidR="00CC2006" w:rsidRPr="005F108F" w:rsidRDefault="00CC2006" w:rsidP="00E03FCB">
      <w:pPr>
        <w:pStyle w:val="Akapitzlist"/>
        <w:numPr>
          <w:ilvl w:val="2"/>
          <w:numId w:val="18"/>
        </w:numPr>
        <w:tabs>
          <w:tab w:val="left" w:pos="1134"/>
        </w:tabs>
        <w:spacing w:after="0" w:line="240" w:lineRule="auto"/>
        <w:ind w:right="-86" w:hanging="435"/>
        <w:rPr>
          <w:rFonts w:ascii="Times New Roman" w:hAnsi="Times New Roman" w:cs="Times New Roman"/>
          <w:sz w:val="22"/>
        </w:rPr>
      </w:pPr>
      <w:r w:rsidRPr="005F108F">
        <w:rPr>
          <w:rFonts w:ascii="Times New Roman" w:hAnsi="Times New Roman" w:cs="Times New Roman"/>
          <w:sz w:val="22"/>
        </w:rPr>
        <w:t>Pieniądzu,</w:t>
      </w:r>
    </w:p>
    <w:p w:rsidR="00CC2006" w:rsidRPr="00CC2006" w:rsidRDefault="00CC2006" w:rsidP="00E03FCB">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bankowych lub poręczeniach spółdzielczej kasy oszczędnościowo- kredytowej, z tym, że poręczenie kasy jest zawsze poręczeniem pieniężnym,</w:t>
      </w:r>
    </w:p>
    <w:p w:rsidR="00CC2006" w:rsidRPr="00CC2006" w:rsidRDefault="00CC2006" w:rsidP="00E03FCB">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bankowych,</w:t>
      </w:r>
    </w:p>
    <w:p w:rsidR="00CC2006" w:rsidRPr="00CC2006" w:rsidRDefault="00CC2006" w:rsidP="00E03FCB">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ubezpieczeniowych,</w:t>
      </w:r>
    </w:p>
    <w:p w:rsidR="00CC2006" w:rsidRPr="00CC2006" w:rsidRDefault="00CC2006" w:rsidP="00E03FCB">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 xml:space="preserve">Poręczeniach udzielanych przez podmioty, o których mowa w art. 6b ust. 5 </w:t>
      </w:r>
      <w:proofErr w:type="spellStart"/>
      <w:r w:rsidRPr="00CC2006">
        <w:rPr>
          <w:rFonts w:ascii="Times New Roman" w:hAnsi="Times New Roman" w:cs="Times New Roman"/>
          <w:sz w:val="22"/>
        </w:rPr>
        <w:t>pkt</w:t>
      </w:r>
      <w:proofErr w:type="spellEnd"/>
      <w:r w:rsidRPr="00CC2006">
        <w:rPr>
          <w:rFonts w:ascii="Times New Roman" w:hAnsi="Times New Roman" w:cs="Times New Roman"/>
          <w:sz w:val="22"/>
        </w:rPr>
        <w:t xml:space="preserve"> 2 ustawy z dnia 9 listopada 2000r. o utworzeniu Polskiej Agencji Rozwoju Przedsiębiorczości</w:t>
      </w:r>
      <w:r>
        <w:rPr>
          <w:rFonts w:ascii="Times New Roman" w:hAnsi="Times New Roman" w:cs="Times New Roman"/>
          <w:sz w:val="22"/>
        </w:rPr>
        <w:t xml:space="preserve"> </w:t>
      </w:r>
      <w:r w:rsidRPr="00CC2006">
        <w:rPr>
          <w:rFonts w:ascii="Times New Roman" w:hAnsi="Times New Roman" w:cs="Times New Roman"/>
          <w:sz w:val="22"/>
        </w:rPr>
        <w:t xml:space="preserve">(Dz.U.2016.359 </w:t>
      </w:r>
      <w:proofErr w:type="spellStart"/>
      <w:proofErr w:type="gramStart"/>
      <w:r w:rsidRPr="00CC2006">
        <w:rPr>
          <w:rFonts w:ascii="Times New Roman" w:hAnsi="Times New Roman" w:cs="Times New Roman"/>
          <w:sz w:val="22"/>
        </w:rPr>
        <w:t>j</w:t>
      </w:r>
      <w:proofErr w:type="gramEnd"/>
      <w:r w:rsidRPr="00CC2006">
        <w:rPr>
          <w:rFonts w:ascii="Times New Roman" w:hAnsi="Times New Roman" w:cs="Times New Roman"/>
          <w:sz w:val="22"/>
        </w:rPr>
        <w:t>.t</w:t>
      </w:r>
      <w:proofErr w:type="spellEnd"/>
      <w:r w:rsidRPr="00CC2006">
        <w:rPr>
          <w:rFonts w:ascii="Times New Roman" w:hAnsi="Times New Roman" w:cs="Times New Roman"/>
          <w:sz w:val="22"/>
        </w:rPr>
        <w:t xml:space="preserve">. z </w:t>
      </w:r>
      <w:proofErr w:type="spellStart"/>
      <w:r w:rsidRPr="00CC2006">
        <w:rPr>
          <w:rFonts w:ascii="Times New Roman" w:hAnsi="Times New Roman" w:cs="Times New Roman"/>
          <w:sz w:val="22"/>
        </w:rPr>
        <w:t>późn</w:t>
      </w:r>
      <w:proofErr w:type="spellEnd"/>
      <w:r w:rsidRPr="00CC2006">
        <w:rPr>
          <w:rFonts w:ascii="Times New Roman" w:hAnsi="Times New Roman" w:cs="Times New Roman"/>
          <w:sz w:val="22"/>
        </w:rPr>
        <w:t xml:space="preserve">. </w:t>
      </w:r>
      <w:proofErr w:type="gramStart"/>
      <w:r w:rsidRPr="00CC2006">
        <w:rPr>
          <w:rFonts w:ascii="Times New Roman" w:hAnsi="Times New Roman" w:cs="Times New Roman"/>
          <w:sz w:val="22"/>
        </w:rPr>
        <w:t>zm</w:t>
      </w:r>
      <w:proofErr w:type="gramEnd"/>
      <w:r w:rsidRPr="00CC2006">
        <w:rPr>
          <w:rFonts w:ascii="Times New Roman" w:hAnsi="Times New Roman" w:cs="Times New Roman"/>
          <w:sz w:val="22"/>
        </w:rPr>
        <w:t>.),</w:t>
      </w:r>
    </w:p>
    <w:p w:rsidR="00CC2006" w:rsidRPr="00CC2006" w:rsidRDefault="00CC2006" w:rsidP="00E03FCB">
      <w:pPr>
        <w:numPr>
          <w:ilvl w:val="2"/>
          <w:numId w:val="18"/>
        </w:numPr>
        <w:tabs>
          <w:tab w:val="left" w:pos="1134"/>
        </w:tabs>
        <w:spacing w:after="0" w:line="240" w:lineRule="auto"/>
        <w:ind w:left="1134" w:right="-86" w:hanging="850"/>
        <w:rPr>
          <w:rFonts w:ascii="Times New Roman" w:hAnsi="Times New Roman" w:cs="Times New Roman"/>
          <w:sz w:val="22"/>
        </w:rPr>
      </w:pPr>
      <w:r w:rsidRPr="00CC2006">
        <w:rPr>
          <w:rFonts w:ascii="Times New Roman" w:hAnsi="Times New Roman" w:cs="Times New Roman"/>
          <w:sz w:val="22"/>
        </w:rPr>
        <w:t>Przy wnoszeniu wadium wykonawca winien powołać się na nazwę niniejszego postępowania oraz nr sprawy nadany s</w:t>
      </w:r>
      <w:r w:rsidR="00D11CF7">
        <w:rPr>
          <w:rFonts w:ascii="Times New Roman" w:hAnsi="Times New Roman" w:cs="Times New Roman"/>
          <w:sz w:val="22"/>
        </w:rPr>
        <w:t xml:space="preserve">prawie przez Zamawiającego </w:t>
      </w:r>
      <w:r w:rsidR="00D11CF7" w:rsidRPr="00D11CF7">
        <w:rPr>
          <w:rFonts w:ascii="Times New Roman" w:hAnsi="Times New Roman" w:cs="Times New Roman"/>
          <w:b/>
          <w:color w:val="0000FF"/>
          <w:sz w:val="22"/>
        </w:rPr>
        <w:t>(PN</w:t>
      </w:r>
      <w:proofErr w:type="gramStart"/>
      <w:r w:rsidR="00D11CF7" w:rsidRPr="00D11CF7">
        <w:rPr>
          <w:rFonts w:ascii="Times New Roman" w:hAnsi="Times New Roman" w:cs="Times New Roman"/>
          <w:b/>
          <w:color w:val="0000FF"/>
          <w:sz w:val="22"/>
        </w:rPr>
        <w:t>/</w:t>
      </w:r>
      <w:r w:rsidR="008929D6">
        <w:rPr>
          <w:rFonts w:ascii="Times New Roman" w:hAnsi="Times New Roman" w:cs="Times New Roman"/>
          <w:b/>
          <w:color w:val="0000FF"/>
          <w:sz w:val="22"/>
        </w:rPr>
        <w:t xml:space="preserve"> 8</w:t>
      </w:r>
      <w:r w:rsidR="007B0B3B">
        <w:rPr>
          <w:rFonts w:ascii="Times New Roman" w:hAnsi="Times New Roman" w:cs="Times New Roman"/>
          <w:b/>
          <w:color w:val="0000FF"/>
          <w:sz w:val="22"/>
        </w:rPr>
        <w:t xml:space="preserve"> </w:t>
      </w:r>
      <w:r w:rsidRPr="00D11CF7">
        <w:rPr>
          <w:rFonts w:ascii="Times New Roman" w:hAnsi="Times New Roman" w:cs="Times New Roman"/>
          <w:b/>
          <w:color w:val="0000FF"/>
          <w:sz w:val="22"/>
        </w:rPr>
        <w:t>/201</w:t>
      </w:r>
      <w:r w:rsidR="008929D6">
        <w:rPr>
          <w:rFonts w:ascii="Times New Roman" w:hAnsi="Times New Roman" w:cs="Times New Roman"/>
          <w:b/>
          <w:color w:val="0000FF"/>
          <w:sz w:val="22"/>
        </w:rPr>
        <w:t>9</w:t>
      </w:r>
      <w:r w:rsidRPr="00D11CF7">
        <w:rPr>
          <w:rFonts w:ascii="Times New Roman" w:hAnsi="Times New Roman" w:cs="Times New Roman"/>
          <w:b/>
          <w:color w:val="0000FF"/>
          <w:sz w:val="22"/>
        </w:rPr>
        <w:t>).</w:t>
      </w:r>
      <w:r w:rsidRPr="00CC2006">
        <w:rPr>
          <w:rFonts w:ascii="Times New Roman" w:hAnsi="Times New Roman" w:cs="Times New Roman"/>
          <w:sz w:val="22"/>
        </w:rPr>
        <w:t xml:space="preserve"> Wadium</w:t>
      </w:r>
      <w:proofErr w:type="gramEnd"/>
      <w:r w:rsidRPr="00CC2006">
        <w:rPr>
          <w:rFonts w:ascii="Times New Roman" w:hAnsi="Times New Roman" w:cs="Times New Roman"/>
          <w:sz w:val="22"/>
        </w:rPr>
        <w:t xml:space="preserve"> wnoszone w pieniądzu wpłaca się przelewem na rachunek bankowy Zamawiającego w </w:t>
      </w:r>
      <w:r w:rsidRPr="00CC2006">
        <w:rPr>
          <w:rFonts w:ascii="Times New Roman" w:hAnsi="Times New Roman" w:cs="Times New Roman"/>
          <w:bCs/>
          <w:sz w:val="22"/>
        </w:rPr>
        <w:t xml:space="preserve">Podkarpackim Banku Spółdzielczym o/Jasło, ul. Kościuszki 38, </w:t>
      </w:r>
      <w:r w:rsidRPr="00CC2006">
        <w:rPr>
          <w:rFonts w:ascii="Times New Roman" w:hAnsi="Times New Roman" w:cs="Times New Roman"/>
          <w:sz w:val="22"/>
        </w:rPr>
        <w:t xml:space="preserve">nr rachunku bankowego: </w:t>
      </w:r>
      <w:r w:rsidRPr="00CC2006">
        <w:rPr>
          <w:rFonts w:ascii="Times New Roman" w:hAnsi="Times New Roman" w:cs="Times New Roman"/>
          <w:bCs/>
          <w:sz w:val="22"/>
        </w:rPr>
        <w:t>34 8642 1171 2017 7100 8585 0008.</w:t>
      </w:r>
    </w:p>
    <w:p w:rsidR="008564C3" w:rsidRPr="008564C3" w:rsidRDefault="00CC2006" w:rsidP="00E03FCB">
      <w:pPr>
        <w:numPr>
          <w:ilvl w:val="2"/>
          <w:numId w:val="18"/>
        </w:numPr>
        <w:tabs>
          <w:tab w:val="left" w:pos="1134"/>
        </w:tabs>
        <w:spacing w:after="0" w:line="240" w:lineRule="auto"/>
        <w:ind w:left="1134" w:right="-86"/>
        <w:rPr>
          <w:rFonts w:ascii="Times New Roman" w:hAnsi="Times New Roman" w:cs="Times New Roman"/>
          <w:b/>
          <w:bCs/>
          <w:color w:val="0000FF"/>
          <w:sz w:val="22"/>
        </w:rPr>
      </w:pPr>
      <w:r w:rsidRPr="008564C3">
        <w:rPr>
          <w:rFonts w:ascii="Times New Roman" w:hAnsi="Times New Roman" w:cs="Times New Roman"/>
          <w:sz w:val="22"/>
        </w:rPr>
        <w:t xml:space="preserve">W przypadku wadium wniesionego w formie gwarancji bankowej lub ubezpieczeniowej, udzielona gwarancja musi być gwarancją samoistną, nieodwołalną, bezwarunkową i płatną na pierwsze żądanie, bez konieczności przedkładania jakichkolwiek dodatkowych dokumentów. W przypadku wadium wniesionego w formie innej niż pieniężna oryginał dowodu wniesienia wadium należy złożyć w sekretariacie Zamawiającego pod adresem wskazanym w </w:t>
      </w:r>
      <w:proofErr w:type="spellStart"/>
      <w:r w:rsidRPr="008564C3">
        <w:rPr>
          <w:rFonts w:ascii="Times New Roman" w:hAnsi="Times New Roman" w:cs="Times New Roman"/>
          <w:sz w:val="22"/>
        </w:rPr>
        <w:t>pkt</w:t>
      </w:r>
      <w:proofErr w:type="spellEnd"/>
      <w:r w:rsidRPr="008564C3">
        <w:rPr>
          <w:rFonts w:ascii="Times New Roman" w:hAnsi="Times New Roman" w:cs="Times New Roman"/>
          <w:sz w:val="22"/>
        </w:rPr>
        <w:t xml:space="preserve"> 1.1. SIWZ.</w:t>
      </w:r>
    </w:p>
    <w:p w:rsidR="008564C3" w:rsidRPr="008564C3" w:rsidRDefault="008564C3" w:rsidP="008564C3">
      <w:pPr>
        <w:tabs>
          <w:tab w:val="left" w:pos="1134"/>
        </w:tabs>
        <w:spacing w:after="0" w:line="240" w:lineRule="auto"/>
        <w:ind w:left="1134" w:right="-86" w:firstLine="0"/>
        <w:rPr>
          <w:rStyle w:val="Pogrubienie"/>
          <w:rFonts w:ascii="Times New Roman" w:hAnsi="Times New Roman" w:cs="Times New Roman"/>
          <w:color w:val="0000FF"/>
          <w:sz w:val="22"/>
        </w:rPr>
      </w:pPr>
    </w:p>
    <w:p w:rsidR="008564C3" w:rsidRPr="008564C3" w:rsidRDefault="008564C3" w:rsidP="008564C3">
      <w:pPr>
        <w:rPr>
          <w:rFonts w:ascii="Times New Roman" w:eastAsia="Times New Roman" w:hAnsi="Times New Roman" w:cs="Times New Roman"/>
          <w:b/>
          <w:color w:val="0000FF"/>
          <w:sz w:val="22"/>
        </w:rPr>
      </w:pPr>
      <w:r w:rsidRPr="008564C3">
        <w:rPr>
          <w:rStyle w:val="Pogrubienie"/>
          <w:rFonts w:ascii="Times New Roman" w:hAnsi="Times New Roman" w:cs="Times New Roman"/>
          <w:color w:val="0000FF"/>
          <w:sz w:val="22"/>
        </w:rPr>
        <w:t xml:space="preserve">Wadium w formie niepieniężnej powinno być </w:t>
      </w:r>
      <w:r w:rsidRPr="008564C3">
        <w:rPr>
          <w:rFonts w:ascii="Times New Roman" w:eastAsia="Times New Roman" w:hAnsi="Times New Roman" w:cs="Times New Roman"/>
          <w:b/>
          <w:bCs/>
          <w:color w:val="0000FF"/>
          <w:sz w:val="22"/>
        </w:rPr>
        <w:t>wniesione w oryginale w postaci elektronicznej (</w:t>
      </w:r>
      <w:r w:rsidRPr="008564C3">
        <w:rPr>
          <w:rFonts w:ascii="Times New Roman" w:eastAsia="Times New Roman" w:hAnsi="Times New Roman" w:cs="Times New Roman"/>
          <w:b/>
          <w:color w:val="0000FF"/>
          <w:sz w:val="22"/>
        </w:rPr>
        <w:t>podpisane kwalifikowanym podpisem elektronicznym przez Wystawiającego).</w:t>
      </w:r>
    </w:p>
    <w:p w:rsidR="00FA3206" w:rsidRDefault="00FA3206" w:rsidP="00FA3206">
      <w:pPr>
        <w:pStyle w:val="Akapitzlist"/>
        <w:tabs>
          <w:tab w:val="left" w:pos="567"/>
        </w:tabs>
        <w:spacing w:after="0" w:line="240" w:lineRule="auto"/>
        <w:ind w:left="360" w:right="-17" w:firstLine="0"/>
        <w:rPr>
          <w:rFonts w:ascii="Times New Roman" w:hAnsi="Times New Roman" w:cs="Times New Roman"/>
          <w:b/>
          <w:sz w:val="22"/>
        </w:rPr>
      </w:pPr>
    </w:p>
    <w:p w:rsidR="00457EA3" w:rsidRDefault="00457EA3" w:rsidP="00FA3206">
      <w:pPr>
        <w:pStyle w:val="Akapitzlist"/>
        <w:tabs>
          <w:tab w:val="left" w:pos="567"/>
        </w:tabs>
        <w:spacing w:after="0" w:line="240" w:lineRule="auto"/>
        <w:ind w:left="360" w:right="-17" w:firstLine="0"/>
        <w:rPr>
          <w:rFonts w:ascii="Times New Roman" w:hAnsi="Times New Roman" w:cs="Times New Roman"/>
          <w:b/>
          <w:sz w:val="22"/>
        </w:rPr>
      </w:pP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8.5.  ZWROT WADIUM:</w:t>
      </w: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 xml:space="preserve">Zamawiający zwraca wadium wszystkim wykonawcom niezwłocznie po wyborze oferty najkorzystniejszej lub unieważnieniu postępowania, z wyjątkiem wykonawcy, którego oferta została </w:t>
      </w:r>
      <w:proofErr w:type="gramStart"/>
      <w:r w:rsidRPr="00335A0A">
        <w:rPr>
          <w:rFonts w:ascii="Times New Roman" w:eastAsia="Times New Roman" w:hAnsi="Times New Roman" w:cs="Times New Roman"/>
          <w:b/>
          <w:bCs/>
          <w:color w:val="auto"/>
          <w:sz w:val="22"/>
        </w:rPr>
        <w:t>wybrana jako</w:t>
      </w:r>
      <w:proofErr w:type="gramEnd"/>
      <w:r w:rsidRPr="00335A0A">
        <w:rPr>
          <w:rFonts w:ascii="Times New Roman" w:eastAsia="Times New Roman" w:hAnsi="Times New Roman" w:cs="Times New Roman"/>
          <w:b/>
          <w:bCs/>
          <w:color w:val="auto"/>
          <w:sz w:val="22"/>
        </w:rPr>
        <w:t xml:space="preserve"> najkorzystniejsza, z zastrzeżeniem ust. 4a.</w:t>
      </w: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 xml:space="preserve">Wykonawcy, którego oferta została </w:t>
      </w:r>
      <w:proofErr w:type="gramStart"/>
      <w:r w:rsidRPr="00335A0A">
        <w:rPr>
          <w:rFonts w:ascii="Times New Roman" w:eastAsia="Times New Roman" w:hAnsi="Times New Roman" w:cs="Times New Roman"/>
          <w:b/>
          <w:bCs/>
          <w:color w:val="auto"/>
          <w:sz w:val="22"/>
        </w:rPr>
        <w:t>wybrana jako</w:t>
      </w:r>
      <w:proofErr w:type="gramEnd"/>
      <w:r w:rsidRPr="00335A0A">
        <w:rPr>
          <w:rFonts w:ascii="Times New Roman" w:eastAsia="Times New Roman" w:hAnsi="Times New Roman" w:cs="Times New Roman"/>
          <w:b/>
          <w:bCs/>
          <w:color w:val="auto"/>
          <w:sz w:val="22"/>
        </w:rPr>
        <w:t xml:space="preserve"> najkorzystniejsza, zamawiający zwraca wadium niezwłocznie po zawarciu umowy w sprawie zamówienia publicznego oraz wniesieniu zabezpieczenia należytego wykonania umowy, jeżeli jego wniesienia żądano.</w:t>
      </w: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niezwłocznie wadium na wniosek wykonawcy, który wycofał ofertę przed upływem terminu składania ofert.</w:t>
      </w:r>
    </w:p>
    <w:p w:rsidR="00457EA3" w:rsidRPr="00335A0A" w:rsidRDefault="00457EA3" w:rsidP="00457EA3">
      <w:pPr>
        <w:autoSpaceDE w:val="0"/>
        <w:autoSpaceDN w:val="0"/>
        <w:adjustRightInd w:val="0"/>
        <w:spacing w:after="0" w:line="240" w:lineRule="auto"/>
        <w:ind w:left="0" w:firstLine="0"/>
        <w:rPr>
          <w:rFonts w:ascii="Times New Roman" w:eastAsia="Times New Roman" w:hAnsi="Times New Roman" w:cs="Times New Roman"/>
          <w:b/>
          <w:bCs/>
          <w:color w:val="auto"/>
          <w:sz w:val="22"/>
        </w:rPr>
      </w:pPr>
    </w:p>
    <w:p w:rsidR="00457EA3" w:rsidRPr="00335A0A" w:rsidRDefault="00457EA3" w:rsidP="00457EA3">
      <w:pPr>
        <w:autoSpaceDE w:val="0"/>
        <w:autoSpaceDN w:val="0"/>
        <w:adjustRightInd w:val="0"/>
        <w:spacing w:after="0" w:line="240" w:lineRule="auto"/>
        <w:ind w:left="0" w:firstLine="0"/>
        <w:rPr>
          <w:rFonts w:ascii="Times New Roman" w:eastAsia="Times New Roman" w:hAnsi="Times New Roman" w:cs="Times New Roman"/>
          <w:color w:val="auto"/>
          <w:sz w:val="22"/>
        </w:rPr>
      </w:pPr>
      <w:r w:rsidRPr="00335A0A">
        <w:rPr>
          <w:rFonts w:ascii="Times New Roman" w:eastAsia="Times New Roman" w:hAnsi="Times New Roman" w:cs="Times New Roman"/>
          <w:b/>
          <w:bCs/>
          <w:color w:val="auto"/>
          <w:sz w:val="22"/>
        </w:rPr>
        <w:t>Zamawiający zatrzymuje wadium wraz z odsetkami, jeżeli wykonawca w odpowiedzi na wezwanie</w:t>
      </w:r>
      <w:r w:rsidRPr="00335A0A">
        <w:rPr>
          <w:rFonts w:ascii="Times New Roman" w:eastAsia="Times New Roman" w:hAnsi="Times New Roman" w:cs="Times New Roman"/>
          <w:color w:val="auto"/>
          <w:sz w:val="22"/>
        </w:rPr>
        <w:t xml:space="preserve">, o którym mowa w art. 26 ust. 3 i 3a, z przyczyn leżących po jego stronie, nie złożył oświadczeń lub dokumentów potwierdzających okoliczności, </w:t>
      </w:r>
      <w:r w:rsidRPr="00335A0A">
        <w:rPr>
          <w:rFonts w:ascii="Times New Roman" w:eastAsia="Times New Roman" w:hAnsi="Times New Roman" w:cs="Times New Roman"/>
          <w:color w:val="auto"/>
          <w:spacing w:val="4"/>
          <w:sz w:val="22"/>
        </w:rPr>
        <w:t xml:space="preserve">o których mowa w art. 25 ust.1, oświadczenia, o którym mowa w art. 25a ust. 1, </w:t>
      </w:r>
      <w:r w:rsidRPr="00335A0A">
        <w:rPr>
          <w:rFonts w:ascii="Times New Roman" w:eastAsia="Times New Roman" w:hAnsi="Times New Roman" w:cs="Times New Roman"/>
          <w:color w:val="auto"/>
          <w:spacing w:val="-2"/>
          <w:sz w:val="22"/>
        </w:rPr>
        <w:t xml:space="preserve">pełnomocnictw lub nie wyraził zgody na poprawienie omyłki, o której mowa w art. 87 ust. 2 pkt. 3, co spowodowało brak możliwości wybrania oferty złożonej przez </w:t>
      </w:r>
      <w:proofErr w:type="gramStart"/>
      <w:r w:rsidRPr="00335A0A">
        <w:rPr>
          <w:rFonts w:ascii="Times New Roman" w:eastAsia="Times New Roman" w:hAnsi="Times New Roman" w:cs="Times New Roman"/>
          <w:color w:val="auto"/>
          <w:spacing w:val="-2"/>
          <w:sz w:val="22"/>
        </w:rPr>
        <w:t>wykonawcę jako</w:t>
      </w:r>
      <w:proofErr w:type="gramEnd"/>
      <w:r w:rsidRPr="00335A0A">
        <w:rPr>
          <w:rFonts w:ascii="Times New Roman" w:eastAsia="Times New Roman" w:hAnsi="Times New Roman" w:cs="Times New Roman"/>
          <w:color w:val="auto"/>
          <w:spacing w:val="-2"/>
          <w:sz w:val="22"/>
        </w:rPr>
        <w:t xml:space="preserve"> najkorzystniejszej.</w:t>
      </w: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lastRenderedPageBreak/>
        <w:t>Zamawiający zatrzymuje wadium wraz z odsetkami, jeżeli wykonawca, którego oferta została wybrana:</w:t>
      </w:r>
    </w:p>
    <w:p w:rsidR="00457EA3" w:rsidRPr="00335A0A" w:rsidRDefault="00457EA3" w:rsidP="00457EA3">
      <w:pPr>
        <w:numPr>
          <w:ilvl w:val="0"/>
          <w:numId w:val="47"/>
        </w:numPr>
        <w:tabs>
          <w:tab w:val="num" w:pos="1440"/>
        </w:tabs>
        <w:spacing w:after="0" w:line="240" w:lineRule="auto"/>
        <w:jc w:val="left"/>
        <w:rPr>
          <w:rFonts w:ascii="Times New Roman" w:eastAsia="Times New Roman" w:hAnsi="Times New Roman" w:cs="Times New Roman"/>
          <w:color w:val="auto"/>
          <w:sz w:val="22"/>
        </w:rPr>
      </w:pPr>
      <w:proofErr w:type="gramStart"/>
      <w:r w:rsidRPr="00335A0A">
        <w:rPr>
          <w:rFonts w:ascii="Times New Roman" w:eastAsia="Times New Roman" w:hAnsi="Times New Roman" w:cs="Times New Roman"/>
          <w:color w:val="auto"/>
          <w:sz w:val="22"/>
        </w:rPr>
        <w:t>odmówił</w:t>
      </w:r>
      <w:proofErr w:type="gramEnd"/>
      <w:r w:rsidRPr="00335A0A">
        <w:rPr>
          <w:rFonts w:ascii="Times New Roman" w:eastAsia="Times New Roman" w:hAnsi="Times New Roman" w:cs="Times New Roman"/>
          <w:color w:val="auto"/>
          <w:sz w:val="22"/>
        </w:rPr>
        <w:t xml:space="preserve"> podpisania umowy w sprawie zamówienia publicznego na warunkach określonych w ofercie,</w:t>
      </w:r>
    </w:p>
    <w:p w:rsidR="00457EA3" w:rsidRPr="00335A0A" w:rsidRDefault="00457EA3" w:rsidP="00457EA3">
      <w:pPr>
        <w:numPr>
          <w:ilvl w:val="0"/>
          <w:numId w:val="47"/>
        </w:numPr>
        <w:tabs>
          <w:tab w:val="num" w:pos="1440"/>
        </w:tabs>
        <w:spacing w:after="0" w:line="240" w:lineRule="auto"/>
        <w:jc w:val="left"/>
        <w:rPr>
          <w:rFonts w:ascii="Times New Roman" w:eastAsia="Times New Roman" w:hAnsi="Times New Roman" w:cs="Times New Roman"/>
          <w:color w:val="auto"/>
          <w:sz w:val="22"/>
        </w:rPr>
      </w:pPr>
      <w:proofErr w:type="gramStart"/>
      <w:r w:rsidRPr="00335A0A">
        <w:rPr>
          <w:rFonts w:ascii="Times New Roman" w:eastAsia="Times New Roman" w:hAnsi="Times New Roman" w:cs="Times New Roman"/>
          <w:color w:val="auto"/>
          <w:sz w:val="22"/>
        </w:rPr>
        <w:t>nie</w:t>
      </w:r>
      <w:proofErr w:type="gramEnd"/>
      <w:r w:rsidRPr="00335A0A">
        <w:rPr>
          <w:rFonts w:ascii="Times New Roman" w:eastAsia="Times New Roman" w:hAnsi="Times New Roman" w:cs="Times New Roman"/>
          <w:color w:val="auto"/>
          <w:sz w:val="22"/>
        </w:rPr>
        <w:t xml:space="preserve"> wniósł wymaganego zabezpieczenia należytego wykonania umowy,</w:t>
      </w:r>
    </w:p>
    <w:p w:rsidR="00457EA3" w:rsidRPr="00335A0A" w:rsidRDefault="00457EA3" w:rsidP="00457EA3">
      <w:pPr>
        <w:numPr>
          <w:ilvl w:val="0"/>
          <w:numId w:val="47"/>
        </w:numPr>
        <w:tabs>
          <w:tab w:val="num" w:pos="1440"/>
        </w:tabs>
        <w:spacing w:after="0" w:line="240" w:lineRule="auto"/>
        <w:jc w:val="left"/>
        <w:rPr>
          <w:rFonts w:ascii="Times New Roman" w:eastAsia="Times New Roman" w:hAnsi="Times New Roman" w:cs="Times New Roman"/>
          <w:color w:val="auto"/>
          <w:sz w:val="22"/>
        </w:rPr>
      </w:pPr>
      <w:proofErr w:type="gramStart"/>
      <w:r w:rsidRPr="00335A0A">
        <w:rPr>
          <w:rFonts w:ascii="Times New Roman" w:eastAsia="Times New Roman" w:hAnsi="Times New Roman" w:cs="Times New Roman"/>
          <w:color w:val="auto"/>
          <w:sz w:val="22"/>
        </w:rPr>
        <w:t>zawarcie</w:t>
      </w:r>
      <w:proofErr w:type="gramEnd"/>
      <w:r w:rsidRPr="00335A0A">
        <w:rPr>
          <w:rFonts w:ascii="Times New Roman" w:eastAsia="Times New Roman" w:hAnsi="Times New Roman" w:cs="Times New Roman"/>
          <w:color w:val="auto"/>
          <w:sz w:val="22"/>
        </w:rPr>
        <w:t xml:space="preserve"> umowy w sprawie zamówienia publicznego stało się niemożliwe z przyczyn leżących po stronie wykonawcy.</w:t>
      </w:r>
    </w:p>
    <w:p w:rsidR="003D5EDC" w:rsidRDefault="003D5EDC" w:rsidP="00FA3206">
      <w:pPr>
        <w:pStyle w:val="Akapitzlist"/>
        <w:tabs>
          <w:tab w:val="left" w:pos="567"/>
        </w:tabs>
        <w:spacing w:after="0" w:line="240" w:lineRule="auto"/>
        <w:ind w:left="360" w:right="-17" w:firstLine="0"/>
        <w:rPr>
          <w:rFonts w:ascii="Times New Roman" w:hAnsi="Times New Roman" w:cs="Times New Roman"/>
          <w:b/>
          <w:sz w:val="22"/>
        </w:rPr>
      </w:pPr>
    </w:p>
    <w:p w:rsidR="009246A1" w:rsidRPr="008564C3" w:rsidRDefault="00F06EA9" w:rsidP="00E03FCB">
      <w:pPr>
        <w:pStyle w:val="Akapitzlist"/>
        <w:numPr>
          <w:ilvl w:val="0"/>
          <w:numId w:val="15"/>
        </w:numPr>
        <w:tabs>
          <w:tab w:val="left" w:pos="567"/>
        </w:tabs>
        <w:spacing w:after="0" w:line="240" w:lineRule="auto"/>
        <w:ind w:right="-17"/>
        <w:rPr>
          <w:rFonts w:ascii="Times New Roman" w:hAnsi="Times New Roman" w:cs="Times New Roman"/>
          <w:b/>
          <w:sz w:val="22"/>
        </w:rPr>
      </w:pPr>
      <w:r w:rsidRPr="008564C3">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F7710A" w:rsidRDefault="009246A1" w:rsidP="00E03FCB">
      <w:pPr>
        <w:pStyle w:val="Akapitzlist"/>
        <w:numPr>
          <w:ilvl w:val="1"/>
          <w:numId w:val="41"/>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 xml:space="preserve">Wykonawca składający ofertę pozostaje nią związany przez okres </w:t>
      </w:r>
      <w:r w:rsidR="00805A09" w:rsidRPr="00F7710A">
        <w:rPr>
          <w:rFonts w:ascii="Times New Roman" w:hAnsi="Times New Roman" w:cs="Times New Roman"/>
          <w:b/>
          <w:sz w:val="22"/>
        </w:rPr>
        <w:t>6</w:t>
      </w:r>
      <w:r w:rsidRPr="00F7710A">
        <w:rPr>
          <w:rFonts w:ascii="Times New Roman" w:hAnsi="Times New Roman" w:cs="Times New Roman"/>
          <w:b/>
          <w:sz w:val="22"/>
        </w:rPr>
        <w:t>0 dni,</w:t>
      </w:r>
      <w:r w:rsidRPr="00F7710A">
        <w:rPr>
          <w:rFonts w:ascii="Times New Roman" w:hAnsi="Times New Roman" w:cs="Times New Roman"/>
          <w:sz w:val="22"/>
        </w:rPr>
        <w:t xml:space="preserve"> licząc od dnia </w:t>
      </w:r>
      <w:proofErr w:type="gramStart"/>
      <w:r w:rsidRPr="00F7710A">
        <w:rPr>
          <w:rFonts w:ascii="Times New Roman" w:hAnsi="Times New Roman" w:cs="Times New Roman"/>
          <w:sz w:val="22"/>
        </w:rPr>
        <w:t>wyznaczonego jako</w:t>
      </w:r>
      <w:proofErr w:type="gramEnd"/>
      <w:r w:rsidRPr="00F7710A">
        <w:rPr>
          <w:rFonts w:ascii="Times New Roman" w:hAnsi="Times New Roman" w:cs="Times New Roman"/>
          <w:sz w:val="22"/>
        </w:rPr>
        <w:t xml:space="preserve"> dzień składania ofert.</w:t>
      </w:r>
    </w:p>
    <w:p w:rsidR="009246A1" w:rsidRPr="00F7710A" w:rsidRDefault="009246A1" w:rsidP="00E03FCB">
      <w:pPr>
        <w:pStyle w:val="Akapitzlist"/>
        <w:numPr>
          <w:ilvl w:val="1"/>
          <w:numId w:val="41"/>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 xml:space="preserve">Wykonawca samodzielnie lub na wniosek zamawiającego może przedłużyć termin związania ofertą z </w:t>
      </w:r>
      <w:proofErr w:type="gramStart"/>
      <w:r w:rsidRPr="00F7710A">
        <w:rPr>
          <w:rFonts w:ascii="Times New Roman" w:hAnsi="Times New Roman" w:cs="Times New Roman"/>
          <w:sz w:val="22"/>
        </w:rPr>
        <w:t>tym że</w:t>
      </w:r>
      <w:proofErr w:type="gramEnd"/>
      <w:r w:rsidRPr="00F7710A">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9246A1" w:rsidRPr="00F7710A" w:rsidRDefault="009246A1" w:rsidP="00E03FCB">
      <w:pPr>
        <w:pStyle w:val="Akapitzlist"/>
        <w:numPr>
          <w:ilvl w:val="2"/>
          <w:numId w:val="41"/>
        </w:numPr>
        <w:tabs>
          <w:tab w:val="left" w:pos="993"/>
        </w:tabs>
        <w:spacing w:after="0" w:line="240" w:lineRule="auto"/>
        <w:ind w:left="993" w:right="-17" w:hanging="709"/>
        <w:rPr>
          <w:rFonts w:ascii="Times New Roman" w:hAnsi="Times New Roman" w:cs="Times New Roman"/>
          <w:sz w:val="22"/>
        </w:rPr>
      </w:pPr>
      <w:r w:rsidRPr="00F7710A">
        <w:rPr>
          <w:rFonts w:ascii="Times New Roman" w:hAnsi="Times New Roman" w:cs="Times New Roman"/>
          <w:sz w:val="22"/>
        </w:rPr>
        <w:t xml:space="preserve">Informacje </w:t>
      </w:r>
      <w:proofErr w:type="gramStart"/>
      <w:r w:rsidRPr="00F7710A">
        <w:rPr>
          <w:rFonts w:ascii="Times New Roman" w:hAnsi="Times New Roman" w:cs="Times New Roman"/>
          <w:sz w:val="22"/>
        </w:rPr>
        <w:t>zastrzeżone jako</w:t>
      </w:r>
      <w:proofErr w:type="gramEnd"/>
      <w:r w:rsidRPr="00F7710A">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4211B9" w:rsidRDefault="004211B9" w:rsidP="00CB4501">
      <w:pPr>
        <w:spacing w:after="0" w:line="240" w:lineRule="auto"/>
        <w:ind w:left="426" w:right="-17" w:firstLine="0"/>
        <w:rPr>
          <w:rFonts w:ascii="Times New Roman" w:hAnsi="Times New Roman" w:cs="Times New Roman"/>
          <w:sz w:val="22"/>
        </w:rPr>
      </w:pPr>
    </w:p>
    <w:p w:rsidR="009246A1" w:rsidRPr="00407748" w:rsidRDefault="00671730" w:rsidP="00E03FCB">
      <w:pPr>
        <w:pStyle w:val="Akapitzlist"/>
        <w:numPr>
          <w:ilvl w:val="0"/>
          <w:numId w:val="15"/>
        </w:numPr>
        <w:spacing w:after="0" w:line="240" w:lineRule="auto"/>
        <w:ind w:right="-17"/>
        <w:rPr>
          <w:rFonts w:ascii="Times New Roman" w:hAnsi="Times New Roman" w:cs="Times New Roman"/>
          <w:b/>
          <w:color w:val="0000FF"/>
          <w:sz w:val="22"/>
        </w:rPr>
      </w:pPr>
      <w:r w:rsidRPr="00407748">
        <w:rPr>
          <w:rFonts w:ascii="Times New Roman" w:hAnsi="Times New Roman" w:cs="Times New Roman"/>
          <w:b/>
          <w:color w:val="0000FF"/>
          <w:sz w:val="22"/>
        </w:rPr>
        <w:t>NA ZAWARTOŚĆ OFERTY SKŁADA SIĘ:</w:t>
      </w:r>
    </w:p>
    <w:p w:rsidR="00671730" w:rsidRPr="00671730" w:rsidRDefault="00671730" w:rsidP="00671730">
      <w:pPr>
        <w:spacing w:after="0" w:line="240" w:lineRule="auto"/>
        <w:ind w:left="426" w:right="-17" w:firstLine="0"/>
        <w:rPr>
          <w:rFonts w:ascii="Times New Roman" w:hAnsi="Times New Roman" w:cs="Times New Roman"/>
          <w:b/>
          <w:color w:val="0000FF"/>
          <w:sz w:val="22"/>
          <w:u w:val="single"/>
        </w:rPr>
      </w:pPr>
    </w:p>
    <w:p w:rsidR="009246A1" w:rsidRDefault="009246A1" w:rsidP="00E03FCB">
      <w:pPr>
        <w:pStyle w:val="Akapitzlist"/>
        <w:numPr>
          <w:ilvl w:val="1"/>
          <w:numId w:val="40"/>
        </w:numPr>
        <w:tabs>
          <w:tab w:val="left" w:pos="567"/>
        </w:tabs>
        <w:spacing w:after="0" w:line="240" w:lineRule="auto"/>
        <w:ind w:left="567" w:right="-17" w:hanging="567"/>
        <w:rPr>
          <w:rFonts w:ascii="Times New Roman" w:hAnsi="Times New Roman" w:cs="Times New Roman"/>
          <w:color w:val="0070C0"/>
          <w:sz w:val="22"/>
        </w:rPr>
      </w:pPr>
      <w:r w:rsidRPr="00F7710A">
        <w:rPr>
          <w:rFonts w:ascii="Times New Roman" w:hAnsi="Times New Roman" w:cs="Times New Roman"/>
          <w:color w:val="0070C0"/>
          <w:sz w:val="22"/>
        </w:rPr>
        <w:t xml:space="preserve">Wypełniony i podpisany </w:t>
      </w:r>
      <w:r w:rsidRPr="00F7710A">
        <w:rPr>
          <w:rFonts w:ascii="Times New Roman" w:hAnsi="Times New Roman" w:cs="Times New Roman"/>
          <w:b/>
          <w:color w:val="0070C0"/>
          <w:sz w:val="22"/>
        </w:rPr>
        <w:t xml:space="preserve">Formularz </w:t>
      </w:r>
      <w:r w:rsidR="00217AA9" w:rsidRPr="00F7710A">
        <w:rPr>
          <w:rFonts w:ascii="Times New Roman" w:hAnsi="Times New Roman" w:cs="Times New Roman"/>
          <w:b/>
          <w:color w:val="0070C0"/>
          <w:sz w:val="22"/>
        </w:rPr>
        <w:t>cenowy</w:t>
      </w:r>
      <w:r w:rsidRPr="00F7710A">
        <w:rPr>
          <w:rFonts w:ascii="Times New Roman" w:hAnsi="Times New Roman" w:cs="Times New Roman"/>
          <w:color w:val="0070C0"/>
          <w:sz w:val="22"/>
        </w:rPr>
        <w:t xml:space="preserve"> - wzór druku formularza stanowi załącznik nr </w:t>
      </w:r>
      <w:r w:rsidR="00D03777" w:rsidRPr="00F7710A">
        <w:rPr>
          <w:rFonts w:ascii="Times New Roman" w:hAnsi="Times New Roman" w:cs="Times New Roman"/>
          <w:color w:val="0070C0"/>
          <w:sz w:val="22"/>
        </w:rPr>
        <w:t>1</w:t>
      </w:r>
      <w:r w:rsidRPr="00F7710A">
        <w:rPr>
          <w:rFonts w:ascii="Times New Roman" w:hAnsi="Times New Roman" w:cs="Times New Roman"/>
          <w:color w:val="0070C0"/>
          <w:sz w:val="22"/>
        </w:rPr>
        <w:t xml:space="preserve"> do SIWZ</w:t>
      </w:r>
      <w:r w:rsidR="00E87DF7" w:rsidRPr="00F7710A">
        <w:rPr>
          <w:rFonts w:ascii="Times New Roman" w:hAnsi="Times New Roman" w:cs="Times New Roman"/>
          <w:color w:val="0070C0"/>
          <w:sz w:val="22"/>
        </w:rPr>
        <w:t>.</w:t>
      </w:r>
    </w:p>
    <w:p w:rsidR="00217AA9" w:rsidRDefault="00217AA9" w:rsidP="00E03FCB">
      <w:pPr>
        <w:pStyle w:val="Akapitzlist"/>
        <w:numPr>
          <w:ilvl w:val="1"/>
          <w:numId w:val="40"/>
        </w:numPr>
        <w:tabs>
          <w:tab w:val="left" w:pos="567"/>
        </w:tabs>
        <w:spacing w:after="0" w:line="240" w:lineRule="auto"/>
        <w:ind w:left="567" w:right="-17" w:hanging="567"/>
        <w:rPr>
          <w:rFonts w:ascii="Times New Roman" w:hAnsi="Times New Roman" w:cs="Times New Roman"/>
          <w:color w:val="0070C0"/>
          <w:sz w:val="22"/>
        </w:rPr>
      </w:pPr>
      <w:r w:rsidRPr="00F7710A">
        <w:rPr>
          <w:rFonts w:ascii="Times New Roman" w:hAnsi="Times New Roman" w:cs="Times New Roman"/>
          <w:color w:val="0070C0"/>
          <w:sz w:val="22"/>
        </w:rPr>
        <w:t xml:space="preserve">Wypełniony i podpisany </w:t>
      </w:r>
      <w:r w:rsidR="001C2B64" w:rsidRPr="00F7710A">
        <w:rPr>
          <w:rFonts w:ascii="Times New Roman" w:hAnsi="Times New Roman" w:cs="Times New Roman"/>
          <w:b/>
          <w:color w:val="0070C0"/>
          <w:sz w:val="22"/>
        </w:rPr>
        <w:t>Formularz ofertowy</w:t>
      </w:r>
      <w:r w:rsidRPr="00F7710A">
        <w:rPr>
          <w:rFonts w:ascii="Times New Roman" w:hAnsi="Times New Roman" w:cs="Times New Roman"/>
          <w:color w:val="0070C0"/>
          <w:sz w:val="22"/>
        </w:rPr>
        <w:t xml:space="preserve"> - wzór druku formularza stanowi załącznik nr 2 do SIWZ</w:t>
      </w:r>
      <w:r w:rsidR="009B441B" w:rsidRPr="00F7710A">
        <w:rPr>
          <w:rFonts w:ascii="Times New Roman" w:hAnsi="Times New Roman" w:cs="Times New Roman"/>
          <w:color w:val="0070C0"/>
          <w:sz w:val="22"/>
        </w:rPr>
        <w:t>.</w:t>
      </w:r>
    </w:p>
    <w:p w:rsidR="001D68A7" w:rsidRDefault="001D68A7" w:rsidP="00E03FCB">
      <w:pPr>
        <w:pStyle w:val="Akapitzlist"/>
        <w:numPr>
          <w:ilvl w:val="1"/>
          <w:numId w:val="40"/>
        </w:numPr>
        <w:tabs>
          <w:tab w:val="left" w:pos="567"/>
        </w:tabs>
        <w:spacing w:after="0" w:line="240" w:lineRule="auto"/>
        <w:ind w:left="567" w:right="-17" w:hanging="567"/>
        <w:rPr>
          <w:rFonts w:ascii="Times New Roman" w:hAnsi="Times New Roman" w:cs="Times New Roman"/>
          <w:color w:val="0070C0"/>
          <w:sz w:val="22"/>
        </w:rPr>
      </w:pPr>
      <w:r w:rsidRPr="00F7710A">
        <w:rPr>
          <w:rFonts w:ascii="Times New Roman" w:hAnsi="Times New Roman" w:cs="Times New Roman"/>
          <w:color w:val="0070C0"/>
          <w:sz w:val="22"/>
        </w:rPr>
        <w:t xml:space="preserve">Aktualne na dzień składania ofert oświadczenie składane na formularzu jednolitego europejskiego dokumentu zamówienia (JEDZ), zgodnie z załącznikiem nr 4 do SIWZ. </w:t>
      </w:r>
    </w:p>
    <w:p w:rsidR="009246A1" w:rsidRDefault="009246A1" w:rsidP="00E03FCB">
      <w:pPr>
        <w:pStyle w:val="Akapitzlist"/>
        <w:numPr>
          <w:ilvl w:val="1"/>
          <w:numId w:val="40"/>
        </w:numPr>
        <w:tabs>
          <w:tab w:val="left" w:pos="567"/>
        </w:tabs>
        <w:spacing w:after="0" w:line="240" w:lineRule="auto"/>
        <w:ind w:left="567" w:right="-17" w:hanging="567"/>
        <w:rPr>
          <w:rFonts w:ascii="Times New Roman" w:hAnsi="Times New Roman" w:cs="Times New Roman"/>
          <w:color w:val="0070C0"/>
          <w:sz w:val="22"/>
        </w:rPr>
      </w:pPr>
      <w:r w:rsidRPr="00F7710A">
        <w:rPr>
          <w:rFonts w:ascii="Times New Roman" w:hAnsi="Times New Roman" w:cs="Times New Roman"/>
          <w:color w:val="0070C0"/>
          <w:sz w:val="22"/>
        </w:rPr>
        <w:t xml:space="preserve">Stosowne </w:t>
      </w:r>
      <w:r w:rsidRPr="00F7710A">
        <w:rPr>
          <w:rFonts w:ascii="Times New Roman" w:hAnsi="Times New Roman" w:cs="Times New Roman"/>
          <w:b/>
          <w:color w:val="0070C0"/>
          <w:sz w:val="22"/>
        </w:rPr>
        <w:t>pełnomocnictwo(a)</w:t>
      </w:r>
      <w:r w:rsidRPr="00F7710A">
        <w:rPr>
          <w:rFonts w:ascii="Times New Roman" w:hAnsi="Times New Roman" w:cs="Times New Roman"/>
          <w:color w:val="0070C0"/>
          <w:sz w:val="22"/>
        </w:rPr>
        <w:t xml:space="preserve"> - w przypadku, gdy Upoważnienie do podpisania oferty nie wynika bezpośrednio z właściwego rejestru</w:t>
      </w:r>
      <w:r w:rsidR="00E87DF7" w:rsidRPr="00F7710A">
        <w:rPr>
          <w:rFonts w:ascii="Times New Roman" w:hAnsi="Times New Roman" w:cs="Times New Roman"/>
          <w:color w:val="0070C0"/>
          <w:sz w:val="22"/>
        </w:rPr>
        <w:t>.</w:t>
      </w:r>
    </w:p>
    <w:p w:rsidR="009246A1" w:rsidRDefault="009246A1" w:rsidP="00E03FCB">
      <w:pPr>
        <w:pStyle w:val="Akapitzlist"/>
        <w:numPr>
          <w:ilvl w:val="1"/>
          <w:numId w:val="40"/>
        </w:numPr>
        <w:tabs>
          <w:tab w:val="left" w:pos="567"/>
        </w:tabs>
        <w:spacing w:after="0" w:line="240" w:lineRule="auto"/>
        <w:ind w:left="567" w:right="-17" w:hanging="567"/>
        <w:rPr>
          <w:rFonts w:ascii="Times New Roman" w:hAnsi="Times New Roman" w:cs="Times New Roman"/>
          <w:color w:val="0070C0"/>
          <w:sz w:val="22"/>
        </w:rPr>
      </w:pPr>
      <w:r w:rsidRPr="00F7710A">
        <w:rPr>
          <w:rFonts w:ascii="Times New Roman" w:hAnsi="Times New Roman" w:cs="Times New Roman"/>
          <w:color w:val="0070C0"/>
          <w:sz w:val="22"/>
        </w:rPr>
        <w:t xml:space="preserve">W przypadku Wykonawców wspólnie ubiegających się o udzielenie zamówienia, dokument ustanawiający </w:t>
      </w:r>
      <w:r w:rsidRPr="00F7710A">
        <w:rPr>
          <w:rFonts w:ascii="Times New Roman" w:hAnsi="Times New Roman" w:cs="Times New Roman"/>
          <w:b/>
          <w:color w:val="0070C0"/>
          <w:sz w:val="22"/>
        </w:rPr>
        <w:t>Pełnomocnika</w:t>
      </w:r>
      <w:r w:rsidRPr="00F7710A">
        <w:rPr>
          <w:rFonts w:ascii="Times New Roman" w:hAnsi="Times New Roman" w:cs="Times New Roman"/>
          <w:color w:val="0070C0"/>
          <w:sz w:val="22"/>
        </w:rPr>
        <w:t xml:space="preserve"> do reprezentowania ich w postępowaniu o udzielenie zamówienia albo reprezentowania w postępowaniu i zawarcia umowy w sprawie nin</w:t>
      </w:r>
      <w:r w:rsidR="00CB4501" w:rsidRPr="00F7710A">
        <w:rPr>
          <w:rFonts w:ascii="Times New Roman" w:hAnsi="Times New Roman" w:cs="Times New Roman"/>
          <w:color w:val="0070C0"/>
          <w:sz w:val="22"/>
        </w:rPr>
        <w:t>iejszego zamówienia publicznego.</w:t>
      </w:r>
    </w:p>
    <w:p w:rsidR="009246A1" w:rsidRPr="00F7710A" w:rsidRDefault="009246A1" w:rsidP="00E03FCB">
      <w:pPr>
        <w:pStyle w:val="Akapitzlist"/>
        <w:numPr>
          <w:ilvl w:val="1"/>
          <w:numId w:val="40"/>
        </w:numPr>
        <w:tabs>
          <w:tab w:val="left" w:pos="567"/>
        </w:tabs>
        <w:spacing w:after="0" w:line="240" w:lineRule="auto"/>
        <w:ind w:left="567" w:right="-17" w:hanging="567"/>
        <w:rPr>
          <w:rFonts w:ascii="Times New Roman" w:hAnsi="Times New Roman" w:cs="Times New Roman"/>
          <w:color w:val="0070C0"/>
          <w:sz w:val="22"/>
        </w:rPr>
      </w:pPr>
      <w:r w:rsidRPr="00F7710A">
        <w:rPr>
          <w:rFonts w:ascii="Times New Roman" w:hAnsi="Times New Roman" w:cs="Times New Roman"/>
          <w:color w:val="0070C0"/>
          <w:sz w:val="22"/>
        </w:rPr>
        <w:t xml:space="preserve">Zobowiązanie, o którym mowa w pkt. 6.2. </w:t>
      </w:r>
      <w:proofErr w:type="gramStart"/>
      <w:r w:rsidRPr="00F7710A">
        <w:rPr>
          <w:rFonts w:ascii="Times New Roman" w:hAnsi="Times New Roman" w:cs="Times New Roman"/>
          <w:color w:val="0070C0"/>
          <w:sz w:val="22"/>
        </w:rPr>
        <w:t>SIWZ (jeśli</w:t>
      </w:r>
      <w:proofErr w:type="gramEnd"/>
      <w:r w:rsidRPr="00F7710A">
        <w:rPr>
          <w:rFonts w:ascii="Times New Roman" w:hAnsi="Times New Roman" w:cs="Times New Roman"/>
          <w:color w:val="0070C0"/>
          <w:sz w:val="22"/>
        </w:rPr>
        <w:t xml:space="preserve"> dotyczy).</w:t>
      </w:r>
    </w:p>
    <w:p w:rsidR="00422F8D" w:rsidRPr="007174FD" w:rsidRDefault="00422F8D" w:rsidP="001C3E42">
      <w:pPr>
        <w:spacing w:after="0" w:line="240" w:lineRule="auto"/>
        <w:ind w:left="0" w:right="-17" w:firstLine="0"/>
        <w:rPr>
          <w:rFonts w:ascii="Times New Roman" w:hAnsi="Times New Roman" w:cs="Times New Roman"/>
          <w:color w:val="0070C0"/>
          <w:sz w:val="22"/>
        </w:rPr>
      </w:pPr>
    </w:p>
    <w:p w:rsidR="009246A1" w:rsidRDefault="00606255" w:rsidP="00E03FCB">
      <w:pPr>
        <w:numPr>
          <w:ilvl w:val="0"/>
          <w:numId w:val="15"/>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4D1386" w:rsidRDefault="004D1386" w:rsidP="004D1386">
      <w:pPr>
        <w:tabs>
          <w:tab w:val="left" w:pos="426"/>
        </w:tabs>
        <w:spacing w:after="0" w:line="240" w:lineRule="auto"/>
        <w:ind w:left="426" w:right="-17" w:firstLine="0"/>
        <w:rPr>
          <w:rFonts w:ascii="Times New Roman" w:hAnsi="Times New Roman" w:cs="Times New Roman"/>
          <w:b/>
          <w:sz w:val="22"/>
        </w:rPr>
      </w:pPr>
    </w:p>
    <w:p w:rsidR="00B6759F" w:rsidRDefault="004D1386" w:rsidP="004D1386">
      <w:pPr>
        <w:autoSpaceDE w:val="0"/>
        <w:autoSpaceDN w:val="0"/>
        <w:spacing w:after="0" w:line="240" w:lineRule="auto"/>
        <w:ind w:left="567" w:hanging="567"/>
        <w:rPr>
          <w:rFonts w:ascii="Times New Roman" w:eastAsia="Calibri" w:hAnsi="Times New Roman" w:cs="Times New Roman"/>
          <w:color w:val="0000FF"/>
          <w:sz w:val="22"/>
          <w:lang w:eastAsia="en-US"/>
        </w:rPr>
      </w:pPr>
      <w:bookmarkStart w:id="1" w:name="_Toc56878493"/>
      <w:bookmarkStart w:id="2" w:name="_Toc136762103"/>
      <w:r>
        <w:rPr>
          <w:rFonts w:ascii="Times New Roman" w:eastAsia="Calibri" w:hAnsi="Times New Roman" w:cs="Times New Roman"/>
          <w:color w:val="auto"/>
          <w:sz w:val="22"/>
          <w:lang w:eastAsia="en-US"/>
        </w:rPr>
        <w:t xml:space="preserve">11.1  </w:t>
      </w:r>
      <w:r w:rsidRPr="004D1386">
        <w:rPr>
          <w:rFonts w:ascii="Times New Roman" w:eastAsia="Calibri" w:hAnsi="Times New Roman" w:cs="Times New Roman"/>
          <w:color w:val="auto"/>
          <w:sz w:val="22"/>
          <w:lang w:eastAsia="en-US"/>
        </w:rPr>
        <w:t xml:space="preserve">Składanie ofert </w:t>
      </w:r>
      <w:r w:rsidR="00B6759F">
        <w:rPr>
          <w:rFonts w:ascii="Times New Roman" w:eastAsia="Calibri" w:hAnsi="Times New Roman" w:cs="Times New Roman"/>
          <w:b/>
          <w:color w:val="0000FF"/>
          <w:sz w:val="22"/>
          <w:lang w:eastAsia="en-US"/>
        </w:rPr>
        <w:t>do dnia 24.04</w:t>
      </w:r>
      <w:r w:rsidRPr="004D1386">
        <w:rPr>
          <w:rFonts w:ascii="Times New Roman" w:eastAsia="Calibri" w:hAnsi="Times New Roman" w:cs="Times New Roman"/>
          <w:b/>
          <w:color w:val="0000FF"/>
          <w:sz w:val="22"/>
          <w:lang w:eastAsia="en-US"/>
        </w:rPr>
        <w:t>.201</w:t>
      </w:r>
      <w:r w:rsidR="00B6759F">
        <w:rPr>
          <w:rFonts w:ascii="Times New Roman" w:eastAsia="Calibri" w:hAnsi="Times New Roman" w:cs="Times New Roman"/>
          <w:b/>
          <w:color w:val="0000FF"/>
          <w:sz w:val="22"/>
          <w:lang w:eastAsia="en-US"/>
        </w:rPr>
        <w:t>9</w:t>
      </w:r>
      <w:proofErr w:type="gramStart"/>
      <w:r w:rsidRPr="004D1386">
        <w:rPr>
          <w:rFonts w:ascii="Times New Roman" w:eastAsia="Calibri" w:hAnsi="Times New Roman" w:cs="Times New Roman"/>
          <w:b/>
          <w:color w:val="0000FF"/>
          <w:sz w:val="22"/>
          <w:lang w:eastAsia="en-US"/>
        </w:rPr>
        <w:t>r</w:t>
      </w:r>
      <w:proofErr w:type="gramEnd"/>
      <w:r w:rsidRPr="004D1386">
        <w:rPr>
          <w:rFonts w:ascii="Times New Roman" w:eastAsia="Calibri" w:hAnsi="Times New Roman" w:cs="Times New Roman"/>
          <w:b/>
          <w:color w:val="0000FF"/>
          <w:sz w:val="22"/>
          <w:lang w:eastAsia="en-US"/>
        </w:rPr>
        <w:t>. do godziny 1</w:t>
      </w:r>
      <w:r w:rsidR="00B6759F">
        <w:rPr>
          <w:rFonts w:ascii="Times New Roman" w:eastAsia="Calibri" w:hAnsi="Times New Roman" w:cs="Times New Roman"/>
          <w:b/>
          <w:color w:val="0000FF"/>
          <w:sz w:val="22"/>
          <w:lang w:eastAsia="en-US"/>
        </w:rPr>
        <w:t>0</w:t>
      </w:r>
      <w:r w:rsidRPr="004D1386">
        <w:rPr>
          <w:rFonts w:ascii="Times New Roman" w:eastAsia="Calibri" w:hAnsi="Times New Roman" w:cs="Times New Roman"/>
          <w:b/>
          <w:color w:val="0000FF"/>
          <w:sz w:val="22"/>
          <w:lang w:eastAsia="en-US"/>
        </w:rPr>
        <w:t>:00</w:t>
      </w:r>
      <w:r w:rsidRPr="004D1386">
        <w:rPr>
          <w:rFonts w:ascii="Times New Roman" w:eastAsia="Calibri" w:hAnsi="Times New Roman" w:cs="Times New Roman"/>
          <w:color w:val="0000FF"/>
          <w:sz w:val="22"/>
          <w:lang w:eastAsia="en-US"/>
        </w:rPr>
        <w:t xml:space="preserve">. </w:t>
      </w:r>
    </w:p>
    <w:p w:rsidR="004D1386" w:rsidRDefault="00B6759F" w:rsidP="004D1386">
      <w:pPr>
        <w:autoSpaceDE w:val="0"/>
        <w:autoSpaceDN w:val="0"/>
        <w:spacing w:after="0" w:line="240" w:lineRule="auto"/>
        <w:ind w:left="567" w:hanging="567"/>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          </w:t>
      </w:r>
      <w:r w:rsidR="004D1386" w:rsidRPr="004D1386">
        <w:rPr>
          <w:rFonts w:ascii="Times New Roman" w:eastAsia="Calibri" w:hAnsi="Times New Roman" w:cs="Times New Roman"/>
          <w:color w:val="auto"/>
          <w:sz w:val="22"/>
          <w:lang w:eastAsia="en-US"/>
        </w:rPr>
        <w:t xml:space="preserve">Otwarcie ofert nastąpi w dniu </w:t>
      </w:r>
      <w:r w:rsidR="004D1386" w:rsidRPr="004D1386">
        <w:rPr>
          <w:rFonts w:ascii="Times New Roman" w:eastAsia="Calibri" w:hAnsi="Times New Roman" w:cs="Times New Roman"/>
          <w:b/>
          <w:color w:val="0000FF"/>
          <w:sz w:val="22"/>
          <w:lang w:eastAsia="en-US"/>
        </w:rPr>
        <w:t>2</w:t>
      </w:r>
      <w:r>
        <w:rPr>
          <w:rFonts w:ascii="Times New Roman" w:eastAsia="Calibri" w:hAnsi="Times New Roman" w:cs="Times New Roman"/>
          <w:b/>
          <w:color w:val="0000FF"/>
          <w:sz w:val="22"/>
          <w:lang w:eastAsia="en-US"/>
        </w:rPr>
        <w:t>4</w:t>
      </w:r>
      <w:r>
        <w:rPr>
          <w:rFonts w:ascii="Times New Roman" w:eastAsia="Times New Roman" w:hAnsi="Times New Roman" w:cs="Times New Roman"/>
          <w:b/>
          <w:color w:val="0000FF"/>
          <w:sz w:val="22"/>
          <w:lang w:eastAsia="ar-SA"/>
        </w:rPr>
        <w:t>.04</w:t>
      </w:r>
      <w:r w:rsidR="004D1386" w:rsidRPr="004D1386">
        <w:rPr>
          <w:rFonts w:ascii="Times New Roman" w:eastAsia="Times New Roman" w:hAnsi="Times New Roman" w:cs="Times New Roman"/>
          <w:b/>
          <w:color w:val="0000FF"/>
          <w:sz w:val="22"/>
          <w:lang w:eastAsia="ar-SA"/>
        </w:rPr>
        <w:t>.201</w:t>
      </w:r>
      <w:r>
        <w:rPr>
          <w:rFonts w:ascii="Times New Roman" w:eastAsia="Times New Roman" w:hAnsi="Times New Roman" w:cs="Times New Roman"/>
          <w:b/>
          <w:color w:val="0000FF"/>
          <w:sz w:val="22"/>
          <w:lang w:eastAsia="ar-SA"/>
        </w:rPr>
        <w:t>9</w:t>
      </w:r>
      <w:r w:rsidR="004D1386" w:rsidRPr="004D1386">
        <w:rPr>
          <w:rFonts w:ascii="Times New Roman" w:eastAsia="Times New Roman" w:hAnsi="Times New Roman" w:cs="Times New Roman"/>
          <w:b/>
          <w:color w:val="0000FF"/>
          <w:sz w:val="22"/>
          <w:lang w:eastAsia="ar-SA"/>
        </w:rPr>
        <w:t>r.</w:t>
      </w:r>
      <w:r w:rsidR="004D1386">
        <w:rPr>
          <w:rFonts w:ascii="Times New Roman" w:eastAsia="Calibri" w:hAnsi="Times New Roman" w:cs="Times New Roman"/>
          <w:b/>
          <w:color w:val="0000FF"/>
          <w:sz w:val="22"/>
          <w:lang w:eastAsia="en-US"/>
        </w:rPr>
        <w:t xml:space="preserve"> o </w:t>
      </w:r>
      <w:r w:rsidR="004D1386" w:rsidRPr="004D1386">
        <w:rPr>
          <w:rFonts w:ascii="Times New Roman" w:eastAsia="Calibri" w:hAnsi="Times New Roman" w:cs="Times New Roman"/>
          <w:b/>
          <w:color w:val="0000FF"/>
          <w:sz w:val="22"/>
          <w:lang w:eastAsia="en-US"/>
        </w:rPr>
        <w:t>godzinie</w:t>
      </w:r>
      <w:proofErr w:type="gramStart"/>
      <w:r w:rsidR="004D1386" w:rsidRPr="004D1386">
        <w:rPr>
          <w:rFonts w:ascii="Times New Roman" w:eastAsia="Calibri" w:hAnsi="Times New Roman" w:cs="Times New Roman"/>
          <w:b/>
          <w:color w:val="0000FF"/>
          <w:sz w:val="22"/>
          <w:lang w:eastAsia="en-US"/>
        </w:rPr>
        <w:t xml:space="preserve"> 1</w:t>
      </w:r>
      <w:r>
        <w:rPr>
          <w:rFonts w:ascii="Times New Roman" w:eastAsia="Calibri" w:hAnsi="Times New Roman" w:cs="Times New Roman"/>
          <w:b/>
          <w:color w:val="0000FF"/>
          <w:sz w:val="22"/>
          <w:lang w:eastAsia="en-US"/>
        </w:rPr>
        <w:t>1</w:t>
      </w:r>
      <w:r w:rsidR="004D1386" w:rsidRPr="004D1386">
        <w:rPr>
          <w:rFonts w:ascii="Times New Roman" w:eastAsia="Calibri" w:hAnsi="Times New Roman" w:cs="Times New Roman"/>
          <w:b/>
          <w:color w:val="0000FF"/>
          <w:sz w:val="22"/>
          <w:lang w:eastAsia="en-US"/>
        </w:rPr>
        <w:t>:00</w:t>
      </w:r>
      <w:r w:rsidR="004D1386" w:rsidRPr="004D1386">
        <w:rPr>
          <w:rFonts w:ascii="Times New Roman" w:eastAsia="Calibri" w:hAnsi="Times New Roman" w:cs="Times New Roman"/>
          <w:color w:val="0000FF"/>
          <w:sz w:val="22"/>
          <w:lang w:eastAsia="en-US"/>
        </w:rPr>
        <w:t xml:space="preserve"> </w:t>
      </w:r>
      <w:r w:rsidR="004D1386" w:rsidRPr="004D1386">
        <w:rPr>
          <w:rFonts w:ascii="Times New Roman" w:eastAsia="Calibri" w:hAnsi="Times New Roman" w:cs="Times New Roman"/>
          <w:color w:val="auto"/>
          <w:sz w:val="22"/>
          <w:lang w:eastAsia="en-US"/>
        </w:rPr>
        <w:t>w</w:t>
      </w:r>
      <w:proofErr w:type="gramEnd"/>
      <w:r w:rsidR="004D1386" w:rsidRPr="004D1386">
        <w:rPr>
          <w:rFonts w:ascii="Times New Roman" w:eastAsia="Calibri" w:hAnsi="Times New Roman" w:cs="Times New Roman"/>
          <w:color w:val="auto"/>
          <w:sz w:val="22"/>
          <w:lang w:eastAsia="en-US"/>
        </w:rPr>
        <w:t xml:space="preserve"> Szpitalu Specjalistycznym w Jaśle ul. Lwowska 22 – Dział Administracji Zamówie</w:t>
      </w:r>
      <w:r w:rsidR="004D1386">
        <w:rPr>
          <w:rFonts w:ascii="Times New Roman" w:eastAsia="Calibri" w:hAnsi="Times New Roman" w:cs="Times New Roman"/>
          <w:color w:val="auto"/>
          <w:sz w:val="22"/>
          <w:lang w:eastAsia="en-US"/>
        </w:rPr>
        <w:t xml:space="preserve">ń </w:t>
      </w:r>
      <w:r w:rsidR="004D1386" w:rsidRPr="004D1386">
        <w:rPr>
          <w:rFonts w:ascii="Times New Roman" w:eastAsia="Calibri" w:hAnsi="Times New Roman" w:cs="Times New Roman"/>
          <w:color w:val="auto"/>
          <w:sz w:val="22"/>
          <w:lang w:eastAsia="en-US"/>
        </w:rPr>
        <w:t>Publicznych i Zaopatrzenia – pokój nr 7.</w:t>
      </w:r>
    </w:p>
    <w:p w:rsidR="004D1386" w:rsidRDefault="004D1386" w:rsidP="004D1386">
      <w:pPr>
        <w:autoSpaceDE w:val="0"/>
        <w:autoSpaceDN w:val="0"/>
        <w:spacing w:after="0" w:line="240" w:lineRule="auto"/>
        <w:ind w:left="567" w:hanging="567"/>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11.2 </w:t>
      </w:r>
      <w:r w:rsidRPr="00411469">
        <w:rPr>
          <w:rFonts w:ascii="Times New Roman" w:eastAsia="Calibri" w:hAnsi="Times New Roman" w:cs="Times New Roman"/>
          <w:color w:val="auto"/>
          <w:sz w:val="22"/>
          <w:lang w:eastAsia="en-US"/>
        </w:rPr>
        <w:t>Otwarcie ofert następuje poprzez użycie aplikacji do szyfrowania of</w:t>
      </w:r>
      <w:r>
        <w:rPr>
          <w:rFonts w:ascii="Times New Roman" w:eastAsia="Calibri" w:hAnsi="Times New Roman" w:cs="Times New Roman"/>
          <w:color w:val="auto"/>
          <w:sz w:val="22"/>
          <w:lang w:eastAsia="en-US"/>
        </w:rPr>
        <w:t xml:space="preserve">ert dostępnej na </w:t>
      </w:r>
      <w:proofErr w:type="spellStart"/>
      <w:r>
        <w:rPr>
          <w:rFonts w:ascii="Times New Roman" w:eastAsia="Calibri" w:hAnsi="Times New Roman" w:cs="Times New Roman"/>
          <w:color w:val="auto"/>
          <w:sz w:val="22"/>
          <w:lang w:eastAsia="en-US"/>
        </w:rPr>
        <w:t>miniPortalu</w:t>
      </w:r>
      <w:proofErr w:type="spellEnd"/>
      <w:r>
        <w:rPr>
          <w:rFonts w:ascii="Times New Roman" w:eastAsia="Calibri" w:hAnsi="Times New Roman" w:cs="Times New Roman"/>
          <w:color w:val="auto"/>
          <w:sz w:val="22"/>
          <w:lang w:eastAsia="en-US"/>
        </w:rPr>
        <w:t xml:space="preserve"> i </w:t>
      </w:r>
      <w:r w:rsidRPr="00411469">
        <w:rPr>
          <w:rFonts w:ascii="Times New Roman" w:eastAsia="Calibri" w:hAnsi="Times New Roman" w:cs="Times New Roman"/>
          <w:color w:val="auto"/>
          <w:sz w:val="22"/>
          <w:lang w:eastAsia="en-US"/>
        </w:rPr>
        <w:t>dokonywane jest poprzez odszyfrowanie i otwarcie ofert za pomocą klucza prywatnego.</w:t>
      </w:r>
    </w:p>
    <w:bookmarkEnd w:id="1"/>
    <w:bookmarkEnd w:id="2"/>
    <w:p w:rsidR="004D1386" w:rsidRDefault="004D1386" w:rsidP="004D1386">
      <w:pPr>
        <w:autoSpaceDE w:val="0"/>
        <w:autoSpaceDN w:val="0"/>
        <w:spacing w:after="0" w:line="276" w:lineRule="auto"/>
        <w:ind w:left="426" w:hanging="426"/>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11.3   </w:t>
      </w:r>
      <w:r w:rsidRPr="00411469">
        <w:rPr>
          <w:rFonts w:ascii="Times New Roman" w:eastAsia="Calibri" w:hAnsi="Times New Roman" w:cs="Times New Roman"/>
          <w:color w:val="auto"/>
          <w:sz w:val="22"/>
          <w:lang w:eastAsia="en-US"/>
        </w:rPr>
        <w:t>Otwarcie ofert jest jawne, Wykonawcy mogą uczestniczyć w sesji otwarcia ofert.</w:t>
      </w:r>
    </w:p>
    <w:p w:rsidR="004D1386" w:rsidRPr="004D1386" w:rsidRDefault="004D1386" w:rsidP="00E03FCB">
      <w:pPr>
        <w:pStyle w:val="Akapitzlist"/>
        <w:numPr>
          <w:ilvl w:val="1"/>
          <w:numId w:val="42"/>
        </w:numPr>
        <w:autoSpaceDE w:val="0"/>
        <w:autoSpaceDN w:val="0"/>
        <w:spacing w:after="0" w:line="276" w:lineRule="auto"/>
        <w:rPr>
          <w:rFonts w:ascii="Times New Roman" w:eastAsia="Calibri" w:hAnsi="Times New Roman" w:cs="Times New Roman"/>
          <w:color w:val="auto"/>
          <w:sz w:val="22"/>
          <w:lang w:eastAsia="en-US"/>
        </w:rPr>
      </w:pPr>
      <w:r w:rsidRPr="004D1386">
        <w:rPr>
          <w:rFonts w:ascii="Times New Roman" w:eastAsia="Times New Roman" w:hAnsi="Times New Roman" w:cs="Times New Roman"/>
          <w:color w:val="auto"/>
          <w:sz w:val="22"/>
        </w:rPr>
        <w:t xml:space="preserve">  W trakcie otwierania Zamawiający ogłosi obecnym:</w:t>
      </w:r>
    </w:p>
    <w:p w:rsidR="004D1386" w:rsidRPr="004D1386" w:rsidRDefault="004D1386" w:rsidP="00E03FCB">
      <w:pPr>
        <w:pStyle w:val="Akapitzlist"/>
        <w:numPr>
          <w:ilvl w:val="2"/>
          <w:numId w:val="42"/>
        </w:numPr>
        <w:tabs>
          <w:tab w:val="left" w:pos="993"/>
        </w:tabs>
        <w:spacing w:after="0" w:line="276" w:lineRule="auto"/>
        <w:ind w:right="-17" w:hanging="436"/>
        <w:rPr>
          <w:rFonts w:ascii="Times New Roman" w:eastAsia="Times New Roman" w:hAnsi="Times New Roman" w:cs="Times New Roman"/>
          <w:color w:val="auto"/>
          <w:sz w:val="22"/>
        </w:rPr>
      </w:pPr>
      <w:proofErr w:type="gramStart"/>
      <w:r w:rsidRPr="004D1386">
        <w:rPr>
          <w:rFonts w:ascii="Times New Roman" w:eastAsia="Times New Roman" w:hAnsi="Times New Roman" w:cs="Times New Roman"/>
          <w:color w:val="auto"/>
          <w:sz w:val="22"/>
        </w:rPr>
        <w:t>kwotę</w:t>
      </w:r>
      <w:proofErr w:type="gramEnd"/>
      <w:r w:rsidRPr="004D1386">
        <w:rPr>
          <w:rFonts w:ascii="Times New Roman" w:eastAsia="Times New Roman" w:hAnsi="Times New Roman" w:cs="Times New Roman"/>
          <w:color w:val="auto"/>
          <w:sz w:val="22"/>
        </w:rPr>
        <w:t>, jaką zamierza przeznaczyć na sfinansowanie zamówienia,</w:t>
      </w:r>
    </w:p>
    <w:p w:rsidR="004D1386" w:rsidRDefault="004D1386" w:rsidP="00E03FCB">
      <w:pPr>
        <w:pStyle w:val="Akapitzlist"/>
        <w:numPr>
          <w:ilvl w:val="2"/>
          <w:numId w:val="42"/>
        </w:numPr>
        <w:tabs>
          <w:tab w:val="left" w:pos="993"/>
        </w:tabs>
        <w:spacing w:after="0" w:line="276" w:lineRule="auto"/>
        <w:ind w:right="-17" w:hanging="436"/>
        <w:rPr>
          <w:rFonts w:ascii="Times New Roman" w:eastAsia="Times New Roman" w:hAnsi="Times New Roman" w:cs="Times New Roman"/>
          <w:color w:val="auto"/>
          <w:sz w:val="22"/>
        </w:rPr>
      </w:pPr>
      <w:proofErr w:type="gramStart"/>
      <w:r w:rsidRPr="004D1386">
        <w:rPr>
          <w:rFonts w:ascii="Times New Roman" w:eastAsia="Times New Roman" w:hAnsi="Times New Roman" w:cs="Times New Roman"/>
          <w:color w:val="auto"/>
          <w:sz w:val="22"/>
        </w:rPr>
        <w:t>firmy</w:t>
      </w:r>
      <w:proofErr w:type="gramEnd"/>
      <w:r w:rsidRPr="004D1386">
        <w:rPr>
          <w:rFonts w:ascii="Times New Roman" w:eastAsia="Times New Roman" w:hAnsi="Times New Roman" w:cs="Times New Roman"/>
          <w:color w:val="auto"/>
          <w:sz w:val="22"/>
        </w:rPr>
        <w:t xml:space="preserve"> oraz adresy wykonawców, którzy złożyli oferty w terminie,</w:t>
      </w:r>
    </w:p>
    <w:p w:rsidR="004D1386" w:rsidRPr="004D1386" w:rsidRDefault="004D1386" w:rsidP="00E03FCB">
      <w:pPr>
        <w:pStyle w:val="Akapitzlist"/>
        <w:numPr>
          <w:ilvl w:val="2"/>
          <w:numId w:val="42"/>
        </w:numPr>
        <w:tabs>
          <w:tab w:val="left" w:pos="993"/>
        </w:tabs>
        <w:spacing w:after="0" w:line="276" w:lineRule="auto"/>
        <w:ind w:right="-17" w:hanging="436"/>
        <w:rPr>
          <w:rFonts w:ascii="Times New Roman" w:eastAsia="Times New Roman" w:hAnsi="Times New Roman" w:cs="Times New Roman"/>
          <w:color w:val="auto"/>
          <w:sz w:val="22"/>
        </w:rPr>
      </w:pPr>
      <w:proofErr w:type="gramStart"/>
      <w:r w:rsidRPr="004D1386">
        <w:rPr>
          <w:rFonts w:ascii="Times New Roman" w:eastAsia="Times New Roman" w:hAnsi="Times New Roman" w:cs="Times New Roman"/>
          <w:color w:val="auto"/>
          <w:sz w:val="22"/>
        </w:rPr>
        <w:t>ceny</w:t>
      </w:r>
      <w:proofErr w:type="gramEnd"/>
      <w:r w:rsidRPr="004D1386">
        <w:rPr>
          <w:rFonts w:ascii="Times New Roman" w:eastAsia="Times New Roman" w:hAnsi="Times New Roman" w:cs="Times New Roman"/>
          <w:color w:val="auto"/>
          <w:sz w:val="22"/>
        </w:rPr>
        <w:t>, termin wykonania zamówienia, okres gwarancji i warunki płatności zawarte w ofertach.</w:t>
      </w:r>
    </w:p>
    <w:p w:rsidR="004D1386" w:rsidRPr="004920EB" w:rsidRDefault="004D1386" w:rsidP="00E03FCB">
      <w:pPr>
        <w:pStyle w:val="Akapitzlist"/>
        <w:numPr>
          <w:ilvl w:val="1"/>
          <w:numId w:val="42"/>
        </w:numPr>
        <w:tabs>
          <w:tab w:val="left" w:pos="851"/>
        </w:tabs>
        <w:autoSpaceDE w:val="0"/>
        <w:autoSpaceDN w:val="0"/>
        <w:spacing w:after="0" w:line="276" w:lineRule="auto"/>
        <w:rPr>
          <w:rFonts w:ascii="Times New Roman" w:eastAsia="Calibri" w:hAnsi="Times New Roman" w:cs="Times New Roman"/>
          <w:color w:val="auto"/>
          <w:sz w:val="22"/>
          <w:lang w:eastAsia="en-US"/>
        </w:rPr>
      </w:pPr>
      <w:r w:rsidRPr="004920EB">
        <w:rPr>
          <w:rFonts w:ascii="Times New Roman" w:eastAsia="Calibri" w:hAnsi="Times New Roman" w:cs="Times New Roman"/>
          <w:color w:val="auto"/>
          <w:sz w:val="22"/>
          <w:lang w:eastAsia="en-US"/>
        </w:rPr>
        <w:t xml:space="preserve"> Niezwłocznie po otwarciu ofert Zamawiający zamieści na stronie internetowej informację z otwarcia ofert.</w:t>
      </w:r>
    </w:p>
    <w:p w:rsidR="00407748" w:rsidRPr="00F06EA9" w:rsidRDefault="00407748" w:rsidP="00CB4501">
      <w:pPr>
        <w:tabs>
          <w:tab w:val="left" w:pos="426"/>
        </w:tabs>
        <w:spacing w:after="0" w:line="240" w:lineRule="auto"/>
        <w:ind w:left="426" w:right="-17" w:hanging="426"/>
        <w:rPr>
          <w:rFonts w:ascii="Times New Roman" w:hAnsi="Times New Roman" w:cs="Times New Roman"/>
          <w:b/>
          <w:sz w:val="22"/>
        </w:rPr>
      </w:pPr>
    </w:p>
    <w:p w:rsidR="004920EB" w:rsidRPr="004920EB" w:rsidRDefault="004920EB" w:rsidP="00E03FCB">
      <w:pPr>
        <w:pStyle w:val="Akapitzlist"/>
        <w:numPr>
          <w:ilvl w:val="0"/>
          <w:numId w:val="15"/>
        </w:numPr>
        <w:tabs>
          <w:tab w:val="left" w:pos="426"/>
        </w:tabs>
        <w:spacing w:after="0" w:line="240" w:lineRule="auto"/>
        <w:ind w:right="-17"/>
        <w:rPr>
          <w:rFonts w:ascii="Times New Roman" w:hAnsi="Times New Roman" w:cs="Times New Roman"/>
          <w:b/>
          <w:sz w:val="22"/>
        </w:rPr>
      </w:pPr>
      <w:r w:rsidRPr="004920EB">
        <w:rPr>
          <w:rFonts w:ascii="Times New Roman" w:hAnsi="Times New Roman" w:cs="Times New Roman"/>
          <w:b/>
          <w:sz w:val="22"/>
        </w:rPr>
        <w:t>OPIS SPOSOBU OBLICZENIA CENY</w:t>
      </w:r>
    </w:p>
    <w:p w:rsidR="004920EB" w:rsidRPr="00F06EA9" w:rsidRDefault="004920EB" w:rsidP="004920EB">
      <w:pPr>
        <w:tabs>
          <w:tab w:val="left" w:pos="426"/>
        </w:tabs>
        <w:spacing w:after="0" w:line="240" w:lineRule="auto"/>
        <w:ind w:left="426" w:right="-17" w:firstLine="0"/>
        <w:rPr>
          <w:rFonts w:ascii="Times New Roman" w:hAnsi="Times New Roman" w:cs="Times New Roman"/>
          <w:b/>
          <w:sz w:val="22"/>
        </w:rPr>
      </w:pPr>
    </w:p>
    <w:p w:rsidR="004920EB" w:rsidRPr="004920EB" w:rsidRDefault="004920EB" w:rsidP="00E03FCB">
      <w:pPr>
        <w:pStyle w:val="Akapitzlist"/>
        <w:numPr>
          <w:ilvl w:val="1"/>
          <w:numId w:val="44"/>
        </w:numPr>
        <w:spacing w:after="0" w:line="240" w:lineRule="auto"/>
        <w:ind w:left="567" w:right="-17" w:hanging="567"/>
        <w:rPr>
          <w:rFonts w:ascii="Times New Roman" w:hAnsi="Times New Roman" w:cs="Times New Roman"/>
          <w:sz w:val="22"/>
        </w:rPr>
      </w:pPr>
      <w:r w:rsidRPr="004920EB">
        <w:rPr>
          <w:rFonts w:ascii="Times New Roman" w:hAnsi="Times New Roman" w:cs="Times New Roman"/>
          <w:color w:val="auto"/>
          <w:sz w:val="22"/>
        </w:rPr>
        <w:t xml:space="preserve">Cena oferty jest </w:t>
      </w:r>
      <w:r w:rsidRPr="004920EB">
        <w:rPr>
          <w:rFonts w:ascii="Times New Roman" w:hAnsi="Times New Roman" w:cs="Times New Roman"/>
          <w:sz w:val="22"/>
        </w:rPr>
        <w:t>kwotą brutto wymienioną w formularzu cenowym stanowiącym załącznik nr 1 i formularzu ofertowym stanowiącym załącznik nr 2 do SIWZ. W cenie oferty należy uwzględnić należny podatek VAT, zgodny z obowiązującymi przepisami podatkowymi wg stawki na dzień składania ofert.</w:t>
      </w:r>
    </w:p>
    <w:p w:rsidR="004920EB" w:rsidRPr="00F06EA9" w:rsidRDefault="004920EB" w:rsidP="00E03FCB">
      <w:pPr>
        <w:numPr>
          <w:ilvl w:val="1"/>
          <w:numId w:val="44"/>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niezbędne do zrealizowania zamówienia.</w:t>
      </w:r>
    </w:p>
    <w:p w:rsidR="004920EB" w:rsidRPr="00F06EA9" w:rsidRDefault="004920EB" w:rsidP="00E03FCB">
      <w:pPr>
        <w:numPr>
          <w:ilvl w:val="1"/>
          <w:numId w:val="44"/>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4920EB" w:rsidRPr="00F06EA9" w:rsidRDefault="004920EB" w:rsidP="00E03FCB">
      <w:pPr>
        <w:numPr>
          <w:ilvl w:val="1"/>
          <w:numId w:val="44"/>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3"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4920EB" w:rsidRPr="00F06EA9" w:rsidRDefault="004920EB" w:rsidP="00E03FCB">
      <w:pPr>
        <w:numPr>
          <w:ilvl w:val="1"/>
          <w:numId w:val="44"/>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4920EB" w:rsidRPr="00F06EA9" w:rsidRDefault="004920EB" w:rsidP="00E03FCB">
      <w:pPr>
        <w:numPr>
          <w:ilvl w:val="1"/>
          <w:numId w:val="44"/>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Zamawiający,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4920EB" w:rsidRDefault="004920EB" w:rsidP="004920EB">
      <w:pPr>
        <w:spacing w:after="0" w:line="240" w:lineRule="auto"/>
        <w:ind w:left="993" w:right="-17" w:firstLine="0"/>
        <w:rPr>
          <w:rFonts w:ascii="Times New Roman" w:hAnsi="Times New Roman" w:cs="Times New Roman"/>
          <w:sz w:val="22"/>
        </w:rPr>
      </w:pPr>
    </w:p>
    <w:p w:rsidR="00E03FCB" w:rsidRPr="00E03FCB" w:rsidRDefault="00E03FCB" w:rsidP="00E03FCB">
      <w:pPr>
        <w:pStyle w:val="Akapitzlist"/>
        <w:numPr>
          <w:ilvl w:val="0"/>
          <w:numId w:val="15"/>
        </w:numPr>
        <w:spacing w:after="0" w:line="240" w:lineRule="auto"/>
        <w:ind w:right="-17"/>
        <w:rPr>
          <w:rFonts w:ascii="Times New Roman" w:hAnsi="Times New Roman" w:cs="Times New Roman"/>
          <w:b/>
          <w:sz w:val="22"/>
        </w:rPr>
      </w:pPr>
      <w:r w:rsidRPr="00E03FCB">
        <w:rPr>
          <w:rFonts w:ascii="Times New Roman" w:hAnsi="Times New Roman" w:cs="Times New Roman"/>
          <w:b/>
          <w:sz w:val="22"/>
        </w:rPr>
        <w:t>OPIS KRYTERIÓW, KTÓRYMI ZAMAWIAJĄCY BĘDZIE SIĘ KIEROWAŁ PRZY WYBORZE OFERTY WRAZ Z PODANIEM WAG TYCH KRYTERIÓW I SPOSOBU OCENY OFERT</w:t>
      </w:r>
    </w:p>
    <w:p w:rsidR="00E03FCB" w:rsidRPr="00F06EA9" w:rsidRDefault="00E03FCB" w:rsidP="00E03FCB">
      <w:pPr>
        <w:spacing w:after="0" w:line="240" w:lineRule="auto"/>
        <w:ind w:left="591" w:right="-17" w:firstLine="0"/>
        <w:rPr>
          <w:rFonts w:ascii="Times New Roman" w:hAnsi="Times New Roman" w:cs="Times New Roman"/>
          <w:b/>
          <w:sz w:val="22"/>
        </w:rPr>
      </w:pPr>
    </w:p>
    <w:p w:rsidR="00E03FCB" w:rsidRDefault="00E03FCB" w:rsidP="00E03FCB">
      <w:pPr>
        <w:pStyle w:val="Akapitzlist"/>
        <w:numPr>
          <w:ilvl w:val="1"/>
          <w:numId w:val="45"/>
        </w:numPr>
        <w:tabs>
          <w:tab w:val="left" w:pos="567"/>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Pr="00E03FCB">
        <w:rPr>
          <w:rFonts w:ascii="Times New Roman" w:hAnsi="Times New Roman" w:cs="Times New Roman"/>
          <w:sz w:val="22"/>
        </w:rPr>
        <w:t xml:space="preserve">Do porównania ofert Zamawiający przyjmuje ceny ofert z podatkiem VAT.   </w:t>
      </w:r>
    </w:p>
    <w:p w:rsidR="00E03FCB" w:rsidRPr="00E03FCB" w:rsidRDefault="00E03FCB" w:rsidP="00E03FCB">
      <w:pPr>
        <w:pStyle w:val="Akapitzlist"/>
        <w:numPr>
          <w:ilvl w:val="1"/>
          <w:numId w:val="45"/>
        </w:numPr>
        <w:tabs>
          <w:tab w:val="left" w:pos="567"/>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Pr="00E03FCB">
        <w:rPr>
          <w:rFonts w:ascii="Times New Roman" w:hAnsi="Times New Roman" w:cs="Times New Roman"/>
          <w:sz w:val="22"/>
        </w:rPr>
        <w:t>Zamawiający oceni i porówna jedynie te oferty, które nie zostaną odrzucone przez Zamawiającego.</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Pr="00E03FCB" w:rsidRDefault="00E03FCB" w:rsidP="00E03FCB">
      <w:pPr>
        <w:pStyle w:val="Akapitzlist"/>
        <w:numPr>
          <w:ilvl w:val="1"/>
          <w:numId w:val="45"/>
        </w:numPr>
        <w:tabs>
          <w:tab w:val="left" w:pos="567"/>
        </w:tabs>
        <w:spacing w:after="0" w:line="240" w:lineRule="auto"/>
        <w:ind w:right="-17"/>
        <w:rPr>
          <w:rFonts w:ascii="Times New Roman" w:hAnsi="Times New Roman" w:cs="Times New Roman"/>
          <w:sz w:val="22"/>
        </w:rPr>
      </w:pPr>
      <w:r w:rsidRPr="00E03FCB">
        <w:rPr>
          <w:rFonts w:ascii="Times New Roman" w:hAnsi="Times New Roman" w:cs="Times New Roman"/>
          <w:sz w:val="22"/>
        </w:rPr>
        <w:t xml:space="preserve">Kryteria wyboru oferty najkorzystniejszej:  </w:t>
      </w:r>
    </w:p>
    <w:p w:rsidR="00E03FCB" w:rsidRPr="00F06EA9" w:rsidRDefault="00E03FCB" w:rsidP="00E03FCB">
      <w:pPr>
        <w:tabs>
          <w:tab w:val="left" w:pos="567"/>
        </w:tabs>
        <w:spacing w:after="0" w:line="240" w:lineRule="auto"/>
        <w:ind w:left="360" w:right="-17" w:firstLine="0"/>
        <w:rPr>
          <w:rFonts w:ascii="Times New Roman" w:hAnsi="Times New Roman" w:cs="Times New Roman"/>
          <w:sz w:val="22"/>
        </w:rPr>
      </w:pPr>
    </w:p>
    <w:p w:rsidR="00E03FCB" w:rsidRPr="006A6C64" w:rsidRDefault="00E03FCB" w:rsidP="00E03FCB">
      <w:pPr>
        <w:numPr>
          <w:ilvl w:val="2"/>
          <w:numId w:val="45"/>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Pr>
          <w:rFonts w:ascii="Times New Roman" w:hAnsi="Times New Roman" w:cs="Times New Roman"/>
          <w:b/>
          <w:color w:val="0000FF"/>
          <w:sz w:val="22"/>
        </w:rPr>
        <w:t>.</w:t>
      </w:r>
    </w:p>
    <w:p w:rsidR="00E03FCB" w:rsidRDefault="00E03FCB" w:rsidP="00E03FCB">
      <w:pPr>
        <w:numPr>
          <w:ilvl w:val="2"/>
          <w:numId w:val="45"/>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Termin </w:t>
      </w:r>
      <w:r>
        <w:rPr>
          <w:rFonts w:ascii="Times New Roman" w:hAnsi="Times New Roman" w:cs="Times New Roman"/>
          <w:b/>
          <w:color w:val="0000FF"/>
          <w:sz w:val="22"/>
        </w:rPr>
        <w:t xml:space="preserve">dostawy częściowej </w:t>
      </w:r>
      <w:r w:rsidRPr="006A6C64">
        <w:rPr>
          <w:rFonts w:ascii="Times New Roman" w:hAnsi="Times New Roman" w:cs="Times New Roman"/>
          <w:b/>
          <w:color w:val="0000FF"/>
          <w:sz w:val="22"/>
        </w:rPr>
        <w:t>– waga kryterium: 40%</w:t>
      </w:r>
      <w:r>
        <w:rPr>
          <w:rFonts w:ascii="Times New Roman" w:hAnsi="Times New Roman" w:cs="Times New Roman"/>
          <w:b/>
          <w:color w:val="0000FF"/>
          <w:sz w:val="22"/>
        </w:rPr>
        <w:t>.</w:t>
      </w:r>
    </w:p>
    <w:p w:rsidR="00E03FCB" w:rsidRPr="006A6C64" w:rsidRDefault="00E03FCB" w:rsidP="00E03FCB">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p>
    <w:p w:rsidR="00E03FCB" w:rsidRPr="00F06EA9" w:rsidRDefault="00E03FCB" w:rsidP="00E03FCB">
      <w:pPr>
        <w:numPr>
          <w:ilvl w:val="1"/>
          <w:numId w:val="45"/>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Pr="00F06EA9" w:rsidRDefault="00E03FCB" w:rsidP="00E03FCB">
      <w:pPr>
        <w:numPr>
          <w:ilvl w:val="2"/>
          <w:numId w:val="45"/>
        </w:numPr>
        <w:tabs>
          <w:tab w:val="left" w:pos="567"/>
          <w:tab w:val="left" w:pos="993"/>
        </w:tabs>
        <w:spacing w:after="0" w:line="240" w:lineRule="auto"/>
        <w:ind w:left="567" w:right="-17" w:hanging="283"/>
        <w:rPr>
          <w:rFonts w:ascii="Times New Roman" w:hAnsi="Times New Roman" w:cs="Times New Roman"/>
          <w:sz w:val="22"/>
        </w:rPr>
      </w:pPr>
      <w:r w:rsidRPr="00D43236">
        <w:rPr>
          <w:rFonts w:ascii="Times New Roman" w:hAnsi="Times New Roman" w:cs="Times New Roman"/>
          <w:b/>
          <w:sz w:val="22"/>
        </w:rPr>
        <w:t>Kryterium nr 1:</w:t>
      </w:r>
      <w:r w:rsidRPr="00F06EA9">
        <w:rPr>
          <w:rFonts w:ascii="Times New Roman" w:hAnsi="Times New Roman" w:cs="Times New Roman"/>
          <w:sz w:val="22"/>
        </w:rPr>
        <w:t xml:space="preserve">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E03FCB" w:rsidRPr="00F06EA9" w:rsidRDefault="007932AA" w:rsidP="00E03FCB">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7" style="position:absolute;left:0;text-align:left;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E03FCB">
        <w:rPr>
          <w:rFonts w:ascii="Times New Roman" w:hAnsi="Times New Roman" w:cs="Times New Roman"/>
          <w:sz w:val="22"/>
        </w:rPr>
        <w:t xml:space="preserve">           </w:t>
      </w:r>
      <w:r w:rsidR="00E03FCB" w:rsidRPr="00F06EA9">
        <w:rPr>
          <w:rFonts w:ascii="Times New Roman" w:hAnsi="Times New Roman" w:cs="Times New Roman"/>
          <w:sz w:val="22"/>
        </w:rPr>
        <w:t xml:space="preserve">Ilość </w:t>
      </w:r>
      <w:proofErr w:type="gramStart"/>
      <w:r w:rsidR="00E03FCB" w:rsidRPr="00F06EA9">
        <w:rPr>
          <w:rFonts w:ascii="Times New Roman" w:hAnsi="Times New Roman" w:cs="Times New Roman"/>
          <w:sz w:val="22"/>
        </w:rPr>
        <w:t xml:space="preserve">punktów  = </w:t>
      </w:r>
      <w:r w:rsidR="00E03FCB" w:rsidRPr="00F06EA9">
        <w:rPr>
          <w:rFonts w:ascii="Times New Roman" w:hAnsi="Times New Roman" w:cs="Times New Roman"/>
          <w:sz w:val="22"/>
        </w:rPr>
        <w:tab/>
      </w:r>
      <w:r w:rsidR="00E03FCB">
        <w:rPr>
          <w:rFonts w:ascii="Times New Roman" w:hAnsi="Times New Roman" w:cs="Times New Roman"/>
          <w:sz w:val="22"/>
        </w:rPr>
        <w:t xml:space="preserve">                                             </w:t>
      </w:r>
      <w:proofErr w:type="gramEnd"/>
      <w:r w:rsidR="00E03FCB">
        <w:rPr>
          <w:rFonts w:ascii="Times New Roman" w:hAnsi="Times New Roman" w:cs="Times New Roman"/>
          <w:sz w:val="22"/>
        </w:rPr>
        <w:t xml:space="preserve">  </w:t>
      </w:r>
      <w:r w:rsidR="00E03FCB">
        <w:rPr>
          <w:rFonts w:ascii="Times New Roman" w:hAnsi="Times New Roman" w:cs="Times New Roman"/>
          <w:sz w:val="22"/>
        </w:rPr>
        <w:tab/>
        <w:t xml:space="preserve">               </w:t>
      </w:r>
      <w:r w:rsidR="00E03FCB" w:rsidRPr="0036292A">
        <w:rPr>
          <w:rFonts w:ascii="Times New Roman" w:hAnsi="Times New Roman" w:cs="Times New Roman"/>
          <w:sz w:val="22"/>
        </w:rPr>
        <w:t>x waga</w:t>
      </w:r>
      <w:r w:rsidR="00E03FCB" w:rsidRPr="00F06EA9">
        <w:rPr>
          <w:rFonts w:ascii="Times New Roman" w:hAnsi="Times New Roman" w:cs="Times New Roman"/>
          <w:sz w:val="22"/>
        </w:rPr>
        <w:t xml:space="preserve"> kryterium</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Pr="00F06EA9" w:rsidRDefault="00E03FCB" w:rsidP="00E03FCB">
      <w:pPr>
        <w:numPr>
          <w:ilvl w:val="3"/>
          <w:numId w:val="45"/>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E03FCB" w:rsidRPr="00F06EA9" w:rsidRDefault="00E03FCB" w:rsidP="00E03FCB">
      <w:pPr>
        <w:numPr>
          <w:ilvl w:val="3"/>
          <w:numId w:val="45"/>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E03FCB" w:rsidRPr="00F06EA9" w:rsidRDefault="00E03FCB" w:rsidP="00E03FCB">
      <w:pPr>
        <w:numPr>
          <w:ilvl w:val="3"/>
          <w:numId w:val="45"/>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 xml:space="preserve">W kryterium cena można uzyskać </w:t>
      </w:r>
      <w:proofErr w:type="spellStart"/>
      <w:r w:rsidRPr="00F06EA9">
        <w:rPr>
          <w:rFonts w:ascii="Times New Roman" w:hAnsi="Times New Roman" w:cs="Times New Roman"/>
          <w:sz w:val="22"/>
        </w:rPr>
        <w:t>max</w:t>
      </w:r>
      <w:proofErr w:type="spellEnd"/>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Default="00E03FCB" w:rsidP="00E03FCB">
      <w:pPr>
        <w:numPr>
          <w:ilvl w:val="2"/>
          <w:numId w:val="45"/>
        </w:numPr>
        <w:tabs>
          <w:tab w:val="left" w:pos="567"/>
          <w:tab w:val="left" w:pos="993"/>
        </w:tabs>
        <w:spacing w:after="0" w:line="240" w:lineRule="auto"/>
        <w:ind w:left="567" w:right="-17" w:hanging="283"/>
        <w:rPr>
          <w:rFonts w:ascii="Times New Roman" w:hAnsi="Times New Roman" w:cs="Times New Roman"/>
          <w:color w:val="auto"/>
          <w:sz w:val="22"/>
        </w:rPr>
      </w:pPr>
      <w:r w:rsidRPr="00D43236">
        <w:rPr>
          <w:rFonts w:ascii="Times New Roman" w:hAnsi="Times New Roman" w:cs="Times New Roman"/>
          <w:b/>
          <w:color w:val="auto"/>
          <w:sz w:val="22"/>
        </w:rPr>
        <w:t>Kryterium nr 2:</w:t>
      </w:r>
      <w:r w:rsidRPr="00AF1F8E">
        <w:rPr>
          <w:rFonts w:ascii="Times New Roman" w:hAnsi="Times New Roman" w:cs="Times New Roman"/>
          <w:color w:val="auto"/>
          <w:sz w:val="22"/>
        </w:rPr>
        <w:t xml:space="preserve"> </w:t>
      </w:r>
      <w:r w:rsidRPr="00AF1F8E">
        <w:rPr>
          <w:rFonts w:ascii="Times New Roman" w:hAnsi="Times New Roman" w:cs="Times New Roman"/>
          <w:b/>
          <w:color w:val="auto"/>
          <w:sz w:val="22"/>
        </w:rPr>
        <w:t>Termin dostawy częściowej</w:t>
      </w:r>
      <w:r w:rsidRPr="00AF1F8E">
        <w:rPr>
          <w:rFonts w:ascii="Times New Roman" w:hAnsi="Times New Roman" w:cs="Times New Roman"/>
          <w:color w:val="auto"/>
          <w:sz w:val="22"/>
        </w:rPr>
        <w:t xml:space="preserve"> - według </w:t>
      </w:r>
      <w:proofErr w:type="gramStart"/>
      <w:r w:rsidRPr="00AF1F8E">
        <w:rPr>
          <w:rFonts w:ascii="Times New Roman" w:hAnsi="Times New Roman" w:cs="Times New Roman"/>
          <w:color w:val="auto"/>
          <w:sz w:val="22"/>
        </w:rPr>
        <w:t>następujących  zasad</w:t>
      </w:r>
      <w:proofErr w:type="gramEnd"/>
      <w:r w:rsidRPr="00AF1F8E">
        <w:rPr>
          <w:rFonts w:ascii="Times New Roman" w:hAnsi="Times New Roman" w:cs="Times New Roman"/>
          <w:color w:val="auto"/>
          <w:sz w:val="22"/>
        </w:rPr>
        <w:t xml:space="preserve">: </w:t>
      </w:r>
    </w:p>
    <w:p w:rsidR="00E03FCB" w:rsidRPr="00D368AC" w:rsidRDefault="00E03FCB" w:rsidP="00E03FCB">
      <w:pPr>
        <w:tabs>
          <w:tab w:val="left" w:pos="567"/>
          <w:tab w:val="left" w:pos="993"/>
        </w:tabs>
        <w:spacing w:after="0" w:line="240" w:lineRule="auto"/>
        <w:ind w:right="-17"/>
        <w:rPr>
          <w:rFonts w:ascii="Times New Roman" w:hAnsi="Times New Roman" w:cs="Times New Roman"/>
          <w:color w:val="auto"/>
          <w:sz w:val="22"/>
        </w:rPr>
      </w:pPr>
      <w:r w:rsidRPr="00D368AC">
        <w:rPr>
          <w:rFonts w:ascii="Times New Roman" w:hAnsi="Times New Roman" w:cs="Times New Roman"/>
          <w:color w:val="auto"/>
          <w:sz w:val="22"/>
        </w:rPr>
        <w:t xml:space="preserve">     </w:t>
      </w:r>
    </w:p>
    <w:p w:rsidR="00E03FCB" w:rsidRPr="00D368AC" w:rsidRDefault="00E03FCB" w:rsidP="00E03FCB">
      <w:pPr>
        <w:pStyle w:val="Tekstpodstawowy2"/>
        <w:spacing w:after="0" w:line="240" w:lineRule="auto"/>
        <w:ind w:left="360" w:firstLine="0"/>
        <w:rPr>
          <w:rFonts w:ascii="Times New Roman" w:hAnsi="Times New Roman" w:cs="Times New Roman"/>
          <w:b/>
          <w:sz w:val="22"/>
          <w:u w:val="single"/>
        </w:rPr>
      </w:pPr>
      <w:proofErr w:type="gramStart"/>
      <w:r w:rsidRPr="00D368AC">
        <w:rPr>
          <w:rFonts w:ascii="Times New Roman" w:hAnsi="Times New Roman" w:cs="Times New Roman"/>
          <w:b/>
          <w:sz w:val="22"/>
          <w:u w:val="single"/>
        </w:rPr>
        <w:t>do</w:t>
      </w:r>
      <w:proofErr w:type="gramEnd"/>
      <w:r w:rsidRPr="00D368AC">
        <w:rPr>
          <w:rFonts w:ascii="Times New Roman" w:hAnsi="Times New Roman" w:cs="Times New Roman"/>
          <w:b/>
          <w:sz w:val="22"/>
          <w:u w:val="single"/>
        </w:rPr>
        <w:t xml:space="preserve"> wszyst</w:t>
      </w:r>
      <w:r>
        <w:rPr>
          <w:rFonts w:ascii="Times New Roman" w:hAnsi="Times New Roman" w:cs="Times New Roman"/>
          <w:b/>
          <w:sz w:val="22"/>
          <w:u w:val="single"/>
        </w:rPr>
        <w:t>kich Pakietów – oprócz Pakietu 44</w:t>
      </w:r>
    </w:p>
    <w:p w:rsidR="00E03FCB" w:rsidRPr="00D368AC" w:rsidRDefault="00E03FCB" w:rsidP="00E03FCB">
      <w:pPr>
        <w:pStyle w:val="Akapitzlist"/>
        <w:spacing w:after="0" w:line="240" w:lineRule="auto"/>
        <w:ind w:left="360" w:firstLine="0"/>
        <w:rPr>
          <w:rFonts w:ascii="Times New Roman" w:hAnsi="Times New Roman" w:cs="Times New Roman"/>
          <w:sz w:val="22"/>
        </w:rPr>
      </w:pPr>
      <w:proofErr w:type="gramStart"/>
      <w:r w:rsidRPr="00D368AC">
        <w:rPr>
          <w:rFonts w:ascii="Times New Roman" w:hAnsi="Times New Roman" w:cs="Times New Roman"/>
          <w:sz w:val="22"/>
        </w:rPr>
        <w:t>do</w:t>
      </w:r>
      <w:proofErr w:type="gramEnd"/>
      <w:r w:rsidRPr="00D368AC">
        <w:rPr>
          <w:rFonts w:ascii="Times New Roman" w:hAnsi="Times New Roman" w:cs="Times New Roman"/>
          <w:sz w:val="22"/>
        </w:rPr>
        <w:t xml:space="preserve"> 1 dnia od złożenia zamówienia: 40 </w:t>
      </w:r>
      <w:proofErr w:type="spellStart"/>
      <w:r w:rsidRPr="00D368AC">
        <w:rPr>
          <w:rFonts w:ascii="Times New Roman" w:hAnsi="Times New Roman" w:cs="Times New Roman"/>
          <w:sz w:val="22"/>
        </w:rPr>
        <w:t>pkt</w:t>
      </w:r>
      <w:proofErr w:type="spellEnd"/>
    </w:p>
    <w:p w:rsidR="00E03FCB" w:rsidRPr="00D368AC" w:rsidRDefault="00E03FCB" w:rsidP="00E03FCB">
      <w:pPr>
        <w:pStyle w:val="Akapitzlist"/>
        <w:spacing w:after="0" w:line="240" w:lineRule="auto"/>
        <w:ind w:left="360" w:firstLine="0"/>
        <w:rPr>
          <w:rFonts w:ascii="Times New Roman" w:hAnsi="Times New Roman" w:cs="Times New Roman"/>
          <w:sz w:val="22"/>
        </w:rPr>
      </w:pPr>
      <w:proofErr w:type="gramStart"/>
      <w:r w:rsidRPr="00D368AC">
        <w:rPr>
          <w:rFonts w:ascii="Times New Roman" w:hAnsi="Times New Roman" w:cs="Times New Roman"/>
          <w:sz w:val="22"/>
        </w:rPr>
        <w:t>do</w:t>
      </w:r>
      <w:proofErr w:type="gramEnd"/>
      <w:r w:rsidRPr="00D368AC">
        <w:rPr>
          <w:rFonts w:ascii="Times New Roman" w:hAnsi="Times New Roman" w:cs="Times New Roman"/>
          <w:sz w:val="22"/>
        </w:rPr>
        <w:t xml:space="preserve"> 2 dni od złożenia zamówienia: 10 </w:t>
      </w:r>
      <w:proofErr w:type="spellStart"/>
      <w:r w:rsidRPr="00D368AC">
        <w:rPr>
          <w:rFonts w:ascii="Times New Roman" w:hAnsi="Times New Roman" w:cs="Times New Roman"/>
          <w:sz w:val="22"/>
        </w:rPr>
        <w:t>pkt</w:t>
      </w:r>
      <w:proofErr w:type="spellEnd"/>
    </w:p>
    <w:p w:rsidR="00E03FCB" w:rsidRPr="00D368AC" w:rsidRDefault="00E03FCB" w:rsidP="00E03FCB">
      <w:pPr>
        <w:pStyle w:val="Tekstpodstawowy"/>
        <w:ind w:left="360"/>
        <w:rPr>
          <w:b w:val="0"/>
          <w:bCs/>
          <w:sz w:val="22"/>
          <w:szCs w:val="22"/>
        </w:rPr>
      </w:pPr>
    </w:p>
    <w:p w:rsidR="00E03FCB" w:rsidRPr="00D368AC" w:rsidRDefault="00E03FCB" w:rsidP="00E03FCB">
      <w:pPr>
        <w:pStyle w:val="Tekstpodstawowy2"/>
        <w:spacing w:after="0" w:line="240" w:lineRule="auto"/>
        <w:ind w:left="360" w:firstLine="0"/>
        <w:rPr>
          <w:rFonts w:ascii="Times New Roman" w:hAnsi="Times New Roman" w:cs="Times New Roman"/>
          <w:b/>
          <w:sz w:val="22"/>
          <w:u w:val="single"/>
        </w:rPr>
      </w:pPr>
      <w:proofErr w:type="gramStart"/>
      <w:r>
        <w:rPr>
          <w:rFonts w:ascii="Times New Roman" w:hAnsi="Times New Roman" w:cs="Times New Roman"/>
          <w:b/>
          <w:sz w:val="22"/>
          <w:u w:val="single"/>
        </w:rPr>
        <w:t>do</w:t>
      </w:r>
      <w:proofErr w:type="gramEnd"/>
      <w:r>
        <w:rPr>
          <w:rFonts w:ascii="Times New Roman" w:hAnsi="Times New Roman" w:cs="Times New Roman"/>
          <w:b/>
          <w:sz w:val="22"/>
          <w:u w:val="single"/>
        </w:rPr>
        <w:t xml:space="preserve"> Pakietu 44</w:t>
      </w:r>
    </w:p>
    <w:p w:rsidR="00E03FCB" w:rsidRPr="00D368AC" w:rsidRDefault="00E03FCB" w:rsidP="00E03FCB">
      <w:pPr>
        <w:pStyle w:val="Akapitzlist"/>
        <w:spacing w:after="0" w:line="240" w:lineRule="auto"/>
        <w:ind w:left="360" w:firstLine="0"/>
        <w:rPr>
          <w:rFonts w:ascii="Times New Roman" w:hAnsi="Times New Roman" w:cs="Times New Roman"/>
          <w:sz w:val="22"/>
        </w:rPr>
      </w:pPr>
      <w:proofErr w:type="gramStart"/>
      <w:r w:rsidRPr="00D368AC">
        <w:rPr>
          <w:rFonts w:ascii="Times New Roman" w:hAnsi="Times New Roman" w:cs="Times New Roman"/>
          <w:sz w:val="22"/>
        </w:rPr>
        <w:t>do</w:t>
      </w:r>
      <w:proofErr w:type="gramEnd"/>
      <w:r w:rsidRPr="00D368AC">
        <w:rPr>
          <w:rFonts w:ascii="Times New Roman" w:hAnsi="Times New Roman" w:cs="Times New Roman"/>
          <w:sz w:val="22"/>
        </w:rPr>
        <w:t xml:space="preserve"> 3 dni od złożenia zamówienia: 40 </w:t>
      </w:r>
      <w:proofErr w:type="spellStart"/>
      <w:r w:rsidRPr="00D368AC">
        <w:rPr>
          <w:rFonts w:ascii="Times New Roman" w:hAnsi="Times New Roman" w:cs="Times New Roman"/>
          <w:sz w:val="22"/>
        </w:rPr>
        <w:t>pkt</w:t>
      </w:r>
      <w:proofErr w:type="spellEnd"/>
    </w:p>
    <w:p w:rsidR="00E03FCB" w:rsidRPr="00D368AC" w:rsidRDefault="00E03FCB" w:rsidP="00E03FCB">
      <w:pPr>
        <w:pStyle w:val="Akapitzlist"/>
        <w:spacing w:after="0" w:line="240" w:lineRule="auto"/>
        <w:ind w:left="360" w:firstLine="0"/>
        <w:rPr>
          <w:rFonts w:ascii="Times New Roman" w:hAnsi="Times New Roman" w:cs="Times New Roman"/>
          <w:sz w:val="22"/>
        </w:rPr>
      </w:pPr>
      <w:proofErr w:type="gramStart"/>
      <w:r w:rsidRPr="00D368AC">
        <w:rPr>
          <w:rFonts w:ascii="Times New Roman" w:hAnsi="Times New Roman" w:cs="Times New Roman"/>
          <w:sz w:val="22"/>
        </w:rPr>
        <w:t>do</w:t>
      </w:r>
      <w:proofErr w:type="gramEnd"/>
      <w:r w:rsidRPr="00D368AC">
        <w:rPr>
          <w:rFonts w:ascii="Times New Roman" w:hAnsi="Times New Roman" w:cs="Times New Roman"/>
          <w:sz w:val="22"/>
        </w:rPr>
        <w:t xml:space="preserve"> 4 dni od złożenia zamówienia: 0 </w:t>
      </w:r>
      <w:proofErr w:type="spellStart"/>
      <w:r w:rsidRPr="00D368AC">
        <w:rPr>
          <w:rFonts w:ascii="Times New Roman" w:hAnsi="Times New Roman" w:cs="Times New Roman"/>
          <w:sz w:val="22"/>
        </w:rPr>
        <w:t>pkt</w:t>
      </w:r>
      <w:proofErr w:type="spellEnd"/>
    </w:p>
    <w:p w:rsidR="00E03FCB" w:rsidRDefault="00E03FCB" w:rsidP="00E03FCB">
      <w:pPr>
        <w:pStyle w:val="Akapitzlist"/>
        <w:ind w:left="567" w:firstLine="0"/>
        <w:rPr>
          <w:sz w:val="22"/>
        </w:rPr>
      </w:pPr>
    </w:p>
    <w:p w:rsidR="00E03FCB" w:rsidRPr="00D368AC" w:rsidRDefault="00E03FCB" w:rsidP="00E03FCB">
      <w:pPr>
        <w:pStyle w:val="Akapitzlist"/>
        <w:numPr>
          <w:ilvl w:val="3"/>
          <w:numId w:val="45"/>
        </w:numPr>
        <w:tabs>
          <w:tab w:val="left" w:pos="567"/>
          <w:tab w:val="left" w:pos="993"/>
        </w:tabs>
        <w:spacing w:after="0" w:line="240" w:lineRule="auto"/>
        <w:ind w:left="567" w:right="-17" w:firstLine="0"/>
        <w:rPr>
          <w:rFonts w:ascii="Times New Roman" w:hAnsi="Times New Roman" w:cs="Times New Roman"/>
          <w:sz w:val="22"/>
        </w:rPr>
      </w:pPr>
      <w:r>
        <w:rPr>
          <w:rFonts w:ascii="Times New Roman" w:hAnsi="Times New Roman" w:cs="Times New Roman"/>
          <w:sz w:val="22"/>
        </w:rPr>
        <w:t xml:space="preserve"> </w:t>
      </w:r>
      <w:r w:rsidRPr="00D368AC">
        <w:rPr>
          <w:rFonts w:ascii="Times New Roman" w:hAnsi="Times New Roman" w:cs="Times New Roman"/>
          <w:sz w:val="22"/>
        </w:rPr>
        <w:t xml:space="preserve">Przyjmuje się, </w:t>
      </w:r>
      <w:r w:rsidRPr="00D368AC">
        <w:rPr>
          <w:rFonts w:ascii="Times New Roman" w:hAnsi="Times New Roman" w:cs="Times New Roman"/>
          <w:color w:val="auto"/>
          <w:sz w:val="22"/>
        </w:rPr>
        <w:t xml:space="preserve">że 1% = 1 </w:t>
      </w:r>
      <w:proofErr w:type="spellStart"/>
      <w:r w:rsidRPr="00D368AC">
        <w:rPr>
          <w:rFonts w:ascii="Times New Roman" w:hAnsi="Times New Roman" w:cs="Times New Roman"/>
          <w:color w:val="auto"/>
          <w:sz w:val="22"/>
        </w:rPr>
        <w:t>pkt</w:t>
      </w:r>
      <w:proofErr w:type="spellEnd"/>
      <w:r w:rsidRPr="00D368AC">
        <w:rPr>
          <w:rFonts w:ascii="Times New Roman" w:hAnsi="Times New Roman" w:cs="Times New Roman"/>
          <w:color w:val="auto"/>
          <w:sz w:val="22"/>
        </w:rPr>
        <w:t xml:space="preserve"> i tak zostanie przeliczona </w:t>
      </w:r>
      <w:r w:rsidRPr="00D368AC">
        <w:rPr>
          <w:rFonts w:ascii="Times New Roman" w:hAnsi="Times New Roman" w:cs="Times New Roman"/>
          <w:sz w:val="22"/>
        </w:rPr>
        <w:t>liczba uzyskanych punktów.</w:t>
      </w:r>
    </w:p>
    <w:p w:rsidR="00E03FCB" w:rsidRPr="00F06EA9" w:rsidRDefault="00E03FCB" w:rsidP="00E03FCB">
      <w:pPr>
        <w:numPr>
          <w:ilvl w:val="3"/>
          <w:numId w:val="45"/>
        </w:numPr>
        <w:tabs>
          <w:tab w:val="left" w:pos="567"/>
          <w:tab w:val="left" w:pos="993"/>
        </w:tabs>
        <w:spacing w:after="0" w:line="240" w:lineRule="auto"/>
        <w:ind w:left="567" w:right="-17" w:firstLine="0"/>
        <w:rPr>
          <w:rFonts w:ascii="Times New Roman" w:hAnsi="Times New Roman" w:cs="Times New Roman"/>
          <w:sz w:val="22"/>
        </w:rPr>
      </w:pPr>
      <w:r>
        <w:rPr>
          <w:rFonts w:ascii="Times New Roman" w:hAnsi="Times New Roman" w:cs="Times New Roman"/>
          <w:sz w:val="22"/>
        </w:rPr>
        <w:t xml:space="preserve"> </w:t>
      </w:r>
      <w:r w:rsidRPr="00F06EA9">
        <w:rPr>
          <w:rFonts w:ascii="Times New Roman" w:hAnsi="Times New Roman" w:cs="Times New Roman"/>
          <w:sz w:val="22"/>
        </w:rPr>
        <w:t>W kryterium nr 2 można uzyskać max</w:t>
      </w:r>
      <w:proofErr w:type="gramStart"/>
      <w:r w:rsidRPr="00F06EA9">
        <w:rPr>
          <w:rFonts w:ascii="Times New Roman" w:hAnsi="Times New Roman" w:cs="Times New Roman"/>
          <w:sz w:val="22"/>
        </w:rPr>
        <w:t>: 40</w:t>
      </w:r>
      <w:r>
        <w:rPr>
          <w:rFonts w:ascii="Times New Roman" w:hAnsi="Times New Roman" w:cs="Times New Roman"/>
          <w:sz w:val="22"/>
        </w:rPr>
        <w:t>,</w:t>
      </w:r>
      <w:r w:rsidRPr="00F06EA9">
        <w:rPr>
          <w:rFonts w:ascii="Times New Roman" w:hAnsi="Times New Roman" w:cs="Times New Roman"/>
          <w:sz w:val="22"/>
        </w:rPr>
        <w:t>00 pkt</w:t>
      </w:r>
      <w:proofErr w:type="gramEnd"/>
      <w:r w:rsidRPr="00F06EA9">
        <w:rPr>
          <w:rFonts w:ascii="Times New Roman" w:hAnsi="Times New Roman" w:cs="Times New Roman"/>
          <w:sz w:val="22"/>
        </w:rPr>
        <w:t>.</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Pr="00F06EA9" w:rsidRDefault="00E03FCB" w:rsidP="00E03FCB">
      <w:pPr>
        <w:numPr>
          <w:ilvl w:val="1"/>
          <w:numId w:val="45"/>
        </w:numPr>
        <w:tabs>
          <w:tab w:val="left" w:pos="709"/>
        </w:tabs>
        <w:spacing w:after="0" w:line="240" w:lineRule="auto"/>
        <w:ind w:left="709" w:right="-17" w:hanging="709"/>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E03FCB" w:rsidRPr="00F06EA9" w:rsidRDefault="00E03FCB" w:rsidP="00E03FCB">
      <w:pPr>
        <w:spacing w:after="0" w:line="240" w:lineRule="auto"/>
        <w:ind w:left="1134" w:right="-17" w:firstLine="0"/>
        <w:jc w:val="left"/>
        <w:rPr>
          <w:rFonts w:ascii="Times New Roman" w:hAnsi="Times New Roman" w:cs="Times New Roman"/>
          <w:sz w:val="22"/>
        </w:rPr>
      </w:pPr>
    </w:p>
    <w:p w:rsidR="009246A1" w:rsidRPr="00761757" w:rsidRDefault="00606255" w:rsidP="00761757">
      <w:pPr>
        <w:pStyle w:val="Akapitzlist"/>
        <w:numPr>
          <w:ilvl w:val="0"/>
          <w:numId w:val="15"/>
        </w:numPr>
        <w:spacing w:after="0" w:line="240" w:lineRule="auto"/>
        <w:ind w:right="-17"/>
        <w:rPr>
          <w:rFonts w:ascii="Times New Roman" w:hAnsi="Times New Roman" w:cs="Times New Roman"/>
          <w:b/>
          <w:sz w:val="22"/>
        </w:rPr>
      </w:pPr>
      <w:r w:rsidRPr="00761757">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Default="008632EA" w:rsidP="00761757">
      <w:pPr>
        <w:pStyle w:val="Akapitzlist"/>
        <w:numPr>
          <w:ilvl w:val="1"/>
          <w:numId w:val="46"/>
        </w:numPr>
        <w:tabs>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color w:val="auto"/>
          <w:sz w:val="22"/>
        </w:rPr>
        <w:t xml:space="preserve">Zawiadomienie wykonawcy o wyborze jego oferty będzie jednocześnie zaproszeniem do zawarcia umowy </w:t>
      </w:r>
      <w:proofErr w:type="gramStart"/>
      <w:r w:rsidRPr="00761757">
        <w:rPr>
          <w:rFonts w:ascii="Times New Roman" w:hAnsi="Times New Roman" w:cs="Times New Roman"/>
          <w:color w:val="auto"/>
          <w:sz w:val="22"/>
        </w:rPr>
        <w:t xml:space="preserve">i </w:t>
      </w:r>
      <w:r w:rsidR="00C70E37" w:rsidRPr="00761757">
        <w:rPr>
          <w:rFonts w:ascii="Times New Roman" w:hAnsi="Times New Roman" w:cs="Times New Roman"/>
          <w:color w:val="auto"/>
          <w:sz w:val="22"/>
        </w:rPr>
        <w:t xml:space="preserve">  </w:t>
      </w:r>
      <w:r w:rsidRPr="00761757">
        <w:rPr>
          <w:rFonts w:ascii="Times New Roman" w:hAnsi="Times New Roman" w:cs="Times New Roman"/>
          <w:color w:val="auto"/>
          <w:sz w:val="22"/>
        </w:rPr>
        <w:t>podpisania</w:t>
      </w:r>
      <w:proofErr w:type="gramEnd"/>
      <w:r w:rsidRPr="00761757">
        <w:rPr>
          <w:rFonts w:ascii="Times New Roman" w:hAnsi="Times New Roman" w:cs="Times New Roman"/>
          <w:color w:val="auto"/>
          <w:sz w:val="22"/>
        </w:rPr>
        <w:t xml:space="preserve"> przez niego umowy.</w:t>
      </w:r>
    </w:p>
    <w:p w:rsidR="009246A1" w:rsidRPr="00761757" w:rsidRDefault="009246A1" w:rsidP="00761757">
      <w:pPr>
        <w:pStyle w:val="Akapitzlist"/>
        <w:numPr>
          <w:ilvl w:val="1"/>
          <w:numId w:val="46"/>
        </w:numPr>
        <w:tabs>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sz w:val="22"/>
        </w:rPr>
        <w:t>Przed podpisaniem umowy wykonawca, którego oferta została uznana za najkorzystniejszą zobowiązany jest przekazać Zamawiającemu:</w:t>
      </w:r>
    </w:p>
    <w:p w:rsidR="009246A1" w:rsidRPr="00761757" w:rsidRDefault="009246A1" w:rsidP="00761757">
      <w:pPr>
        <w:pStyle w:val="Akapitzlist"/>
        <w:numPr>
          <w:ilvl w:val="2"/>
          <w:numId w:val="46"/>
        </w:numPr>
        <w:tabs>
          <w:tab w:val="left" w:pos="993"/>
        </w:tabs>
        <w:spacing w:after="0" w:line="240" w:lineRule="auto"/>
        <w:ind w:right="-17"/>
        <w:rPr>
          <w:rFonts w:ascii="Times New Roman" w:hAnsi="Times New Roman" w:cs="Times New Roman"/>
          <w:sz w:val="22"/>
        </w:rPr>
      </w:pPr>
      <w:r w:rsidRPr="00761757">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761757">
      <w:pPr>
        <w:numPr>
          <w:ilvl w:val="1"/>
          <w:numId w:val="46"/>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E30EE2" w:rsidRDefault="009246A1" w:rsidP="00761757">
      <w:pPr>
        <w:numPr>
          <w:ilvl w:val="1"/>
          <w:numId w:val="46"/>
        </w:numPr>
        <w:spacing w:after="0" w:line="240" w:lineRule="auto"/>
        <w:ind w:left="567" w:right="-17" w:hanging="567"/>
        <w:rPr>
          <w:rFonts w:ascii="Times New Roman" w:hAnsi="Times New Roman" w:cs="Times New Roman"/>
          <w:color w:val="auto"/>
          <w:sz w:val="22"/>
        </w:rPr>
      </w:pPr>
      <w:r w:rsidRPr="00E30EE2">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E30EE2" w:rsidRPr="00E30EE2">
        <w:rPr>
          <w:rFonts w:ascii="Times New Roman" w:hAnsi="Times New Roman" w:cs="Times New Roman"/>
          <w:color w:val="auto"/>
          <w:sz w:val="22"/>
        </w:rPr>
        <w:t>dostawy</w:t>
      </w:r>
      <w:r w:rsidRPr="00E30EE2">
        <w:rPr>
          <w:rFonts w:ascii="Times New Roman" w:hAnsi="Times New Roman" w:cs="Times New Roman"/>
          <w:color w:val="auto"/>
          <w:sz w:val="22"/>
        </w:rPr>
        <w:t xml:space="preserve">. Wykonawca zawiadamia zamawiającego o wszelkich zmianach danych, o </w:t>
      </w:r>
      <w:r w:rsidRPr="00E30EE2">
        <w:rPr>
          <w:rFonts w:ascii="Times New Roman" w:hAnsi="Times New Roman" w:cs="Times New Roman"/>
          <w:color w:val="auto"/>
          <w:sz w:val="22"/>
        </w:rPr>
        <w:lastRenderedPageBreak/>
        <w:t xml:space="preserve">których mowa w zdaniu pierwszym, w trakcie realizacji zamówienia, a także przekazuje informacje na temat nowych podwykonawców, którym w późniejszym okresie zamierza powierzyć realizację </w:t>
      </w:r>
      <w:r w:rsidR="00E30EE2" w:rsidRPr="00E30EE2">
        <w:rPr>
          <w:rFonts w:ascii="Times New Roman" w:hAnsi="Times New Roman" w:cs="Times New Roman"/>
          <w:color w:val="auto"/>
          <w:sz w:val="22"/>
        </w:rPr>
        <w:t>dostaw.</w:t>
      </w:r>
    </w:p>
    <w:p w:rsidR="009246A1" w:rsidRPr="00D85C1E" w:rsidRDefault="009246A1" w:rsidP="00CB4501">
      <w:pPr>
        <w:spacing w:after="0" w:line="240" w:lineRule="auto"/>
        <w:ind w:left="851" w:right="-17" w:firstLine="0"/>
        <w:rPr>
          <w:rFonts w:ascii="Times New Roman" w:hAnsi="Times New Roman" w:cs="Times New Roman"/>
          <w:color w:val="FF0000"/>
          <w:sz w:val="22"/>
        </w:rPr>
      </w:pPr>
    </w:p>
    <w:p w:rsidR="009246A1" w:rsidRPr="00F06EA9" w:rsidRDefault="00606255" w:rsidP="00761757">
      <w:pPr>
        <w:numPr>
          <w:ilvl w:val="0"/>
          <w:numId w:val="46"/>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C4F4C">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CC2006" w:rsidRDefault="00CC2006" w:rsidP="00E03FCB">
      <w:pPr>
        <w:pStyle w:val="Akapitzlist"/>
        <w:numPr>
          <w:ilvl w:val="1"/>
          <w:numId w:val="9"/>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Wykonawcom przysługują środki ochrony prawnej określone w Dziale VI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(art. 179 198g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tj. odwołanie do Prezesa Krajowej Izby Odwoławczej oraz skarga do sądu okręgowego właściwego dla siedziby Zamawiającego.</w:t>
      </w:r>
    </w:p>
    <w:p w:rsidR="00CC2006" w:rsidRPr="00294679" w:rsidRDefault="00CC2006" w:rsidP="00E03FCB">
      <w:pPr>
        <w:pStyle w:val="Akapitzlist"/>
        <w:numPr>
          <w:ilvl w:val="1"/>
          <w:numId w:val="9"/>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wobec Ogłoszenia o zamówieniu oraz SIWZ przysługują również organizacjom wpisanym na listę, o której mowa w art. 154 </w:t>
      </w:r>
      <w:proofErr w:type="spellStart"/>
      <w:r w:rsidRPr="00294679">
        <w:rPr>
          <w:rFonts w:ascii="Times New Roman" w:hAnsi="Times New Roman" w:cs="Times New Roman"/>
          <w:color w:val="auto"/>
          <w:sz w:val="22"/>
        </w:rPr>
        <w:t>pkt</w:t>
      </w:r>
      <w:proofErr w:type="spellEnd"/>
      <w:r w:rsidRPr="00294679">
        <w:rPr>
          <w:rFonts w:ascii="Times New Roman" w:hAnsi="Times New Roman" w:cs="Times New Roman"/>
          <w:color w:val="auto"/>
          <w:sz w:val="22"/>
        </w:rPr>
        <w:t xml:space="preserve"> 5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w:t>
      </w:r>
    </w:p>
    <w:p w:rsidR="00CC2006" w:rsidRPr="00294679" w:rsidRDefault="00CC2006" w:rsidP="00E03FCB">
      <w:pPr>
        <w:pStyle w:val="Akapitzlist"/>
        <w:numPr>
          <w:ilvl w:val="1"/>
          <w:numId w:val="6"/>
        </w:numPr>
        <w:tabs>
          <w:tab w:val="clear" w:pos="720"/>
          <w:tab w:val="left" w:pos="709"/>
        </w:tabs>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przysługuje wyłącznie od niezgodnej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czynności Zamawiającego podjętej w postępowaniu o udzielenie zamówienia lub zaniechania czynności, do której Zamawiający jest zobowiązany na podstawie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Odwołanie powinno wskazywać czynność lub zaniechanie czynności Zamawiającego, której zarzuca się niezgodność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zawierać zwięzłe przedstawienie zarzutów, określać żądanie oraz wskazywać okoliczności faktyczne i prawne uzasadniające wniesienie odwołania.</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294679">
        <w:rPr>
          <w:rFonts w:ascii="Times New Roman" w:hAnsi="Times New Roman" w:cs="Times New Roman"/>
          <w:color w:val="auto"/>
          <w:sz w:val="22"/>
        </w:rPr>
        <w:t>pkt</w:t>
      </w:r>
      <w:proofErr w:type="spellEnd"/>
      <w:r w:rsidRPr="00294679">
        <w:rPr>
          <w:rFonts w:ascii="Times New Roman" w:hAnsi="Times New Roman" w:cs="Times New Roman"/>
          <w:color w:val="auto"/>
          <w:sz w:val="22"/>
        </w:rPr>
        <w:t xml:space="preserve"> 7.1. SIWZ.</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wnosi się w terminie 10 dni od dnia przesłania informacji o czynności Zamawiającego stanowiącej podstawę jego wniesienia - jeżeli zostały przesłane w sposób określony w art. 180 ust. 5 zdanie drugie PZP (komunikacja elektroniczna) albo w terminie 15 </w:t>
      </w:r>
      <w:proofErr w:type="gramStart"/>
      <w:r w:rsidRPr="00294679">
        <w:rPr>
          <w:rFonts w:ascii="Times New Roman" w:hAnsi="Times New Roman" w:cs="Times New Roman"/>
          <w:color w:val="auto"/>
          <w:sz w:val="22"/>
        </w:rPr>
        <w:t>dni — jeżeli</w:t>
      </w:r>
      <w:proofErr w:type="gramEnd"/>
      <w:r w:rsidRPr="00294679">
        <w:rPr>
          <w:rFonts w:ascii="Times New Roman" w:hAnsi="Times New Roman" w:cs="Times New Roman"/>
          <w:color w:val="auto"/>
          <w:sz w:val="22"/>
        </w:rPr>
        <w:t xml:space="preserve"> zostały przesłane w inny sposób.</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wobec treści ogłoszenia o zamówieniu, a także wobec postanowień SIWZ wnosi się w terminie 10 dni od dnia publikacji ogłoszenia w Dzienniku Urzędowym </w:t>
      </w:r>
      <w:proofErr w:type="spellStart"/>
      <w:r w:rsidRPr="00294679">
        <w:rPr>
          <w:rFonts w:ascii="Times New Roman" w:hAnsi="Times New Roman" w:cs="Times New Roman"/>
          <w:color w:val="auto"/>
          <w:sz w:val="22"/>
        </w:rPr>
        <w:t>Uni</w:t>
      </w:r>
      <w:proofErr w:type="spellEnd"/>
      <w:r w:rsidRPr="00294679">
        <w:rPr>
          <w:rFonts w:ascii="Times New Roman" w:hAnsi="Times New Roman" w:cs="Times New Roman"/>
          <w:color w:val="auto"/>
          <w:sz w:val="22"/>
        </w:rPr>
        <w:t xml:space="preserve"> Europejskiej lub zamieszczenia SIWZ na stronie internetowej.</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wobec czynności innych niż określone w </w:t>
      </w:r>
      <w:proofErr w:type="spellStart"/>
      <w:r w:rsidRPr="00294679">
        <w:rPr>
          <w:rFonts w:ascii="Times New Roman" w:hAnsi="Times New Roman" w:cs="Times New Roman"/>
          <w:color w:val="auto"/>
          <w:sz w:val="22"/>
        </w:rPr>
        <w:t>pkt</w:t>
      </w:r>
      <w:proofErr w:type="spellEnd"/>
      <w:r w:rsidRPr="00294679">
        <w:rPr>
          <w:rFonts w:ascii="Times New Roman" w:hAnsi="Times New Roman" w:cs="Times New Roman"/>
          <w:color w:val="auto"/>
          <w:sz w:val="22"/>
        </w:rPr>
        <w:t xml:space="preserve"> 16.</w:t>
      </w:r>
      <w:r w:rsidR="00A05C38">
        <w:rPr>
          <w:rFonts w:ascii="Times New Roman" w:hAnsi="Times New Roman" w:cs="Times New Roman"/>
          <w:color w:val="auto"/>
          <w:sz w:val="22"/>
        </w:rPr>
        <w:t>6</w:t>
      </w:r>
      <w:r w:rsidRPr="00294679">
        <w:rPr>
          <w:rFonts w:ascii="Times New Roman" w:hAnsi="Times New Roman" w:cs="Times New Roman"/>
          <w:color w:val="auto"/>
          <w:sz w:val="22"/>
        </w:rPr>
        <w:t xml:space="preserve"> i </w:t>
      </w:r>
      <w:proofErr w:type="spellStart"/>
      <w:r w:rsidRPr="00294679">
        <w:rPr>
          <w:rFonts w:ascii="Times New Roman" w:hAnsi="Times New Roman" w:cs="Times New Roman"/>
          <w:color w:val="auto"/>
          <w:sz w:val="22"/>
        </w:rPr>
        <w:t>pkt</w:t>
      </w:r>
      <w:proofErr w:type="spellEnd"/>
      <w:r w:rsidRPr="00294679">
        <w:rPr>
          <w:rFonts w:ascii="Times New Roman" w:hAnsi="Times New Roman" w:cs="Times New Roman"/>
          <w:color w:val="auto"/>
          <w:sz w:val="22"/>
        </w:rPr>
        <w:t xml:space="preserve"> 16.</w:t>
      </w:r>
      <w:r w:rsidR="00A05C38">
        <w:rPr>
          <w:rFonts w:ascii="Times New Roman" w:hAnsi="Times New Roman" w:cs="Times New Roman"/>
          <w:color w:val="auto"/>
          <w:sz w:val="22"/>
        </w:rPr>
        <w:t>7</w:t>
      </w:r>
      <w:r w:rsidRPr="00294679">
        <w:rPr>
          <w:rFonts w:ascii="Times New Roman" w:hAnsi="Times New Roman" w:cs="Times New Roman"/>
          <w:color w:val="auto"/>
          <w:sz w:val="22"/>
        </w:rPr>
        <w:t xml:space="preserve"> SIWZ wnosi się w terminie 10 dni od dnia, w którym powzięto lub przy zachowaniu należytej staranności można było powziąć wiadomość o okolicznościach stanowiących podstawę jego wniesienia.</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Na orzeczenie Krajowej Izby Odwoławczej stronom oraz uczestnikom postępowania odwoławczego przysługuje skarga do sądu okręgowego właściwego dla siedziby Zamawiającego.</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w:t>
      </w:r>
      <w:proofErr w:type="spellStart"/>
      <w:r w:rsidRPr="00294679">
        <w:rPr>
          <w:rFonts w:ascii="Times New Roman" w:hAnsi="Times New Roman" w:cs="Times New Roman"/>
          <w:color w:val="auto"/>
          <w:sz w:val="22"/>
        </w:rPr>
        <w:t>t.j</w:t>
      </w:r>
      <w:proofErr w:type="spellEnd"/>
      <w:r w:rsidRPr="00294679">
        <w:rPr>
          <w:rFonts w:ascii="Times New Roman" w:hAnsi="Times New Roman" w:cs="Times New Roman"/>
          <w:color w:val="auto"/>
          <w:sz w:val="22"/>
        </w:rPr>
        <w:t xml:space="preserve">. Dz.U.2017.1481 </w:t>
      </w:r>
      <w:proofErr w:type="spellStart"/>
      <w:proofErr w:type="gramStart"/>
      <w:r w:rsidRPr="00294679">
        <w:rPr>
          <w:rFonts w:ascii="Times New Roman" w:hAnsi="Times New Roman" w:cs="Times New Roman"/>
          <w:color w:val="auto"/>
          <w:sz w:val="22"/>
        </w:rPr>
        <w:t>j</w:t>
      </w:r>
      <w:proofErr w:type="gramEnd"/>
      <w:r w:rsidRPr="00294679">
        <w:rPr>
          <w:rFonts w:ascii="Times New Roman" w:hAnsi="Times New Roman" w:cs="Times New Roman"/>
          <w:color w:val="auto"/>
          <w:sz w:val="22"/>
        </w:rPr>
        <w:t>.t</w:t>
      </w:r>
      <w:proofErr w:type="spellEnd"/>
      <w:r w:rsidRPr="00294679">
        <w:rPr>
          <w:rFonts w:ascii="Times New Roman" w:hAnsi="Times New Roman" w:cs="Times New Roman"/>
          <w:color w:val="auto"/>
          <w:sz w:val="22"/>
        </w:rPr>
        <w:t>.) Prawo Pocztowe jest równoznaczne z jej wniesieniem.</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C4F4C" w:rsidRPr="00CC2006" w:rsidRDefault="00CC4F4C" w:rsidP="00CC2006">
      <w:pPr>
        <w:pStyle w:val="Akapitzlist"/>
        <w:widowControl w:val="0"/>
        <w:tabs>
          <w:tab w:val="left" w:pos="426"/>
        </w:tabs>
        <w:ind w:left="426" w:right="104"/>
        <w:rPr>
          <w:rFonts w:ascii="Times New Roman" w:hAnsi="Times New Roman" w:cs="Times New Roman"/>
          <w:color w:val="auto"/>
          <w:szCs w:val="24"/>
        </w:rPr>
      </w:pPr>
    </w:p>
    <w:p w:rsidR="009246A1"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CZĘŚCI ZAMÓWIENIA</w:t>
      </w:r>
    </w:p>
    <w:p w:rsidR="00D8422A" w:rsidRDefault="00D8422A" w:rsidP="00D8422A">
      <w:pPr>
        <w:spacing w:after="0" w:line="240" w:lineRule="auto"/>
        <w:ind w:left="426" w:right="-17" w:firstLine="0"/>
        <w:rPr>
          <w:rFonts w:ascii="Times New Roman" w:hAnsi="Times New Roman" w:cs="Times New Roman"/>
          <w:b/>
          <w:sz w:val="22"/>
        </w:rPr>
      </w:pPr>
    </w:p>
    <w:p w:rsidR="009246A1" w:rsidRDefault="009246A1" w:rsidP="00761757">
      <w:pPr>
        <w:numPr>
          <w:ilvl w:val="1"/>
          <w:numId w:val="46"/>
        </w:numPr>
        <w:spacing w:after="0" w:line="240" w:lineRule="auto"/>
        <w:ind w:left="426" w:right="-17"/>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761757">
      <w:pPr>
        <w:numPr>
          <w:ilvl w:val="1"/>
          <w:numId w:val="46"/>
        </w:numPr>
        <w:suppressAutoHyphens/>
        <w:spacing w:after="0" w:line="240" w:lineRule="auto"/>
        <w:ind w:left="426" w:right="-17"/>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Default="0036292A" w:rsidP="007174FD">
      <w:pPr>
        <w:pStyle w:val="Tekstpodstawowywcity3"/>
        <w:spacing w:after="0"/>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7174FD" w:rsidRDefault="007174FD" w:rsidP="007174FD">
      <w:pPr>
        <w:pStyle w:val="Tekstpodstawowywcity3"/>
        <w:spacing w:after="0"/>
        <w:ind w:left="709" w:right="-17"/>
        <w:rPr>
          <w:b/>
          <w:sz w:val="22"/>
          <w:szCs w:val="22"/>
        </w:rPr>
      </w:pPr>
    </w:p>
    <w:p w:rsidR="009246A1" w:rsidRPr="00F06EA9"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lastRenderedPageBreak/>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INNE POSTANOWIENIA</w:t>
      </w:r>
    </w:p>
    <w:p w:rsidR="007174FD" w:rsidRDefault="007174FD" w:rsidP="007174FD">
      <w:pPr>
        <w:spacing w:after="0" w:line="240" w:lineRule="auto"/>
        <w:ind w:left="426" w:right="-17" w:firstLine="0"/>
        <w:rPr>
          <w:rFonts w:ascii="Times New Roman" w:hAnsi="Times New Roman" w:cs="Times New Roman"/>
          <w:b/>
          <w:sz w:val="22"/>
        </w:rPr>
      </w:pPr>
    </w:p>
    <w:p w:rsidR="009246A1" w:rsidRPr="00433082" w:rsidRDefault="009246A1" w:rsidP="00761757">
      <w:pPr>
        <w:numPr>
          <w:ilvl w:val="1"/>
          <w:numId w:val="46"/>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Wykonawcy wspólnie ubiegający się o udzielenie zamówienia:</w:t>
      </w:r>
    </w:p>
    <w:p w:rsidR="009246A1" w:rsidRPr="00F06EA9" w:rsidRDefault="009246A1" w:rsidP="00761757">
      <w:pPr>
        <w:numPr>
          <w:ilvl w:val="2"/>
          <w:numId w:val="46"/>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761757">
      <w:pPr>
        <w:numPr>
          <w:ilvl w:val="2"/>
          <w:numId w:val="46"/>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Wykonawcy wspólnie ubiegający się o udzielenie zamówie</w:t>
      </w:r>
      <w:r w:rsidR="00433082">
        <w:rPr>
          <w:rFonts w:ascii="Times New Roman" w:hAnsi="Times New Roman" w:cs="Times New Roman"/>
          <w:sz w:val="22"/>
        </w:rPr>
        <w:t xml:space="preserve">nia ustanawiają Pełnomocnika do </w:t>
      </w:r>
      <w:r w:rsidRPr="00F06EA9">
        <w:rPr>
          <w:rFonts w:ascii="Times New Roman" w:hAnsi="Times New Roman" w:cs="Times New Roman"/>
          <w:sz w:val="22"/>
        </w:rPr>
        <w:t>reprezentowania ich w niniejszym postępowaniu albo reprezentowania ich w postępowaniu i zawarcia umowy w sprawie zamówienia publicznego.</w:t>
      </w:r>
    </w:p>
    <w:p w:rsidR="009246A1" w:rsidRDefault="009246A1" w:rsidP="00761757">
      <w:pPr>
        <w:numPr>
          <w:ilvl w:val="2"/>
          <w:numId w:val="46"/>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433082" w:rsidRDefault="009246A1" w:rsidP="00761757">
      <w:pPr>
        <w:numPr>
          <w:ilvl w:val="2"/>
          <w:numId w:val="46"/>
        </w:numPr>
        <w:tabs>
          <w:tab w:val="left" w:pos="993"/>
        </w:tabs>
        <w:spacing w:after="0" w:line="240" w:lineRule="auto"/>
        <w:ind w:left="993" w:right="-17"/>
        <w:rPr>
          <w:rFonts w:ascii="Times New Roman" w:hAnsi="Times New Roman" w:cs="Times New Roman"/>
          <w:sz w:val="22"/>
        </w:rPr>
      </w:pPr>
      <w:r w:rsidRPr="00433082">
        <w:rPr>
          <w:rFonts w:ascii="Times New Roman" w:hAnsi="Times New Roman" w:cs="Times New Roman"/>
          <w:sz w:val="22"/>
        </w:rPr>
        <w:t>Wszelka korespondencja prowadzona będzie wyłącznie z Pełnomocnikiem.</w:t>
      </w:r>
    </w:p>
    <w:p w:rsidR="00433082" w:rsidRPr="00F06EA9" w:rsidRDefault="00433082" w:rsidP="00433082">
      <w:pPr>
        <w:tabs>
          <w:tab w:val="left" w:pos="851"/>
        </w:tabs>
        <w:spacing w:after="0" w:line="240" w:lineRule="auto"/>
        <w:ind w:left="993" w:right="-17" w:firstLine="0"/>
        <w:rPr>
          <w:rFonts w:ascii="Times New Roman" w:hAnsi="Times New Roman" w:cs="Times New Roman"/>
          <w:sz w:val="22"/>
        </w:rPr>
      </w:pPr>
    </w:p>
    <w:p w:rsidR="009246A1" w:rsidRPr="00433082" w:rsidRDefault="009246A1" w:rsidP="00761757">
      <w:pPr>
        <w:numPr>
          <w:ilvl w:val="1"/>
          <w:numId w:val="46"/>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Podwykonawstwo:</w:t>
      </w:r>
    </w:p>
    <w:p w:rsidR="009246A1" w:rsidRPr="00F06EA9" w:rsidRDefault="009246A1" w:rsidP="00761757">
      <w:pPr>
        <w:numPr>
          <w:ilvl w:val="2"/>
          <w:numId w:val="46"/>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761757">
      <w:pPr>
        <w:numPr>
          <w:ilvl w:val="2"/>
          <w:numId w:val="46"/>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Default="009246A1" w:rsidP="00761757">
      <w:pPr>
        <w:numPr>
          <w:ilvl w:val="2"/>
          <w:numId w:val="46"/>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174FD" w:rsidRPr="00F06EA9" w:rsidRDefault="007174FD" w:rsidP="00CB4501">
      <w:pPr>
        <w:spacing w:after="0" w:line="240" w:lineRule="auto"/>
        <w:ind w:left="1418" w:right="-17" w:firstLine="0"/>
        <w:rPr>
          <w:rFonts w:ascii="Times New Roman" w:hAnsi="Times New Roman" w:cs="Times New Roman"/>
          <w:sz w:val="22"/>
        </w:rPr>
      </w:pPr>
    </w:p>
    <w:p w:rsidR="009246A1"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WYKAZ ZAŁĄCZNIKÓW</w:t>
      </w:r>
    </w:p>
    <w:p w:rsidR="003C0204" w:rsidRDefault="003C0204" w:rsidP="003C0204">
      <w:pPr>
        <w:spacing w:after="0" w:line="240" w:lineRule="auto"/>
        <w:ind w:left="426" w:right="-17" w:firstLine="0"/>
        <w:rPr>
          <w:rFonts w:ascii="Times New Roman" w:hAnsi="Times New Roman" w:cs="Times New Roman"/>
          <w:b/>
          <w:sz w:val="22"/>
        </w:rPr>
      </w:pPr>
    </w:p>
    <w:p w:rsidR="009246A1" w:rsidRPr="00CC4F4C" w:rsidRDefault="009246A1" w:rsidP="00761757">
      <w:pPr>
        <w:numPr>
          <w:ilvl w:val="1"/>
          <w:numId w:val="46"/>
        </w:numPr>
        <w:tabs>
          <w:tab w:val="left" w:pos="426"/>
        </w:tabs>
        <w:spacing w:after="0" w:line="240" w:lineRule="auto"/>
        <w:ind w:left="426" w:right="-17"/>
        <w:rPr>
          <w:rFonts w:ascii="Times New Roman" w:hAnsi="Times New Roman" w:cs="Times New Roman"/>
          <w:b/>
          <w:color w:val="auto"/>
          <w:sz w:val="22"/>
          <w:u w:val="single"/>
        </w:rPr>
      </w:pPr>
      <w:r w:rsidRPr="00CC4F4C">
        <w:rPr>
          <w:rFonts w:ascii="Times New Roman" w:hAnsi="Times New Roman" w:cs="Times New Roman"/>
          <w:b/>
          <w:color w:val="auto"/>
          <w:sz w:val="22"/>
          <w:u w:val="single"/>
        </w:rPr>
        <w:t>Załącznikami do SIWZ są:</w:t>
      </w:r>
    </w:p>
    <w:p w:rsidR="009246A1" w:rsidRPr="00085964" w:rsidRDefault="009246A1" w:rsidP="00761757">
      <w:pPr>
        <w:numPr>
          <w:ilvl w:val="2"/>
          <w:numId w:val="46"/>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 xml:space="preserve">Formularz </w:t>
      </w:r>
      <w:r w:rsidR="005F4B19" w:rsidRPr="00085964">
        <w:rPr>
          <w:rFonts w:ascii="Times New Roman" w:hAnsi="Times New Roman" w:cs="Times New Roman"/>
          <w:b/>
          <w:color w:val="auto"/>
          <w:sz w:val="22"/>
        </w:rPr>
        <w:t>cenowy</w:t>
      </w:r>
      <w:r w:rsidRPr="00085964">
        <w:rPr>
          <w:rFonts w:ascii="Times New Roman" w:hAnsi="Times New Roman" w:cs="Times New Roman"/>
          <w:b/>
          <w:color w:val="auto"/>
          <w:sz w:val="22"/>
        </w:rPr>
        <w:t xml:space="preserve"> - w</w:t>
      </w:r>
      <w:r w:rsidR="00417EA0" w:rsidRPr="00085964">
        <w:rPr>
          <w:rFonts w:ascii="Times New Roman" w:hAnsi="Times New Roman" w:cs="Times New Roman"/>
          <w:b/>
          <w:color w:val="auto"/>
          <w:sz w:val="22"/>
        </w:rPr>
        <w:t>zór druku stanowi Z</w:t>
      </w:r>
      <w:r w:rsidR="003E617B" w:rsidRPr="00085964">
        <w:rPr>
          <w:rFonts w:ascii="Times New Roman" w:hAnsi="Times New Roman" w:cs="Times New Roman"/>
          <w:b/>
          <w:color w:val="auto"/>
          <w:sz w:val="22"/>
        </w:rPr>
        <w:t>ałącznik nr 1</w:t>
      </w:r>
      <w:r w:rsidR="00417EA0" w:rsidRPr="00085964">
        <w:rPr>
          <w:rFonts w:ascii="Times New Roman" w:hAnsi="Times New Roman" w:cs="Times New Roman"/>
          <w:b/>
          <w:color w:val="auto"/>
          <w:sz w:val="22"/>
        </w:rPr>
        <w:t>.</w:t>
      </w:r>
    </w:p>
    <w:p w:rsidR="003E617B" w:rsidRPr="00085964" w:rsidRDefault="005F4B19" w:rsidP="00761757">
      <w:pPr>
        <w:numPr>
          <w:ilvl w:val="2"/>
          <w:numId w:val="46"/>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Formularz ofertowy</w:t>
      </w:r>
      <w:r w:rsidR="00586FA3" w:rsidRPr="00085964">
        <w:rPr>
          <w:rFonts w:ascii="Times New Roman" w:hAnsi="Times New Roman" w:cs="Times New Roman"/>
          <w:b/>
          <w:color w:val="auto"/>
          <w:sz w:val="22"/>
        </w:rPr>
        <w:t xml:space="preserve"> – </w:t>
      </w:r>
      <w:r w:rsidR="00417EA0" w:rsidRPr="00085964">
        <w:rPr>
          <w:rFonts w:ascii="Times New Roman" w:hAnsi="Times New Roman" w:cs="Times New Roman"/>
          <w:b/>
          <w:color w:val="auto"/>
          <w:sz w:val="22"/>
        </w:rPr>
        <w:t>wzór druku stanowi Z</w:t>
      </w:r>
      <w:r w:rsidR="00586FA3" w:rsidRPr="00085964">
        <w:rPr>
          <w:rFonts w:ascii="Times New Roman" w:hAnsi="Times New Roman" w:cs="Times New Roman"/>
          <w:b/>
          <w:color w:val="auto"/>
          <w:sz w:val="22"/>
        </w:rPr>
        <w:t>ałącznik nr 2</w:t>
      </w:r>
      <w:r w:rsidR="00417EA0" w:rsidRPr="00085964">
        <w:rPr>
          <w:rFonts w:ascii="Times New Roman" w:hAnsi="Times New Roman" w:cs="Times New Roman"/>
          <w:b/>
          <w:color w:val="auto"/>
          <w:sz w:val="22"/>
        </w:rPr>
        <w:t>.</w:t>
      </w:r>
    </w:p>
    <w:p w:rsidR="009246A1" w:rsidRPr="00085964" w:rsidRDefault="003C0204" w:rsidP="00761757">
      <w:pPr>
        <w:numPr>
          <w:ilvl w:val="2"/>
          <w:numId w:val="46"/>
        </w:numPr>
        <w:tabs>
          <w:tab w:val="left" w:pos="1134"/>
        </w:tabs>
        <w:spacing w:after="0" w:line="240" w:lineRule="auto"/>
        <w:ind w:left="284" w:right="-17" w:firstLine="0"/>
        <w:rPr>
          <w:rFonts w:ascii="Times New Roman" w:hAnsi="Times New Roman" w:cs="Times New Roman"/>
          <w:b/>
          <w:color w:val="auto"/>
          <w:sz w:val="22"/>
        </w:rPr>
      </w:pPr>
      <w:r>
        <w:rPr>
          <w:rFonts w:ascii="Times New Roman" w:hAnsi="Times New Roman" w:cs="Times New Roman"/>
          <w:b/>
          <w:color w:val="auto"/>
          <w:sz w:val="22"/>
        </w:rPr>
        <w:t>Projekt</w:t>
      </w:r>
      <w:r w:rsidR="00417EA0" w:rsidRPr="00085964">
        <w:rPr>
          <w:rFonts w:ascii="Times New Roman" w:hAnsi="Times New Roman" w:cs="Times New Roman"/>
          <w:b/>
          <w:color w:val="auto"/>
          <w:sz w:val="22"/>
        </w:rPr>
        <w:t xml:space="preserve"> umowy</w:t>
      </w:r>
      <w:r w:rsidR="00546C29" w:rsidRPr="00085964">
        <w:rPr>
          <w:rFonts w:ascii="Times New Roman" w:hAnsi="Times New Roman" w:cs="Times New Roman"/>
          <w:b/>
          <w:color w:val="auto"/>
          <w:sz w:val="22"/>
        </w:rPr>
        <w:t xml:space="preserve"> </w:t>
      </w:r>
      <w:r w:rsidR="00417EA0" w:rsidRPr="00085964">
        <w:rPr>
          <w:rFonts w:ascii="Times New Roman" w:hAnsi="Times New Roman" w:cs="Times New Roman"/>
          <w:b/>
          <w:color w:val="auto"/>
          <w:sz w:val="22"/>
        </w:rPr>
        <w:t>- Z</w:t>
      </w:r>
      <w:r w:rsidR="009246A1" w:rsidRPr="00085964">
        <w:rPr>
          <w:rFonts w:ascii="Times New Roman" w:hAnsi="Times New Roman" w:cs="Times New Roman"/>
          <w:b/>
          <w:color w:val="auto"/>
          <w:sz w:val="22"/>
        </w:rPr>
        <w:t xml:space="preserve">ałącznik nr </w:t>
      </w:r>
      <w:r w:rsidR="003E617B" w:rsidRPr="00085964">
        <w:rPr>
          <w:rFonts w:ascii="Times New Roman" w:hAnsi="Times New Roman" w:cs="Times New Roman"/>
          <w:b/>
          <w:color w:val="auto"/>
          <w:sz w:val="22"/>
        </w:rPr>
        <w:t>3</w:t>
      </w:r>
      <w:r w:rsidR="009246A1" w:rsidRPr="00085964">
        <w:rPr>
          <w:rFonts w:ascii="Times New Roman" w:hAnsi="Times New Roman" w:cs="Times New Roman"/>
          <w:b/>
          <w:color w:val="auto"/>
          <w:sz w:val="22"/>
        </w:rPr>
        <w:t>.</w:t>
      </w:r>
    </w:p>
    <w:p w:rsidR="003E617B" w:rsidRPr="00085964" w:rsidRDefault="00CC6BEA" w:rsidP="00761757">
      <w:pPr>
        <w:numPr>
          <w:ilvl w:val="2"/>
          <w:numId w:val="46"/>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JEDZ</w:t>
      </w:r>
      <w:r w:rsidR="003E617B" w:rsidRPr="00085964">
        <w:rPr>
          <w:rFonts w:ascii="Times New Roman" w:hAnsi="Times New Roman" w:cs="Times New Roman"/>
          <w:b/>
          <w:color w:val="auto"/>
          <w:sz w:val="22"/>
        </w:rPr>
        <w:t xml:space="preserve"> - wzór druku stanowi </w:t>
      </w:r>
      <w:r w:rsidR="00417EA0" w:rsidRPr="00085964">
        <w:rPr>
          <w:rFonts w:ascii="Times New Roman" w:hAnsi="Times New Roman" w:cs="Times New Roman"/>
          <w:b/>
          <w:color w:val="auto"/>
          <w:sz w:val="22"/>
        </w:rPr>
        <w:t>Z</w:t>
      </w:r>
      <w:r w:rsidR="003E617B" w:rsidRPr="00085964">
        <w:rPr>
          <w:rFonts w:ascii="Times New Roman" w:hAnsi="Times New Roman" w:cs="Times New Roman"/>
          <w:b/>
          <w:color w:val="auto"/>
          <w:sz w:val="22"/>
        </w:rPr>
        <w:t xml:space="preserve">ałącznik nr </w:t>
      </w:r>
      <w:r w:rsidR="003C0204">
        <w:rPr>
          <w:rFonts w:ascii="Times New Roman" w:hAnsi="Times New Roman" w:cs="Times New Roman"/>
          <w:b/>
          <w:color w:val="auto"/>
          <w:sz w:val="22"/>
        </w:rPr>
        <w:t>4</w:t>
      </w:r>
      <w:r w:rsidR="003E617B" w:rsidRPr="00085964">
        <w:rPr>
          <w:rFonts w:ascii="Times New Roman" w:hAnsi="Times New Roman" w:cs="Times New Roman"/>
          <w:b/>
          <w:color w:val="auto"/>
          <w:sz w:val="22"/>
        </w:rPr>
        <w:t>.</w:t>
      </w:r>
    </w:p>
    <w:p w:rsidR="001F60E7" w:rsidRPr="00F24A38" w:rsidRDefault="001F60E7" w:rsidP="001F60E7">
      <w:pPr>
        <w:numPr>
          <w:ilvl w:val="2"/>
          <w:numId w:val="46"/>
        </w:numPr>
        <w:tabs>
          <w:tab w:val="left" w:pos="1134"/>
        </w:tabs>
        <w:spacing w:after="0" w:line="240" w:lineRule="auto"/>
        <w:ind w:right="-17" w:hanging="436"/>
        <w:rPr>
          <w:rFonts w:ascii="Times New Roman" w:hAnsi="Times New Roman" w:cs="Times New Roman"/>
          <w:b/>
          <w:color w:val="auto"/>
          <w:sz w:val="22"/>
        </w:rPr>
      </w:pPr>
      <w:r w:rsidRPr="00F24A38">
        <w:rPr>
          <w:rFonts w:ascii="Times New Roman" w:eastAsia="Arial Unicode MS" w:hAnsi="Times New Roman" w:cs="Times New Roman"/>
          <w:b/>
          <w:bCs/>
          <w:sz w:val="22"/>
          <w:lang w:bidi="pl-PL"/>
        </w:rPr>
        <w:t>Instrukcji Wypełniania Jednolity Europejski Dokument Zamówienia.</w:t>
      </w:r>
    </w:p>
    <w:p w:rsidR="00CC6BEA" w:rsidRDefault="00CC6BEA" w:rsidP="00761757">
      <w:pPr>
        <w:numPr>
          <w:ilvl w:val="2"/>
          <w:numId w:val="46"/>
        </w:numPr>
        <w:tabs>
          <w:tab w:val="left" w:pos="1134"/>
        </w:tabs>
        <w:spacing w:after="0" w:line="240" w:lineRule="auto"/>
        <w:ind w:left="284" w:right="-17" w:firstLine="0"/>
        <w:rPr>
          <w:rFonts w:ascii="Times New Roman" w:hAnsi="Times New Roman" w:cs="Times New Roman"/>
          <w:b/>
          <w:color w:val="auto"/>
          <w:sz w:val="22"/>
        </w:rPr>
      </w:pPr>
      <w:proofErr w:type="spellStart"/>
      <w:r w:rsidRPr="00085964">
        <w:rPr>
          <w:rFonts w:ascii="Times New Roman" w:hAnsi="Times New Roman" w:cs="Times New Roman"/>
          <w:b/>
          <w:color w:val="auto"/>
          <w:sz w:val="22"/>
        </w:rPr>
        <w:t>Oswiadczenie</w:t>
      </w:r>
      <w:proofErr w:type="spellEnd"/>
      <w:r w:rsidRPr="00085964">
        <w:rPr>
          <w:rFonts w:ascii="Times New Roman" w:hAnsi="Times New Roman" w:cs="Times New Roman"/>
          <w:b/>
          <w:color w:val="auto"/>
          <w:sz w:val="22"/>
        </w:rPr>
        <w:t xml:space="preserve"> wzór druku stanowi Załącznik nr </w:t>
      </w:r>
      <w:r w:rsidR="003C0204">
        <w:rPr>
          <w:rFonts w:ascii="Times New Roman" w:hAnsi="Times New Roman" w:cs="Times New Roman"/>
          <w:b/>
          <w:color w:val="auto"/>
          <w:sz w:val="22"/>
        </w:rPr>
        <w:t>5</w:t>
      </w:r>
      <w:r w:rsidRPr="00085964">
        <w:rPr>
          <w:rFonts w:ascii="Times New Roman" w:hAnsi="Times New Roman" w:cs="Times New Roman"/>
          <w:b/>
          <w:color w:val="auto"/>
          <w:sz w:val="22"/>
        </w:rPr>
        <w:t>.</w:t>
      </w:r>
    </w:p>
    <w:p w:rsidR="00595AF8" w:rsidRPr="002F0397" w:rsidRDefault="00595AF8" w:rsidP="00761757">
      <w:pPr>
        <w:numPr>
          <w:ilvl w:val="2"/>
          <w:numId w:val="46"/>
        </w:numPr>
        <w:tabs>
          <w:tab w:val="left" w:pos="1134"/>
        </w:tabs>
        <w:spacing w:after="0" w:line="240" w:lineRule="auto"/>
        <w:ind w:left="284" w:right="-17" w:firstLine="0"/>
        <w:rPr>
          <w:rFonts w:ascii="Times New Roman" w:hAnsi="Times New Roman" w:cs="Times New Roman"/>
          <w:b/>
          <w:color w:val="auto"/>
          <w:sz w:val="22"/>
        </w:rPr>
      </w:pPr>
      <w:r w:rsidRPr="002F0397">
        <w:rPr>
          <w:rFonts w:ascii="Times New Roman" w:hAnsi="Times New Roman" w:cs="Times New Roman"/>
          <w:b/>
          <w:sz w:val="22"/>
        </w:rPr>
        <w:t xml:space="preserve">Klauzula informacyjna z art. 13 RODO – wzór druku stanowi Załącznik nr </w:t>
      </w:r>
      <w:r w:rsidR="002F0397" w:rsidRPr="002F0397">
        <w:rPr>
          <w:rFonts w:ascii="Times New Roman" w:hAnsi="Times New Roman" w:cs="Times New Roman"/>
          <w:b/>
          <w:sz w:val="22"/>
        </w:rPr>
        <w:t>6</w:t>
      </w:r>
      <w:r w:rsidRPr="002F0397">
        <w:rPr>
          <w:rFonts w:ascii="Times New Roman" w:hAnsi="Times New Roman" w:cs="Times New Roman"/>
          <w:b/>
          <w:sz w:val="22"/>
        </w:rPr>
        <w:t xml:space="preserve"> do SIWZ</w:t>
      </w:r>
      <w:r w:rsidR="002F0397" w:rsidRPr="002F0397">
        <w:rPr>
          <w:rFonts w:ascii="Times New Roman" w:hAnsi="Times New Roman" w:cs="Times New Roman"/>
          <w:b/>
          <w:sz w:val="22"/>
        </w:rPr>
        <w:t>.</w:t>
      </w:r>
    </w:p>
    <w:p w:rsidR="009246A1" w:rsidRPr="00F06EA9" w:rsidRDefault="009246A1" w:rsidP="00761757">
      <w:pPr>
        <w:numPr>
          <w:ilvl w:val="1"/>
          <w:numId w:val="46"/>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AF1F8E"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AF1F8E">
        <w:rPr>
          <w:rFonts w:ascii="Times New Roman" w:hAnsi="Times New Roman" w:cs="Times New Roman"/>
          <w:b/>
          <w:i/>
          <w:sz w:val="22"/>
        </w:rPr>
        <w:lastRenderedPageBreak/>
        <w:t xml:space="preserve">Załącznik </w:t>
      </w:r>
      <w:r w:rsidR="005F4B19" w:rsidRPr="00AF1F8E">
        <w:rPr>
          <w:rFonts w:ascii="Times New Roman" w:eastAsia="Times New Roman" w:hAnsi="Times New Roman" w:cs="Times New Roman"/>
          <w:b/>
          <w:i/>
          <w:color w:val="auto"/>
          <w:sz w:val="22"/>
        </w:rPr>
        <w:t>nr 2</w:t>
      </w:r>
      <w:r w:rsidR="00417EA0" w:rsidRPr="00AF1F8E">
        <w:rPr>
          <w:rFonts w:ascii="Times New Roman" w:eastAsia="Times New Roman" w:hAnsi="Times New Roman" w:cs="Times New Roman"/>
          <w:b/>
          <w:i/>
          <w:color w:val="auto"/>
          <w:sz w:val="22"/>
        </w:rPr>
        <w:t xml:space="preserve"> do SIWZ</w:t>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 xml:space="preserve">Nazwa Wykonawcy: …………………………………..                                                                 </w:t>
      </w:r>
      <w:r w:rsidRPr="00AF1F8E">
        <w:rPr>
          <w:rFonts w:ascii="Times New Roman" w:eastAsia="Times New Roman" w:hAnsi="Times New Roman" w:cs="Times New Roman"/>
          <w:color w:val="auto"/>
          <w:sz w:val="22"/>
        </w:rPr>
        <w:tab/>
      </w:r>
      <w:r w:rsidRPr="00AF1F8E">
        <w:rPr>
          <w:rFonts w:ascii="Times New Roman" w:eastAsia="Times New Roman" w:hAnsi="Times New Roman" w:cs="Times New Roman"/>
          <w:color w:val="auto"/>
          <w:sz w:val="22"/>
        </w:rPr>
        <w:tab/>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Adres: ……………………………………………..</w:t>
      </w: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AF1F8E" w:rsidTr="0026537F">
        <w:trPr>
          <w:cantSplit/>
          <w:trHeight w:val="207"/>
        </w:trPr>
        <w:tc>
          <w:tcPr>
            <w:tcW w:w="1193" w:type="dxa"/>
            <w:shd w:val="clear" w:color="auto" w:fill="auto"/>
          </w:tcPr>
          <w:p w:rsidR="0026537F" w:rsidRPr="00AF1F8E" w:rsidRDefault="0026537F" w:rsidP="00332DD1">
            <w:pPr>
              <w:spacing w:after="0" w:line="240" w:lineRule="auto"/>
              <w:ind w:left="72"/>
              <w:rPr>
                <w:rFonts w:ascii="Times New Roman" w:hAnsi="Times New Roman" w:cs="Times New Roman"/>
              </w:rPr>
            </w:pPr>
            <w:r w:rsidRPr="00AF1F8E">
              <w:rPr>
                <w:rFonts w:ascii="Times New Roman" w:hAnsi="Times New Roman" w:cs="Times New Roman"/>
                <w:b/>
                <w:sz w:val="22"/>
              </w:rPr>
              <w:t>REGON:</w:t>
            </w: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7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1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1082" w:type="dxa"/>
            <w:tcBorders>
              <w:left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NIP:</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4" w:type="dxa"/>
            <w:tcBorders>
              <w:left w:val="single" w:sz="4" w:space="0" w:color="000000"/>
              <w:bottom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right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r>
    </w:tbl>
    <w:p w:rsidR="00727FEE" w:rsidRPr="00AF1F8E" w:rsidRDefault="009D5AA2" w:rsidP="00332DD1">
      <w:pPr>
        <w:spacing w:after="0" w:line="240" w:lineRule="auto"/>
        <w:ind w:left="0" w:firstLine="0"/>
        <w:rPr>
          <w:rFonts w:ascii="Times New Roman" w:eastAsia="Times New Roman" w:hAnsi="Times New Roman" w:cs="Times New Roman"/>
          <w:color w:val="auto"/>
          <w:sz w:val="22"/>
        </w:rPr>
      </w:pPr>
      <w:proofErr w:type="gramStart"/>
      <w:r w:rsidRPr="00AF1F8E">
        <w:rPr>
          <w:rFonts w:ascii="Times New Roman" w:eastAsia="Times New Roman" w:hAnsi="Times New Roman" w:cs="Times New Roman"/>
          <w:color w:val="auto"/>
          <w:sz w:val="22"/>
        </w:rPr>
        <w:t>t</w:t>
      </w:r>
      <w:r w:rsidR="00727FEE" w:rsidRPr="00AF1F8E">
        <w:rPr>
          <w:rFonts w:ascii="Times New Roman" w:eastAsia="Times New Roman" w:hAnsi="Times New Roman" w:cs="Times New Roman"/>
          <w:color w:val="auto"/>
          <w:sz w:val="22"/>
        </w:rPr>
        <w:t xml:space="preserve">el. ……………………  </w:t>
      </w:r>
      <w:proofErr w:type="spellStart"/>
      <w:r w:rsidRPr="00AF1F8E">
        <w:rPr>
          <w:rFonts w:ascii="Times New Roman" w:eastAsia="Times New Roman" w:hAnsi="Times New Roman" w:cs="Times New Roman"/>
          <w:color w:val="auto"/>
          <w:sz w:val="22"/>
        </w:rPr>
        <w:t>f</w:t>
      </w:r>
      <w:r w:rsidR="00727FEE" w:rsidRPr="00AF1F8E">
        <w:rPr>
          <w:rFonts w:ascii="Times New Roman" w:eastAsia="Times New Roman" w:hAnsi="Times New Roman" w:cs="Times New Roman"/>
          <w:color w:val="auto"/>
          <w:sz w:val="22"/>
        </w:rPr>
        <w:t>ax</w:t>
      </w:r>
      <w:proofErr w:type="spellEnd"/>
      <w:proofErr w:type="gramEnd"/>
      <w:r w:rsidR="00727FEE" w:rsidRPr="00AF1F8E">
        <w:rPr>
          <w:rFonts w:ascii="Times New Roman" w:eastAsia="Times New Roman" w:hAnsi="Times New Roman" w:cs="Times New Roman"/>
          <w:color w:val="auto"/>
          <w:sz w:val="22"/>
        </w:rPr>
        <w:t>. ……………………...</w:t>
      </w:r>
      <w:r w:rsidRPr="00AF1F8E">
        <w:rPr>
          <w:rFonts w:ascii="Times New Roman" w:eastAsia="Times New Roman" w:hAnsi="Times New Roman" w:cs="Times New Roman"/>
          <w:color w:val="auto"/>
          <w:sz w:val="22"/>
        </w:rPr>
        <w:t xml:space="preserve"> e-mail ……………….……</w:t>
      </w:r>
    </w:p>
    <w:p w:rsidR="00727FEE" w:rsidRPr="00AF1F8E" w:rsidRDefault="00727FEE" w:rsidP="00F06EA9">
      <w:pPr>
        <w:spacing w:after="0" w:line="240" w:lineRule="auto"/>
        <w:ind w:left="0" w:firstLine="0"/>
        <w:rPr>
          <w:rFonts w:ascii="Times New Roman" w:eastAsia="Times New Roman" w:hAnsi="Times New Roman" w:cs="Times New Roman"/>
          <w:color w:val="auto"/>
          <w:sz w:val="22"/>
        </w:rPr>
      </w:pPr>
    </w:p>
    <w:p w:rsidR="008575E1" w:rsidRDefault="008575E1" w:rsidP="00AF348E">
      <w:pPr>
        <w:pStyle w:val="Tekstpodstawowy2"/>
        <w:spacing w:after="0" w:line="240" w:lineRule="auto"/>
        <w:jc w:val="center"/>
        <w:rPr>
          <w:rFonts w:ascii="Times New Roman" w:hAnsi="Times New Roman" w:cs="Times New Roman"/>
          <w:b/>
          <w:bCs/>
          <w:szCs w:val="24"/>
        </w:rPr>
      </w:pPr>
      <w:proofErr w:type="gramStart"/>
      <w:r w:rsidRPr="007632BA">
        <w:rPr>
          <w:rFonts w:ascii="Times New Roman" w:hAnsi="Times New Roman" w:cs="Times New Roman"/>
          <w:b/>
          <w:bCs/>
          <w:szCs w:val="24"/>
        </w:rPr>
        <w:t>FORMULARZ   OFERTOWY</w:t>
      </w:r>
      <w:proofErr w:type="gramEnd"/>
    </w:p>
    <w:p w:rsidR="00AF348E" w:rsidRPr="007632BA" w:rsidRDefault="00AF348E" w:rsidP="00AF348E">
      <w:pPr>
        <w:pStyle w:val="Tekstpodstawowy2"/>
        <w:spacing w:after="0" w:line="240" w:lineRule="auto"/>
        <w:jc w:val="center"/>
        <w:rPr>
          <w:rFonts w:ascii="Times New Roman" w:hAnsi="Times New Roman" w:cs="Times New Roman"/>
          <w:b/>
          <w:bCs/>
          <w:szCs w:val="24"/>
        </w:rPr>
      </w:pPr>
    </w:p>
    <w:p w:rsidR="008575E1" w:rsidRDefault="008575E1" w:rsidP="00AF348E">
      <w:pPr>
        <w:pStyle w:val="Tekstpodstawowy"/>
        <w:jc w:val="both"/>
        <w:rPr>
          <w:b w:val="0"/>
          <w:sz w:val="20"/>
        </w:rPr>
      </w:pPr>
      <w:r w:rsidRPr="008575E1">
        <w:rPr>
          <w:b w:val="0"/>
          <w:sz w:val="20"/>
        </w:rPr>
        <w:t>Nawiązując do ogłoszenia o przetargu nieograniczonym na dostawę leków</w:t>
      </w:r>
      <w:r w:rsidR="007632BA">
        <w:rPr>
          <w:b w:val="0"/>
          <w:sz w:val="20"/>
        </w:rPr>
        <w:t xml:space="preserve"> i</w:t>
      </w:r>
      <w:r w:rsidRPr="008575E1">
        <w:rPr>
          <w:b w:val="0"/>
          <w:sz w:val="20"/>
        </w:rPr>
        <w:t xml:space="preserve"> płynów infuzyjnych</w:t>
      </w:r>
      <w:r w:rsidR="007632BA">
        <w:rPr>
          <w:b w:val="0"/>
          <w:sz w:val="20"/>
        </w:rPr>
        <w:t xml:space="preserve"> </w:t>
      </w:r>
      <w:r w:rsidRPr="008575E1">
        <w:rPr>
          <w:b w:val="0"/>
          <w:sz w:val="20"/>
        </w:rPr>
        <w:t>dla Szpitala Specjalistycznego w Jaśle ul. Lwowska 22, oferuję realizację zamówienia zgodnie z poniższymi cenami ofertowymi:</w:t>
      </w:r>
    </w:p>
    <w:p w:rsidR="008575E1" w:rsidRPr="008575E1" w:rsidRDefault="008575E1" w:rsidP="008575E1">
      <w:pPr>
        <w:pStyle w:val="Tekstpodstawowy"/>
        <w:jc w:val="both"/>
        <w:rPr>
          <w:b w:val="0"/>
          <w:sz w:val="20"/>
        </w:rPr>
      </w:pP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40"/>
        <w:gridCol w:w="4790"/>
      </w:tblGrid>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PAKIET:3</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PAKIET:4</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PAKIET:5</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PAKIET:6</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PAKIET:7</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PAKIET:8</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PAKIET:9</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PAKIET:10</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PAKIET:11</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PAKIET:12</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PAKIET:13</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PAKIET:14</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PAKIET:15</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PAKIET:16</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PAKIET:17</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PAKIET:18</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PAKIET:19</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PAKIET:20</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c>
          <w:tcPr>
            <w:tcW w:w="504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PAKIET:21</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PAKIET:22</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Borders>
              <w:top w:val="single" w:sz="4" w:space="0" w:color="auto"/>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PAKIET:23</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top w:val="single" w:sz="4" w:space="0" w:color="auto"/>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PAKIET:24</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25</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26</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27</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28</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29</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30</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31</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32</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33</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34</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35</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right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36</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37</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right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38</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AF348E">
        <w:trPr>
          <w:cantSplit/>
          <w:trHeight w:val="90"/>
        </w:trPr>
        <w:tc>
          <w:tcPr>
            <w:tcW w:w="504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39</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right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40</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AF348E">
        <w:trPr>
          <w:cantSplit/>
          <w:trHeight w:val="90"/>
        </w:trPr>
        <w:tc>
          <w:tcPr>
            <w:tcW w:w="504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41</w:t>
            </w:r>
          </w:p>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right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42</w:t>
            </w:r>
          </w:p>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AA24B9">
        <w:trPr>
          <w:cantSplit/>
          <w:trHeight w:val="90"/>
        </w:trPr>
        <w:tc>
          <w:tcPr>
            <w:tcW w:w="5040" w:type="dxa"/>
            <w:tcBorders>
              <w:top w:val="single" w:sz="4" w:space="0" w:color="auto"/>
              <w:left w:val="single" w:sz="4" w:space="0" w:color="auto"/>
              <w:bottom w:val="single" w:sz="4" w:space="0" w:color="auto"/>
              <w:right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43</w:t>
            </w:r>
          </w:p>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top w:val="single" w:sz="4" w:space="0" w:color="auto"/>
              <w:left w:val="single" w:sz="4" w:space="0" w:color="auto"/>
              <w:bottom w:val="single" w:sz="4" w:space="0" w:color="auto"/>
              <w:right w:val="single" w:sz="4" w:space="0" w:color="auto"/>
            </w:tcBorders>
          </w:tcPr>
          <w:p w:rsidR="00AA24B9" w:rsidRPr="008575E1" w:rsidRDefault="00AA24B9" w:rsidP="00AA24B9">
            <w:pPr>
              <w:rPr>
                <w:rFonts w:ascii="Times New Roman" w:hAnsi="Times New Roman" w:cs="Times New Roman"/>
                <w:b/>
                <w:sz w:val="20"/>
                <w:szCs w:val="20"/>
              </w:rPr>
            </w:pPr>
            <w:r>
              <w:rPr>
                <w:rFonts w:ascii="Times New Roman" w:hAnsi="Times New Roman" w:cs="Times New Roman"/>
                <w:b/>
                <w:sz w:val="20"/>
                <w:szCs w:val="20"/>
              </w:rPr>
              <w:t>PAKIET: 44</w:t>
            </w:r>
          </w:p>
          <w:p w:rsidR="008575E1" w:rsidRPr="007632BA" w:rsidRDefault="00AA24B9" w:rsidP="00AA24B9">
            <w:pPr>
              <w:ind w:left="317" w:firstLine="0"/>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bl>
    <w:p w:rsidR="008575E1" w:rsidRPr="008575E1" w:rsidRDefault="008575E1" w:rsidP="008575E1">
      <w:pPr>
        <w:pStyle w:val="Tekstpodstawowy2"/>
        <w:rPr>
          <w:rFonts w:ascii="Times New Roman" w:hAnsi="Times New Roman" w:cs="Times New Roman"/>
          <w:b/>
          <w:bCs/>
          <w:sz w:val="20"/>
          <w:szCs w:val="20"/>
        </w:rPr>
      </w:pPr>
      <w:proofErr w:type="gramStart"/>
      <w:r w:rsidRPr="008575E1">
        <w:rPr>
          <w:rFonts w:ascii="Times New Roman" w:hAnsi="Times New Roman" w:cs="Times New Roman"/>
          <w:b/>
          <w:bCs/>
          <w:sz w:val="20"/>
          <w:szCs w:val="20"/>
        </w:rPr>
        <w:t>zgodnie</w:t>
      </w:r>
      <w:proofErr w:type="gramEnd"/>
      <w:r w:rsidRPr="008575E1">
        <w:rPr>
          <w:rFonts w:ascii="Times New Roman" w:hAnsi="Times New Roman" w:cs="Times New Roman"/>
          <w:b/>
          <w:bCs/>
          <w:sz w:val="20"/>
          <w:szCs w:val="20"/>
        </w:rPr>
        <w:t xml:space="preserve"> z wypełnionym „Formularzem cenowym” </w:t>
      </w:r>
    </w:p>
    <w:p w:rsidR="00AF348E" w:rsidRDefault="00AF348E" w:rsidP="00E03FCB">
      <w:pPr>
        <w:pStyle w:val="Akapitzlist"/>
        <w:numPr>
          <w:ilvl w:val="0"/>
          <w:numId w:val="27"/>
        </w:numPr>
        <w:spacing w:after="0" w:line="240" w:lineRule="auto"/>
        <w:ind w:left="360"/>
        <w:rPr>
          <w:rFonts w:ascii="Times New Roman" w:hAnsi="Times New Roman" w:cs="Times New Roman"/>
          <w:sz w:val="22"/>
        </w:rPr>
      </w:pPr>
      <w:r w:rsidRPr="00AF348E">
        <w:rPr>
          <w:rFonts w:ascii="Times New Roman" w:hAnsi="Times New Roman" w:cs="Times New Roman"/>
          <w:sz w:val="22"/>
        </w:rPr>
        <w:t>Oświadczamy, że dostawy stanowiące przedmiot zamówienia wykonamy w okresie 12 miesięcy od momentu podpisania umowy.</w:t>
      </w:r>
    </w:p>
    <w:p w:rsidR="008575E1" w:rsidRPr="00AF348E" w:rsidRDefault="008575E1" w:rsidP="00E03FCB">
      <w:pPr>
        <w:pStyle w:val="Akapitzlist"/>
        <w:numPr>
          <w:ilvl w:val="0"/>
          <w:numId w:val="27"/>
        </w:numPr>
        <w:spacing w:after="120" w:line="240" w:lineRule="auto"/>
        <w:ind w:left="360"/>
        <w:rPr>
          <w:rFonts w:ascii="Times New Roman" w:hAnsi="Times New Roman" w:cs="Times New Roman"/>
          <w:sz w:val="22"/>
        </w:rPr>
      </w:pPr>
      <w:r w:rsidRPr="00AF348E">
        <w:rPr>
          <w:rFonts w:ascii="Times New Roman" w:hAnsi="Times New Roman" w:cs="Times New Roman"/>
          <w:sz w:val="22"/>
        </w:rPr>
        <w:t>Oferujemy termin płatności do 60 dni od otrzymania faktury.</w:t>
      </w:r>
    </w:p>
    <w:p w:rsidR="00AF348E" w:rsidRPr="00AF348E" w:rsidRDefault="00AF348E" w:rsidP="00AF348E">
      <w:pPr>
        <w:pStyle w:val="Akapitzlist"/>
        <w:ind w:left="360" w:hanging="360"/>
        <w:rPr>
          <w:rFonts w:ascii="Times New Roman" w:hAnsi="Times New Roman" w:cs="Times New Roman"/>
          <w:sz w:val="22"/>
        </w:rPr>
      </w:pPr>
    </w:p>
    <w:p w:rsidR="008575E1" w:rsidRPr="00AF348E" w:rsidRDefault="008575E1" w:rsidP="00E03FCB">
      <w:pPr>
        <w:pStyle w:val="Akapitzlist"/>
        <w:numPr>
          <w:ilvl w:val="0"/>
          <w:numId w:val="27"/>
        </w:numPr>
        <w:spacing w:after="120" w:line="240" w:lineRule="auto"/>
        <w:ind w:left="360"/>
        <w:rPr>
          <w:rFonts w:ascii="Times New Roman" w:hAnsi="Times New Roman" w:cs="Times New Roman"/>
          <w:sz w:val="22"/>
        </w:rPr>
      </w:pPr>
      <w:r w:rsidRPr="00AF348E">
        <w:rPr>
          <w:rFonts w:ascii="Times New Roman" w:hAnsi="Times New Roman" w:cs="Times New Roman"/>
          <w:sz w:val="22"/>
        </w:rPr>
        <w:t>Czas, w którym zobowiązujemy się do dostarczyć zamówioną partię towaru do loco Apteka Szpitala Specjalistycznego w Jaśle wynosi ……….</w:t>
      </w:r>
      <w:proofErr w:type="gramStart"/>
      <w:r w:rsidRPr="00AF348E">
        <w:rPr>
          <w:rFonts w:ascii="Times New Roman" w:hAnsi="Times New Roman" w:cs="Times New Roman"/>
          <w:sz w:val="22"/>
        </w:rPr>
        <w:t>dni</w:t>
      </w:r>
      <w:proofErr w:type="gramEnd"/>
      <w:r w:rsidRPr="00AF348E">
        <w:rPr>
          <w:rFonts w:ascii="Times New Roman" w:hAnsi="Times New Roman" w:cs="Times New Roman"/>
          <w:sz w:val="22"/>
        </w:rPr>
        <w:t xml:space="preserve"> (max 2 dni) od momentu pisemnego (</w:t>
      </w:r>
      <w:proofErr w:type="spellStart"/>
      <w:r w:rsidRPr="00AF348E">
        <w:rPr>
          <w:rFonts w:ascii="Times New Roman" w:hAnsi="Times New Roman" w:cs="Times New Roman"/>
          <w:sz w:val="22"/>
        </w:rPr>
        <w:t>fax</w:t>
      </w:r>
      <w:proofErr w:type="spellEnd"/>
      <w:r w:rsidRPr="00AF348E">
        <w:rPr>
          <w:rFonts w:ascii="Times New Roman" w:hAnsi="Times New Roman" w:cs="Times New Roman"/>
          <w:sz w:val="22"/>
        </w:rPr>
        <w:t>) złożenia zamówienia przez Zamawiającego, natomiast w przypadku leków na „cito” w czasie max 1</w:t>
      </w:r>
      <w:r w:rsidR="00341E9D">
        <w:rPr>
          <w:rFonts w:ascii="Times New Roman" w:hAnsi="Times New Roman" w:cs="Times New Roman"/>
          <w:sz w:val="22"/>
        </w:rPr>
        <w:t xml:space="preserve">2 </w:t>
      </w:r>
      <w:proofErr w:type="spellStart"/>
      <w:r w:rsidR="00341E9D">
        <w:rPr>
          <w:rFonts w:ascii="Times New Roman" w:hAnsi="Times New Roman" w:cs="Times New Roman"/>
          <w:sz w:val="22"/>
        </w:rPr>
        <w:t>godz</w:t>
      </w:r>
      <w:proofErr w:type="spellEnd"/>
      <w:r w:rsidR="00341E9D">
        <w:rPr>
          <w:rFonts w:ascii="Times New Roman" w:hAnsi="Times New Roman" w:cs="Times New Roman"/>
          <w:sz w:val="22"/>
        </w:rPr>
        <w:t xml:space="preserve"> – z wyłączeniem Pakietu 44</w:t>
      </w:r>
      <w:r w:rsidRPr="00AF348E">
        <w:rPr>
          <w:rFonts w:ascii="Times New Roman" w:hAnsi="Times New Roman" w:cs="Times New Roman"/>
          <w:sz w:val="22"/>
        </w:rPr>
        <w:t>.</w:t>
      </w:r>
    </w:p>
    <w:p w:rsidR="00AF348E" w:rsidRPr="00AF348E" w:rsidRDefault="00AF348E" w:rsidP="00AF348E">
      <w:pPr>
        <w:pStyle w:val="Akapitzlist"/>
        <w:ind w:left="360" w:hanging="360"/>
        <w:rPr>
          <w:rFonts w:ascii="Times New Roman" w:hAnsi="Times New Roman" w:cs="Times New Roman"/>
          <w:sz w:val="22"/>
        </w:rPr>
      </w:pPr>
    </w:p>
    <w:p w:rsidR="008575E1" w:rsidRPr="00AF348E" w:rsidRDefault="008575E1" w:rsidP="00E03FCB">
      <w:pPr>
        <w:pStyle w:val="Akapitzlist"/>
        <w:numPr>
          <w:ilvl w:val="0"/>
          <w:numId w:val="27"/>
        </w:numPr>
        <w:spacing w:after="120" w:line="240" w:lineRule="auto"/>
        <w:ind w:left="360"/>
        <w:rPr>
          <w:rFonts w:ascii="Times New Roman" w:hAnsi="Times New Roman" w:cs="Times New Roman"/>
          <w:sz w:val="22"/>
        </w:rPr>
      </w:pPr>
      <w:r w:rsidRPr="00AF348E">
        <w:rPr>
          <w:rFonts w:ascii="Times New Roman" w:hAnsi="Times New Roman" w:cs="Times New Roman"/>
          <w:sz w:val="22"/>
        </w:rPr>
        <w:t xml:space="preserve">Dot. PAKIET </w:t>
      </w:r>
      <w:r w:rsidR="00341E9D">
        <w:rPr>
          <w:rFonts w:ascii="Times New Roman" w:hAnsi="Times New Roman" w:cs="Times New Roman"/>
          <w:sz w:val="22"/>
        </w:rPr>
        <w:t>44</w:t>
      </w:r>
      <w:r w:rsidRPr="00AF348E">
        <w:rPr>
          <w:rFonts w:ascii="Times New Roman" w:hAnsi="Times New Roman" w:cs="Times New Roman"/>
          <w:sz w:val="22"/>
        </w:rPr>
        <w:t xml:space="preserve"> - Wapno granulowane z indykatorem barwnym - Czas, w którym zobowiązujemy się do dostarczyć zamówioną partię towaru do loco Apteka Szpitala Specjalistycznego w Jaśle wynosi ……… dni (max 4 dni) od momentu pisemnego (</w:t>
      </w:r>
      <w:proofErr w:type="spellStart"/>
      <w:r w:rsidRPr="00AF348E">
        <w:rPr>
          <w:rFonts w:ascii="Times New Roman" w:hAnsi="Times New Roman" w:cs="Times New Roman"/>
          <w:sz w:val="22"/>
        </w:rPr>
        <w:t>fax</w:t>
      </w:r>
      <w:proofErr w:type="spellEnd"/>
      <w:r w:rsidRPr="00AF348E">
        <w:rPr>
          <w:rFonts w:ascii="Times New Roman" w:hAnsi="Times New Roman" w:cs="Times New Roman"/>
          <w:sz w:val="22"/>
        </w:rPr>
        <w:t>) złożenia zamówienia przez Zamawiającego.</w:t>
      </w:r>
    </w:p>
    <w:p w:rsidR="00AF348E" w:rsidRPr="00AF348E" w:rsidRDefault="00AF348E" w:rsidP="00AF348E">
      <w:pPr>
        <w:pStyle w:val="Akapitzlist"/>
        <w:ind w:left="360" w:hanging="360"/>
        <w:rPr>
          <w:rFonts w:ascii="Times New Roman" w:hAnsi="Times New Roman" w:cs="Times New Roman"/>
          <w:sz w:val="22"/>
        </w:rPr>
      </w:pPr>
    </w:p>
    <w:p w:rsidR="008575E1" w:rsidRPr="00AF348E" w:rsidRDefault="008575E1" w:rsidP="00E03FCB">
      <w:pPr>
        <w:pStyle w:val="Tekstpodstawowy"/>
        <w:numPr>
          <w:ilvl w:val="0"/>
          <w:numId w:val="27"/>
        </w:numPr>
        <w:tabs>
          <w:tab w:val="num" w:pos="1004"/>
        </w:tabs>
        <w:ind w:left="360"/>
        <w:jc w:val="both"/>
        <w:rPr>
          <w:sz w:val="22"/>
          <w:szCs w:val="22"/>
        </w:rPr>
      </w:pPr>
      <w:r w:rsidRPr="00AF348E">
        <w:rPr>
          <w:sz w:val="22"/>
          <w:szCs w:val="22"/>
        </w:rPr>
        <w:t xml:space="preserve">Użyczamy na cały okres trwania umowy </w:t>
      </w:r>
      <w:r w:rsidRPr="00AF348E">
        <w:rPr>
          <w:color w:val="000000"/>
          <w:sz w:val="22"/>
          <w:szCs w:val="22"/>
        </w:rPr>
        <w:t>kompatybilne z lekiem parowniki niezbędne do jego użycia</w:t>
      </w:r>
      <w:r w:rsidRPr="00AF348E">
        <w:rPr>
          <w:sz w:val="22"/>
          <w:szCs w:val="22"/>
        </w:rPr>
        <w:t xml:space="preserve"> do Pakietu 9 – </w:t>
      </w:r>
      <w:r w:rsidR="003108CF">
        <w:rPr>
          <w:sz w:val="22"/>
          <w:szCs w:val="22"/>
        </w:rPr>
        <w:t>3</w:t>
      </w:r>
      <w:r w:rsidRPr="00AF348E">
        <w:rPr>
          <w:sz w:val="22"/>
          <w:szCs w:val="22"/>
        </w:rPr>
        <w:t xml:space="preserve"> szt.</w:t>
      </w:r>
    </w:p>
    <w:p w:rsidR="008575E1" w:rsidRPr="00AF348E" w:rsidRDefault="008575E1" w:rsidP="00AF348E">
      <w:pPr>
        <w:ind w:left="360" w:hanging="360"/>
        <w:rPr>
          <w:rFonts w:ascii="Times New Roman" w:hAnsi="Times New Roman" w:cs="Times New Roman"/>
          <w:sz w:val="22"/>
        </w:rPr>
      </w:pPr>
    </w:p>
    <w:p w:rsidR="00AF348E" w:rsidRPr="000321E5" w:rsidRDefault="00AF348E" w:rsidP="00E03FCB">
      <w:pPr>
        <w:numPr>
          <w:ilvl w:val="0"/>
          <w:numId w:val="27"/>
        </w:numPr>
        <w:spacing w:after="0" w:line="240" w:lineRule="auto"/>
        <w:ind w:left="360"/>
        <w:rPr>
          <w:rFonts w:ascii="Times New Roman" w:eastAsia="Times New Roman" w:hAnsi="Times New Roman" w:cs="Times New Roman"/>
          <w:color w:val="auto"/>
          <w:sz w:val="22"/>
        </w:rPr>
      </w:pPr>
      <w:r w:rsidRPr="000321E5">
        <w:rPr>
          <w:rFonts w:ascii="Times New Roman" w:hAnsi="Times New Roman" w:cs="Times New Roman"/>
          <w:sz w:val="22"/>
        </w:rPr>
        <w:t>Dostarczony przedmiot zamówienia powinien posiadać min. 12 miesięczny termin ważności od momentu dostarczenia do magazynu.</w:t>
      </w:r>
    </w:p>
    <w:p w:rsidR="00AF348E" w:rsidRPr="000321E5" w:rsidRDefault="00AF348E" w:rsidP="00E03FCB">
      <w:pPr>
        <w:numPr>
          <w:ilvl w:val="0"/>
          <w:numId w:val="27"/>
        </w:numPr>
        <w:spacing w:after="0" w:line="240" w:lineRule="auto"/>
        <w:ind w:left="360"/>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AF348E" w:rsidRPr="00F424CC" w:rsidRDefault="00AF348E" w:rsidP="00E03FCB">
      <w:pPr>
        <w:numPr>
          <w:ilvl w:val="0"/>
          <w:numId w:val="27"/>
        </w:numPr>
        <w:spacing w:after="0" w:line="240" w:lineRule="auto"/>
        <w:ind w:left="360"/>
        <w:rPr>
          <w:rFonts w:ascii="Times New Roman" w:hAnsi="Times New Roman" w:cs="Times New Roman"/>
          <w:sz w:val="22"/>
        </w:rPr>
      </w:pPr>
      <w:r w:rsidRPr="00F424CC">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AF348E" w:rsidRDefault="00AF348E" w:rsidP="00E03FCB">
      <w:pPr>
        <w:pStyle w:val="Akapitzlist"/>
        <w:numPr>
          <w:ilvl w:val="0"/>
          <w:numId w:val="27"/>
        </w:numPr>
        <w:spacing w:after="0" w:line="240" w:lineRule="auto"/>
        <w:ind w:left="360"/>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AF348E" w:rsidRPr="00332DD1" w:rsidRDefault="00AF348E" w:rsidP="00AF348E">
      <w:pPr>
        <w:pStyle w:val="Akapitzlist"/>
        <w:ind w:left="360" w:hanging="360"/>
        <w:rPr>
          <w:rFonts w:ascii="Times New Roman" w:hAnsi="Times New Roman" w:cs="Times New Roman"/>
          <w:sz w:val="22"/>
        </w:rPr>
      </w:pPr>
    </w:p>
    <w:p w:rsidR="00AF348E" w:rsidRPr="00332DD1" w:rsidRDefault="00AF348E" w:rsidP="00E03FCB">
      <w:pPr>
        <w:pStyle w:val="Akapitzlist"/>
        <w:numPr>
          <w:ilvl w:val="0"/>
          <w:numId w:val="27"/>
        </w:numPr>
        <w:tabs>
          <w:tab w:val="left" w:pos="284"/>
        </w:tabs>
        <w:suppressAutoHyphens/>
        <w:spacing w:after="0" w:line="240" w:lineRule="auto"/>
        <w:ind w:left="360"/>
        <w:rPr>
          <w:rFonts w:ascii="Times New Roman" w:hAnsi="Times New Roman" w:cs="Times New Roman"/>
          <w:bCs/>
          <w:sz w:val="22"/>
          <w:lang w:eastAsia="en-US"/>
        </w:rPr>
      </w:pPr>
      <w:r w:rsidRPr="00332DD1">
        <w:rPr>
          <w:rFonts w:ascii="Times New Roman" w:hAnsi="Times New Roman" w:cs="Times New Roman"/>
          <w:bCs/>
          <w:sz w:val="22"/>
        </w:rPr>
        <w:t xml:space="preserve">Oświadczamy, że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nie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w:t>
      </w:r>
      <w:proofErr w:type="spellStart"/>
      <w:r w:rsidRPr="00332DD1">
        <w:rPr>
          <w:rFonts w:ascii="Times New Roman" w:hAnsi="Times New Roman" w:cs="Times New Roman"/>
          <w:bCs/>
          <w:sz w:val="22"/>
        </w:rPr>
        <w:t>mikroprzedsiębiorstwem</w:t>
      </w:r>
      <w:proofErr w:type="spellEnd"/>
      <w:r w:rsidRPr="00332DD1">
        <w:rPr>
          <w:rFonts w:ascii="Times New Roman" w:hAnsi="Times New Roman" w:cs="Times New Roman"/>
          <w:bCs/>
          <w:sz w:val="22"/>
        </w:rPr>
        <w:t xml:space="preserve"> bądź małym lub średnim przedsiębiorcą. </w:t>
      </w:r>
    </w:p>
    <w:p w:rsidR="00AF348E" w:rsidRPr="00332DD1" w:rsidRDefault="00AF348E" w:rsidP="00AF348E">
      <w:pPr>
        <w:pStyle w:val="Akapitzlist"/>
        <w:ind w:left="360" w:hanging="360"/>
        <w:rPr>
          <w:rFonts w:ascii="Times New Roman" w:hAnsi="Times New Roman" w:cs="Times New Roman"/>
          <w:bCs/>
          <w:sz w:val="22"/>
          <w:lang w:eastAsia="en-US"/>
        </w:rPr>
      </w:pPr>
    </w:p>
    <w:p w:rsidR="00AF348E" w:rsidRDefault="00AF348E" w:rsidP="00E03FCB">
      <w:pPr>
        <w:pStyle w:val="Akapitzlist"/>
        <w:numPr>
          <w:ilvl w:val="0"/>
          <w:numId w:val="27"/>
        </w:numPr>
        <w:suppressAutoHyphens/>
        <w:spacing w:after="0" w:line="240" w:lineRule="auto"/>
        <w:ind w:left="360"/>
        <w:rPr>
          <w:rFonts w:ascii="Times New Roman" w:hAnsi="Times New Roman" w:cs="Times New Roman"/>
          <w:sz w:val="22"/>
        </w:rPr>
      </w:pPr>
      <w:r w:rsidRPr="00332DD1">
        <w:rPr>
          <w:rFonts w:ascii="Times New Roman" w:hAnsi="Times New Roman" w:cs="Times New Roman"/>
          <w:sz w:val="22"/>
        </w:rPr>
        <w:t>Oświadczam</w:t>
      </w:r>
      <w:r>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Pr>
          <w:rFonts w:ascii="Times New Roman" w:hAnsi="Times New Roman" w:cs="Times New Roman"/>
          <w:sz w:val="22"/>
        </w:rPr>
        <w:t xml:space="preserve">projektu umowy (załącznik nr 3 </w:t>
      </w:r>
      <w:r w:rsidRPr="00332DD1">
        <w:rPr>
          <w:rFonts w:ascii="Times New Roman" w:hAnsi="Times New Roman" w:cs="Times New Roman"/>
          <w:sz w:val="22"/>
        </w:rPr>
        <w:t>do SIWZ) i akceptujemy jego treść.</w:t>
      </w:r>
    </w:p>
    <w:p w:rsidR="00AF348E" w:rsidRDefault="00AF348E" w:rsidP="00E03FCB">
      <w:pPr>
        <w:pStyle w:val="Akapitzlist"/>
        <w:numPr>
          <w:ilvl w:val="0"/>
          <w:numId w:val="27"/>
        </w:numPr>
        <w:suppressAutoHyphens/>
        <w:spacing w:after="0" w:line="240" w:lineRule="auto"/>
        <w:ind w:left="360"/>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 w SIWZ, tj</w:t>
      </w:r>
      <w:r>
        <w:rPr>
          <w:rFonts w:ascii="Times New Roman" w:hAnsi="Times New Roman" w:cs="Times New Roman"/>
          <w:b/>
          <w:sz w:val="22"/>
        </w:rPr>
        <w:t>. 6</w:t>
      </w:r>
      <w:r w:rsidRPr="00332DD1">
        <w:rPr>
          <w:rFonts w:ascii="Times New Roman" w:hAnsi="Times New Roman" w:cs="Times New Roman"/>
          <w:b/>
          <w:sz w:val="22"/>
        </w:rPr>
        <w:t>0 dni</w:t>
      </w:r>
      <w:r w:rsidRPr="00332DD1">
        <w:rPr>
          <w:rFonts w:ascii="Times New Roman" w:hAnsi="Times New Roman" w:cs="Times New Roman"/>
          <w:sz w:val="22"/>
        </w:rPr>
        <w:t xml:space="preserve"> od upływu terminu składania ofert.</w:t>
      </w:r>
    </w:p>
    <w:p w:rsidR="00AF348E" w:rsidRPr="00341661" w:rsidRDefault="00AF348E" w:rsidP="00AF348E">
      <w:pPr>
        <w:pStyle w:val="Akapitzlist"/>
        <w:ind w:left="360" w:hanging="360"/>
        <w:rPr>
          <w:rFonts w:ascii="Times New Roman" w:hAnsi="Times New Roman" w:cs="Times New Roman"/>
          <w:sz w:val="22"/>
        </w:rPr>
      </w:pPr>
    </w:p>
    <w:p w:rsidR="00AF348E" w:rsidRPr="005E760E" w:rsidRDefault="00AF348E" w:rsidP="00E03FCB">
      <w:pPr>
        <w:pStyle w:val="Akapitzlist"/>
        <w:numPr>
          <w:ilvl w:val="0"/>
          <w:numId w:val="27"/>
        </w:numPr>
        <w:suppressAutoHyphens/>
        <w:spacing w:after="0" w:line="240" w:lineRule="auto"/>
        <w:ind w:left="360"/>
        <w:rPr>
          <w:rFonts w:ascii="Times New Roman" w:hAnsi="Times New Roman" w:cs="Times New Roman"/>
          <w:sz w:val="22"/>
        </w:rPr>
      </w:pPr>
      <w:r w:rsidRPr="005E760E">
        <w:rPr>
          <w:rFonts w:ascii="Times New Roman" w:hAnsi="Times New Roman" w:cs="Times New Roman"/>
          <w:sz w:val="22"/>
        </w:rPr>
        <w:t>Oświadczamy, że:</w:t>
      </w:r>
    </w:p>
    <w:p w:rsidR="00AF348E" w:rsidRPr="005E760E" w:rsidRDefault="00AF348E" w:rsidP="00AF348E">
      <w:pPr>
        <w:pStyle w:val="Akapitzlist"/>
        <w:spacing w:after="0" w:line="240" w:lineRule="auto"/>
        <w:ind w:left="66"/>
        <w:rPr>
          <w:rFonts w:ascii="Times New Roman" w:hAnsi="Times New Roman" w:cs="Times New Roman"/>
          <w:b/>
          <w:sz w:val="22"/>
        </w:rPr>
      </w:pPr>
      <w:proofErr w:type="gramStart"/>
      <w:r w:rsidRPr="005E760E">
        <w:rPr>
          <w:rFonts w:ascii="Times New Roman" w:hAnsi="Times New Roman" w:cs="Times New Roman"/>
          <w:b/>
          <w:sz w:val="22"/>
        </w:rPr>
        <w:t>Nie  zamierzamy</w:t>
      </w:r>
      <w:proofErr w:type="gramEnd"/>
      <w:r w:rsidRPr="005E760E">
        <w:rPr>
          <w:rFonts w:ascii="Times New Roman" w:hAnsi="Times New Roman" w:cs="Times New Roman"/>
          <w:b/>
          <w:sz w:val="22"/>
        </w:rPr>
        <w:t xml:space="preserve"> </w:t>
      </w:r>
      <w:r w:rsidRPr="005E760E">
        <w:rPr>
          <w:rFonts w:ascii="Times New Roman" w:hAnsi="Times New Roman" w:cs="Times New Roman"/>
          <w:sz w:val="22"/>
        </w:rPr>
        <w:t>zlecać wykonania części dostaw  podwykonawcom*.</w:t>
      </w:r>
    </w:p>
    <w:p w:rsidR="00AF348E" w:rsidRPr="005E760E" w:rsidRDefault="00AF348E" w:rsidP="00AF348E">
      <w:pPr>
        <w:pStyle w:val="Akapitzlist"/>
        <w:spacing w:after="0" w:line="240" w:lineRule="auto"/>
        <w:ind w:left="66"/>
        <w:rPr>
          <w:rFonts w:ascii="Times New Roman" w:hAnsi="Times New Roman" w:cs="Times New Roman"/>
          <w:sz w:val="22"/>
        </w:rPr>
      </w:pPr>
      <w:proofErr w:type="gramStart"/>
      <w:r w:rsidRPr="005E760E">
        <w:rPr>
          <w:rFonts w:ascii="Times New Roman" w:hAnsi="Times New Roman" w:cs="Times New Roman"/>
          <w:b/>
          <w:sz w:val="22"/>
        </w:rPr>
        <w:t xml:space="preserve">Zamierzamy  </w:t>
      </w:r>
      <w:r w:rsidRPr="005E760E">
        <w:rPr>
          <w:rFonts w:ascii="Times New Roman" w:hAnsi="Times New Roman" w:cs="Times New Roman"/>
          <w:sz w:val="22"/>
        </w:rPr>
        <w:t>zlecić</w:t>
      </w:r>
      <w:proofErr w:type="gramEnd"/>
      <w:r w:rsidRPr="005E760E">
        <w:rPr>
          <w:rFonts w:ascii="Times New Roman" w:hAnsi="Times New Roman" w:cs="Times New Roman"/>
          <w:sz w:val="22"/>
        </w:rPr>
        <w:t xml:space="preserve"> podwykonawcom wykonanie następującego zakresu dostaw*:</w:t>
      </w:r>
    </w:p>
    <w:tbl>
      <w:tblPr>
        <w:tblW w:w="9415" w:type="dxa"/>
        <w:tblInd w:w="169" w:type="dxa"/>
        <w:tblLayout w:type="fixed"/>
        <w:tblLook w:val="0000"/>
      </w:tblPr>
      <w:tblGrid>
        <w:gridCol w:w="620"/>
        <w:gridCol w:w="5556"/>
        <w:gridCol w:w="3239"/>
      </w:tblGrid>
      <w:tr w:rsidR="00AF348E" w:rsidRPr="005E760E" w:rsidTr="00AF348E">
        <w:tc>
          <w:tcPr>
            <w:tcW w:w="620" w:type="dxa"/>
            <w:tcBorders>
              <w:top w:val="single" w:sz="4" w:space="0" w:color="000000"/>
              <w:left w:val="single" w:sz="4" w:space="0" w:color="000000"/>
              <w:bottom w:val="single" w:sz="4" w:space="0" w:color="000000"/>
            </w:tcBorders>
            <w:shd w:val="clear" w:color="auto" w:fill="auto"/>
            <w:vAlign w:val="center"/>
          </w:tcPr>
          <w:p w:rsidR="00AF348E" w:rsidRPr="005E760E" w:rsidRDefault="00AF348E" w:rsidP="00AF348E">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AF348E" w:rsidRPr="005E760E" w:rsidRDefault="00AF348E" w:rsidP="00AF348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Pr="005E760E">
              <w:rPr>
                <w:rFonts w:ascii="Times New Roman" w:hAnsi="Times New Roman" w:cs="Times New Roman"/>
                <w:sz w:val="22"/>
              </w:rPr>
              <w:t>dostaw jakie</w:t>
            </w:r>
            <w:proofErr w:type="gramEnd"/>
            <w:r w:rsidRPr="005E760E">
              <w:rPr>
                <w:rFonts w:ascii="Times New Roman" w:hAnsi="Times New Roman" w:cs="Times New Roman"/>
                <w:sz w:val="22"/>
              </w:rPr>
              <w:t xml:space="preserv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48E" w:rsidRPr="005E760E" w:rsidRDefault="00AF348E" w:rsidP="00AF348E">
            <w:pPr>
              <w:spacing w:after="0" w:line="240" w:lineRule="auto"/>
              <w:jc w:val="center"/>
            </w:pPr>
            <w:r w:rsidRPr="005E760E">
              <w:rPr>
                <w:rFonts w:ascii="Times New Roman" w:hAnsi="Times New Roman" w:cs="Times New Roman"/>
                <w:sz w:val="22"/>
              </w:rPr>
              <w:t>Firma (nazwa) podwykonawcy</w:t>
            </w:r>
          </w:p>
        </w:tc>
      </w:tr>
      <w:tr w:rsidR="00AF348E" w:rsidRPr="005E760E" w:rsidTr="00AF348E">
        <w:tc>
          <w:tcPr>
            <w:tcW w:w="620" w:type="dxa"/>
            <w:tcBorders>
              <w:top w:val="single" w:sz="4" w:space="0" w:color="000000"/>
              <w:left w:val="single" w:sz="4" w:space="0" w:color="000000"/>
              <w:bottom w:val="single" w:sz="4" w:space="0" w:color="000000"/>
            </w:tcBorders>
            <w:shd w:val="clear" w:color="auto" w:fill="auto"/>
            <w:vAlign w:val="center"/>
          </w:tcPr>
          <w:p w:rsidR="00AF348E" w:rsidRPr="005E760E" w:rsidRDefault="00AF348E" w:rsidP="00AF348E">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AF348E" w:rsidRPr="005E760E" w:rsidRDefault="00AF348E" w:rsidP="00AF348E">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AF348E" w:rsidRPr="005E760E" w:rsidRDefault="00AF348E" w:rsidP="00AF348E">
            <w:pPr>
              <w:snapToGrid w:val="0"/>
              <w:spacing w:after="0" w:line="240" w:lineRule="auto"/>
              <w:rPr>
                <w:rFonts w:ascii="Times New Roman" w:hAnsi="Times New Roman" w:cs="Times New Roman"/>
              </w:rPr>
            </w:pPr>
          </w:p>
        </w:tc>
      </w:tr>
      <w:tr w:rsidR="00AF348E" w:rsidRPr="005E760E" w:rsidTr="00AF348E">
        <w:tc>
          <w:tcPr>
            <w:tcW w:w="620" w:type="dxa"/>
            <w:tcBorders>
              <w:top w:val="single" w:sz="4" w:space="0" w:color="000000"/>
              <w:left w:val="single" w:sz="4" w:space="0" w:color="000000"/>
              <w:bottom w:val="single" w:sz="4" w:space="0" w:color="000000"/>
            </w:tcBorders>
            <w:shd w:val="clear" w:color="auto" w:fill="auto"/>
            <w:vAlign w:val="center"/>
          </w:tcPr>
          <w:p w:rsidR="00AF348E" w:rsidRPr="005E760E" w:rsidRDefault="00AF348E" w:rsidP="00AF348E">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AF348E" w:rsidRPr="005E760E" w:rsidRDefault="00AF348E" w:rsidP="00AF348E">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AF348E" w:rsidRPr="005E760E" w:rsidRDefault="00AF348E" w:rsidP="00AF348E">
            <w:pPr>
              <w:snapToGrid w:val="0"/>
              <w:spacing w:after="0" w:line="240" w:lineRule="auto"/>
              <w:rPr>
                <w:rFonts w:ascii="Times New Roman" w:hAnsi="Times New Roman" w:cs="Times New Roman"/>
              </w:rPr>
            </w:pPr>
          </w:p>
        </w:tc>
      </w:tr>
      <w:tr w:rsidR="00AF348E" w:rsidRPr="005E760E" w:rsidTr="00AF348E">
        <w:tc>
          <w:tcPr>
            <w:tcW w:w="620" w:type="dxa"/>
            <w:tcBorders>
              <w:top w:val="single" w:sz="4" w:space="0" w:color="000000"/>
              <w:left w:val="single" w:sz="4" w:space="0" w:color="000000"/>
              <w:bottom w:val="single" w:sz="4" w:space="0" w:color="000000"/>
            </w:tcBorders>
            <w:shd w:val="clear" w:color="auto" w:fill="auto"/>
            <w:vAlign w:val="center"/>
          </w:tcPr>
          <w:p w:rsidR="00AF348E" w:rsidRPr="005E760E" w:rsidRDefault="00AF348E" w:rsidP="00AF348E">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AF348E" w:rsidRPr="005E760E" w:rsidRDefault="00AF348E" w:rsidP="00AF348E">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AF348E" w:rsidRPr="005E760E" w:rsidRDefault="00AF348E" w:rsidP="00AF348E">
            <w:pPr>
              <w:snapToGrid w:val="0"/>
              <w:spacing w:after="0" w:line="240" w:lineRule="auto"/>
              <w:rPr>
                <w:rFonts w:ascii="Times New Roman" w:hAnsi="Times New Roman" w:cs="Times New Roman"/>
              </w:rPr>
            </w:pPr>
          </w:p>
        </w:tc>
      </w:tr>
    </w:tbl>
    <w:p w:rsidR="00AF348E" w:rsidRPr="00154526" w:rsidRDefault="00AF348E" w:rsidP="00AF348E">
      <w:pPr>
        <w:pStyle w:val="Akapitzlist"/>
        <w:spacing w:after="0" w:line="240" w:lineRule="auto"/>
        <w:ind w:left="0" w:right="23"/>
        <w:rPr>
          <w:rFonts w:ascii="Times New Roman" w:hAnsi="Times New Roman" w:cs="Times New Roman"/>
          <w:szCs w:val="24"/>
        </w:rPr>
      </w:pPr>
    </w:p>
    <w:p w:rsidR="003F1B94" w:rsidRPr="003F1B94" w:rsidRDefault="003F1B94" w:rsidP="00E03FCB">
      <w:pPr>
        <w:pStyle w:val="Akapitzlist"/>
        <w:numPr>
          <w:ilvl w:val="0"/>
          <w:numId w:val="27"/>
        </w:numPr>
        <w:tabs>
          <w:tab w:val="left" w:pos="426"/>
        </w:tabs>
        <w:suppressAutoHyphens/>
        <w:spacing w:after="0" w:line="240" w:lineRule="auto"/>
        <w:ind w:left="426" w:hanging="426"/>
        <w:rPr>
          <w:rFonts w:ascii="Times New Roman" w:hAnsi="Times New Roman" w:cs="Times New Roman"/>
          <w:sz w:val="22"/>
        </w:rPr>
      </w:pPr>
      <w:r w:rsidRPr="003F1B94">
        <w:rPr>
          <w:rFonts w:ascii="Times New Roman" w:hAnsi="Times New Roman" w:cs="Times New Roman"/>
          <w:sz w:val="22"/>
        </w:rPr>
        <w:t xml:space="preserve">Ofertę składamy na  ……. </w:t>
      </w:r>
      <w:proofErr w:type="gramStart"/>
      <w:r w:rsidRPr="003F1B94">
        <w:rPr>
          <w:rFonts w:ascii="Times New Roman" w:hAnsi="Times New Roman" w:cs="Times New Roman"/>
          <w:sz w:val="22"/>
        </w:rPr>
        <w:t>kolejno</w:t>
      </w:r>
      <w:proofErr w:type="gramEnd"/>
      <w:r w:rsidRPr="003F1B94">
        <w:rPr>
          <w:rFonts w:ascii="Times New Roman" w:hAnsi="Times New Roman" w:cs="Times New Roman"/>
          <w:sz w:val="22"/>
        </w:rPr>
        <w:t xml:space="preserve"> ponumerowanych stronach.</w:t>
      </w:r>
    </w:p>
    <w:p w:rsidR="003F1B94" w:rsidRPr="003F1B94" w:rsidRDefault="003F1B94" w:rsidP="003F1B94">
      <w:pPr>
        <w:pStyle w:val="Akapitzlist"/>
        <w:tabs>
          <w:tab w:val="left" w:pos="426"/>
        </w:tabs>
        <w:ind w:left="426" w:hanging="426"/>
        <w:rPr>
          <w:rFonts w:ascii="Times New Roman" w:hAnsi="Times New Roman" w:cs="Times New Roman"/>
          <w:sz w:val="22"/>
        </w:rPr>
      </w:pPr>
    </w:p>
    <w:p w:rsidR="003F1B94" w:rsidRPr="003F1B94" w:rsidRDefault="003F1B94" w:rsidP="00E03FCB">
      <w:pPr>
        <w:pStyle w:val="Akapitzlist"/>
        <w:numPr>
          <w:ilvl w:val="0"/>
          <w:numId w:val="27"/>
        </w:numPr>
        <w:tabs>
          <w:tab w:val="left" w:pos="426"/>
        </w:tabs>
        <w:suppressAutoHyphens/>
        <w:spacing w:after="0" w:line="240" w:lineRule="auto"/>
        <w:ind w:left="426" w:hanging="426"/>
        <w:rPr>
          <w:rFonts w:ascii="Times New Roman" w:hAnsi="Times New Roman" w:cs="Times New Roman"/>
          <w:sz w:val="22"/>
        </w:rPr>
      </w:pPr>
      <w:r w:rsidRPr="003F1B94">
        <w:rPr>
          <w:rFonts w:ascii="Times New Roman" w:hAnsi="Times New Roman" w:cs="Times New Roman"/>
          <w:sz w:val="22"/>
        </w:rPr>
        <w:t xml:space="preserve">Dokumenty stanowiące tajemnicę przedsiębiorstwa zawarte są na kartach/ stronach* oferty o numerach od …… </w:t>
      </w:r>
      <w:proofErr w:type="gramStart"/>
      <w:r w:rsidRPr="003F1B94">
        <w:rPr>
          <w:rFonts w:ascii="Times New Roman" w:hAnsi="Times New Roman" w:cs="Times New Roman"/>
          <w:sz w:val="22"/>
        </w:rPr>
        <w:t>do ……… .</w:t>
      </w:r>
      <w:proofErr w:type="gramEnd"/>
    </w:p>
    <w:p w:rsidR="003F1B94" w:rsidRPr="003F1B94" w:rsidRDefault="003F1B94" w:rsidP="003F1B94">
      <w:pPr>
        <w:pStyle w:val="Akapitzlist"/>
        <w:tabs>
          <w:tab w:val="left" w:pos="426"/>
        </w:tabs>
        <w:ind w:left="426" w:hanging="426"/>
        <w:rPr>
          <w:rFonts w:ascii="Times New Roman" w:hAnsi="Times New Roman" w:cs="Times New Roman"/>
          <w:sz w:val="22"/>
        </w:rPr>
      </w:pPr>
    </w:p>
    <w:p w:rsidR="003F1B94" w:rsidRPr="003F1B94" w:rsidRDefault="003F1B94" w:rsidP="00E03FCB">
      <w:pPr>
        <w:pStyle w:val="Akapitzlist"/>
        <w:numPr>
          <w:ilvl w:val="0"/>
          <w:numId w:val="27"/>
        </w:numPr>
        <w:tabs>
          <w:tab w:val="left" w:pos="426"/>
        </w:tabs>
        <w:suppressAutoHyphens/>
        <w:spacing w:after="0" w:line="240" w:lineRule="auto"/>
        <w:ind w:left="426" w:hanging="426"/>
        <w:rPr>
          <w:rFonts w:ascii="Times New Roman" w:hAnsi="Times New Roman" w:cs="Times New Roman"/>
          <w:bCs/>
          <w:sz w:val="22"/>
        </w:rPr>
      </w:pPr>
      <w:r w:rsidRPr="003F1B94">
        <w:rPr>
          <w:rFonts w:ascii="Times New Roman" w:hAnsi="Times New Roman" w:cs="Times New Roman"/>
          <w:bCs/>
          <w:sz w:val="22"/>
        </w:rPr>
        <w:t xml:space="preserve">Oświadczamy, że dostawy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Pr="003F1B94">
        <w:rPr>
          <w:rFonts w:ascii="Times New Roman" w:hAnsi="Times New Roman" w:cs="Times New Roman"/>
          <w:bCs/>
          <w:sz w:val="22"/>
        </w:rPr>
        <w:t>pkt</w:t>
      </w:r>
      <w:proofErr w:type="spellEnd"/>
      <w:r w:rsidRPr="003F1B94">
        <w:rPr>
          <w:rFonts w:ascii="Times New Roman" w:hAnsi="Times New Roman" w:cs="Times New Roman"/>
          <w:bCs/>
          <w:sz w:val="22"/>
        </w:rPr>
        <w:t xml:space="preserve"> 1 ceny są cenami netto) – …………... (</w:t>
      </w:r>
      <w:proofErr w:type="gramStart"/>
      <w:r w:rsidRPr="003F1B94">
        <w:rPr>
          <w:rFonts w:ascii="Times New Roman" w:hAnsi="Times New Roman" w:cs="Times New Roman"/>
          <w:bCs/>
          <w:sz w:val="22"/>
        </w:rPr>
        <w:t>należy</w:t>
      </w:r>
      <w:proofErr w:type="gramEnd"/>
      <w:r w:rsidRPr="003F1B94">
        <w:rPr>
          <w:rFonts w:ascii="Times New Roman" w:hAnsi="Times New Roman" w:cs="Times New Roman"/>
          <w:bCs/>
          <w:sz w:val="22"/>
        </w:rPr>
        <w:t xml:space="preserve"> wskazać).</w:t>
      </w:r>
    </w:p>
    <w:p w:rsidR="003F1B94" w:rsidRPr="003F1B94" w:rsidRDefault="003F1B94" w:rsidP="003F1B94">
      <w:pPr>
        <w:pStyle w:val="Akapitzlist"/>
        <w:tabs>
          <w:tab w:val="left" w:pos="426"/>
        </w:tabs>
        <w:suppressAutoHyphens/>
        <w:ind w:left="426" w:hanging="426"/>
        <w:rPr>
          <w:rFonts w:ascii="Times New Roman" w:hAnsi="Times New Roman" w:cs="Times New Roman"/>
          <w:bCs/>
          <w:sz w:val="22"/>
        </w:rPr>
      </w:pPr>
    </w:p>
    <w:p w:rsidR="003F1B94" w:rsidRPr="003F1B94" w:rsidRDefault="003F1B94" w:rsidP="00E03FCB">
      <w:pPr>
        <w:pStyle w:val="Akapitzlist"/>
        <w:numPr>
          <w:ilvl w:val="0"/>
          <w:numId w:val="27"/>
        </w:numPr>
        <w:tabs>
          <w:tab w:val="left" w:pos="426"/>
        </w:tabs>
        <w:suppressAutoHyphens/>
        <w:spacing w:after="0" w:line="240" w:lineRule="auto"/>
        <w:ind w:left="426" w:hanging="426"/>
        <w:rPr>
          <w:rFonts w:ascii="Times New Roman" w:hAnsi="Times New Roman" w:cs="Times New Roman"/>
          <w:bCs/>
          <w:sz w:val="22"/>
        </w:rPr>
      </w:pPr>
      <w:r w:rsidRPr="003F1B94">
        <w:rPr>
          <w:rFonts w:ascii="Times New Roman" w:hAnsi="Times New Roman" w:cs="Times New Roman"/>
          <w:bCs/>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F1B94" w:rsidRPr="003F1B94" w:rsidRDefault="003F1B94" w:rsidP="003F1B94">
      <w:pPr>
        <w:pStyle w:val="Akapitzlist"/>
        <w:tabs>
          <w:tab w:val="left" w:pos="426"/>
        </w:tabs>
        <w:ind w:left="426" w:hanging="426"/>
        <w:rPr>
          <w:rFonts w:ascii="Times New Roman" w:hAnsi="Times New Roman" w:cs="Times New Roman"/>
          <w:sz w:val="22"/>
        </w:rPr>
      </w:pPr>
    </w:p>
    <w:p w:rsidR="003F1B94" w:rsidRPr="003F1B94" w:rsidRDefault="003F1B94" w:rsidP="00E03FCB">
      <w:pPr>
        <w:pStyle w:val="Akapitzlist"/>
        <w:numPr>
          <w:ilvl w:val="0"/>
          <w:numId w:val="27"/>
        </w:numPr>
        <w:tabs>
          <w:tab w:val="left" w:pos="426"/>
        </w:tabs>
        <w:suppressAutoHyphens/>
        <w:spacing w:after="0" w:line="240" w:lineRule="auto"/>
        <w:ind w:left="426" w:hanging="426"/>
        <w:rPr>
          <w:rFonts w:ascii="Times New Roman" w:hAnsi="Times New Roman" w:cs="Times New Roman"/>
          <w:bCs/>
          <w:sz w:val="22"/>
        </w:rPr>
      </w:pPr>
      <w:r w:rsidRPr="003F1B94">
        <w:rPr>
          <w:rFonts w:ascii="Times New Roman" w:hAnsi="Times New Roman" w:cs="Times New Roman"/>
          <w:bCs/>
          <w:sz w:val="22"/>
        </w:rPr>
        <w:t>Załącznikami do niniejszej oferty są:</w:t>
      </w:r>
      <w:r>
        <w:rPr>
          <w:rFonts w:ascii="Times New Roman" w:hAnsi="Times New Roman" w:cs="Times New Roman"/>
          <w:bCs/>
          <w:sz w:val="22"/>
        </w:rPr>
        <w:t xml:space="preserve"> </w:t>
      </w:r>
      <w:r w:rsidRPr="003F1B94">
        <w:rPr>
          <w:rFonts w:ascii="Times New Roman" w:hAnsi="Times New Roman" w:cs="Times New Roman"/>
          <w:bCs/>
          <w:sz w:val="22"/>
        </w:rPr>
        <w:t>…………………………………………………………………………</w:t>
      </w:r>
    </w:p>
    <w:p w:rsidR="003F1B94" w:rsidRPr="003F1B94" w:rsidRDefault="003F1B94" w:rsidP="003F1B94">
      <w:pPr>
        <w:pStyle w:val="Akapitzlist"/>
        <w:tabs>
          <w:tab w:val="left" w:pos="426"/>
        </w:tabs>
        <w:ind w:left="426" w:hanging="426"/>
        <w:rPr>
          <w:rFonts w:ascii="Times New Roman" w:hAnsi="Times New Roman" w:cs="Times New Roman"/>
          <w:bCs/>
          <w:sz w:val="22"/>
        </w:rPr>
      </w:pPr>
    </w:p>
    <w:p w:rsidR="003F1B94" w:rsidRPr="003F1B94" w:rsidRDefault="003F1B94" w:rsidP="003F1B94">
      <w:pPr>
        <w:tabs>
          <w:tab w:val="left" w:pos="426"/>
        </w:tabs>
        <w:ind w:left="426" w:hanging="426"/>
        <w:rPr>
          <w:rFonts w:ascii="Times New Roman" w:hAnsi="Times New Roman" w:cs="Times New Roman"/>
          <w:sz w:val="22"/>
        </w:rPr>
      </w:pPr>
    </w:p>
    <w:p w:rsidR="003F1B94" w:rsidRPr="003F1B94" w:rsidRDefault="003F1B94" w:rsidP="003F1B94">
      <w:pPr>
        <w:tabs>
          <w:tab w:val="left" w:pos="426"/>
        </w:tabs>
        <w:ind w:left="426" w:hanging="426"/>
        <w:jc w:val="center"/>
        <w:rPr>
          <w:rFonts w:ascii="Times New Roman" w:hAnsi="Times New Roman" w:cs="Times New Roman"/>
          <w:i/>
          <w:sz w:val="22"/>
        </w:rPr>
      </w:pPr>
      <w:proofErr w:type="gramStart"/>
      <w:r w:rsidRPr="003F1B94">
        <w:rPr>
          <w:rFonts w:ascii="Times New Roman" w:hAnsi="Times New Roman" w:cs="Times New Roman"/>
          <w:i/>
          <w:sz w:val="22"/>
        </w:rPr>
        <w:t xml:space="preserve">........................ , dn. .................                               </w:t>
      </w:r>
      <w:proofErr w:type="gramEnd"/>
      <w:r w:rsidRPr="003F1B94">
        <w:rPr>
          <w:rFonts w:ascii="Times New Roman" w:hAnsi="Times New Roman" w:cs="Times New Roman"/>
          <w:i/>
          <w:sz w:val="22"/>
        </w:rPr>
        <w:t xml:space="preserve">                                   .............................................</w:t>
      </w:r>
    </w:p>
    <w:p w:rsidR="003F1B94" w:rsidRPr="003F1B94" w:rsidRDefault="003F1B94" w:rsidP="003F1B94">
      <w:pPr>
        <w:tabs>
          <w:tab w:val="left" w:pos="426"/>
        </w:tabs>
        <w:ind w:left="426" w:hanging="426"/>
        <w:outlineLvl w:val="7"/>
        <w:rPr>
          <w:rFonts w:ascii="Times New Roman" w:hAnsi="Times New Roman" w:cs="Times New Roman"/>
          <w:i/>
          <w:iCs/>
          <w:sz w:val="22"/>
        </w:rPr>
      </w:pPr>
      <w:r w:rsidRPr="003F1B94">
        <w:rPr>
          <w:rFonts w:ascii="Times New Roman" w:hAnsi="Times New Roman" w:cs="Times New Roman"/>
          <w:i/>
          <w:iCs/>
          <w:sz w:val="22"/>
        </w:rPr>
        <w:t xml:space="preserve">                                                                                                                                    Podpis i pieczęć Wykonawcy</w:t>
      </w:r>
    </w:p>
    <w:p w:rsidR="003F1B94" w:rsidRPr="003F1B94" w:rsidRDefault="003F1B94" w:rsidP="003F1B94">
      <w:pPr>
        <w:tabs>
          <w:tab w:val="left" w:pos="426"/>
        </w:tabs>
        <w:spacing w:line="360" w:lineRule="auto"/>
        <w:ind w:left="426" w:hanging="426"/>
        <w:rPr>
          <w:rFonts w:ascii="Times New Roman" w:hAnsi="Times New Roman" w:cs="Times New Roman"/>
          <w:sz w:val="22"/>
        </w:rPr>
      </w:pPr>
      <w:r w:rsidRPr="003F1B94">
        <w:rPr>
          <w:rFonts w:ascii="Times New Roman" w:hAnsi="Times New Roman" w:cs="Times New Roman"/>
          <w:sz w:val="22"/>
        </w:rPr>
        <w:t xml:space="preserve">*niepotrzebne skreślić </w:t>
      </w:r>
    </w:p>
    <w:p w:rsidR="00AF348E" w:rsidRPr="008575E1" w:rsidRDefault="00AF348E" w:rsidP="008575E1">
      <w:pPr>
        <w:rPr>
          <w:rFonts w:ascii="Times New Roman" w:hAnsi="Times New Roman" w:cs="Times New Roman"/>
          <w:sz w:val="20"/>
          <w:szCs w:val="20"/>
        </w:rPr>
      </w:pPr>
    </w:p>
    <w:p w:rsidR="008101D4" w:rsidRPr="00C0379C" w:rsidRDefault="008101D4" w:rsidP="008101D4">
      <w:pPr>
        <w:spacing w:after="0" w:line="240" w:lineRule="auto"/>
        <w:ind w:left="0" w:firstLine="0"/>
        <w:jc w:val="right"/>
        <w:outlineLvl w:val="7"/>
        <w:rPr>
          <w:rFonts w:ascii="Times New Roman" w:eastAsia="Times New Roman" w:hAnsi="Times New Roman" w:cs="Times New Roman"/>
          <w:b/>
          <w:i/>
          <w:iCs/>
          <w:color w:val="auto"/>
          <w:sz w:val="22"/>
        </w:rPr>
      </w:pPr>
      <w:r w:rsidRPr="00C0379C">
        <w:rPr>
          <w:rFonts w:ascii="Times New Roman" w:eastAsia="Times New Roman" w:hAnsi="Times New Roman" w:cs="Times New Roman"/>
          <w:b/>
          <w:i/>
          <w:iCs/>
          <w:color w:val="auto"/>
          <w:sz w:val="22"/>
        </w:rPr>
        <w:t>Załącznik nr 3 do SIWZ</w:t>
      </w:r>
    </w:p>
    <w:p w:rsidR="008575E1" w:rsidRPr="008575E1" w:rsidRDefault="008575E1" w:rsidP="008575E1">
      <w:pPr>
        <w:jc w:val="right"/>
        <w:rPr>
          <w:rFonts w:ascii="Times New Roman" w:hAnsi="Times New Roman" w:cs="Times New Roman"/>
          <w:sz w:val="20"/>
          <w:szCs w:val="20"/>
        </w:rPr>
      </w:pPr>
    </w:p>
    <w:p w:rsidR="008575E1" w:rsidRPr="008575E1" w:rsidRDefault="008575E1" w:rsidP="008101D4">
      <w:pPr>
        <w:spacing w:after="0" w:line="240" w:lineRule="auto"/>
        <w:jc w:val="center"/>
        <w:rPr>
          <w:rFonts w:ascii="Times New Roman" w:hAnsi="Times New Roman" w:cs="Times New Roman"/>
          <w:b/>
          <w:i/>
          <w:sz w:val="20"/>
          <w:szCs w:val="20"/>
        </w:rPr>
      </w:pPr>
      <w:r w:rsidRPr="008575E1">
        <w:rPr>
          <w:rFonts w:ascii="Times New Roman" w:hAnsi="Times New Roman" w:cs="Times New Roman"/>
          <w:b/>
          <w:i/>
          <w:sz w:val="20"/>
          <w:szCs w:val="20"/>
        </w:rPr>
        <w:t>PROJEKT UMOWY DOSTAWY</w:t>
      </w:r>
    </w:p>
    <w:p w:rsidR="008575E1" w:rsidRPr="008101D4" w:rsidRDefault="008575E1" w:rsidP="008101D4">
      <w:pPr>
        <w:suppressAutoHyphens/>
        <w:spacing w:after="0" w:line="240" w:lineRule="auto"/>
        <w:jc w:val="center"/>
        <w:rPr>
          <w:rFonts w:ascii="Times New Roman" w:hAnsi="Times New Roman" w:cs="Times New Roman"/>
          <w:b/>
          <w:sz w:val="20"/>
          <w:szCs w:val="20"/>
          <w:lang w:eastAsia="ar-SA"/>
        </w:rPr>
      </w:pPr>
      <w:r w:rsidRPr="008575E1">
        <w:rPr>
          <w:rFonts w:ascii="Times New Roman" w:hAnsi="Times New Roman" w:cs="Times New Roman"/>
          <w:b/>
          <w:sz w:val="20"/>
          <w:szCs w:val="20"/>
          <w:lang w:eastAsia="ar-SA"/>
        </w:rPr>
        <w:t>UMOWA nr      / 201</w:t>
      </w:r>
      <w:r w:rsidR="0094696D">
        <w:rPr>
          <w:rFonts w:ascii="Times New Roman" w:hAnsi="Times New Roman" w:cs="Times New Roman"/>
          <w:b/>
          <w:sz w:val="20"/>
          <w:szCs w:val="20"/>
          <w:lang w:eastAsia="ar-SA"/>
        </w:rPr>
        <w:t>9</w:t>
      </w:r>
    </w:p>
    <w:p w:rsidR="008575E1" w:rsidRPr="008575E1" w:rsidRDefault="008575E1" w:rsidP="008101D4">
      <w:pPr>
        <w:spacing w:after="0" w:line="240" w:lineRule="auto"/>
        <w:jc w:val="center"/>
        <w:outlineLvl w:val="0"/>
        <w:rPr>
          <w:rFonts w:ascii="Times New Roman" w:hAnsi="Times New Roman" w:cs="Times New Roman"/>
          <w:b/>
          <w:sz w:val="20"/>
          <w:szCs w:val="20"/>
        </w:rPr>
      </w:pPr>
      <w:proofErr w:type="gramStart"/>
      <w:r w:rsidRPr="008575E1">
        <w:rPr>
          <w:rFonts w:ascii="Times New Roman" w:hAnsi="Times New Roman" w:cs="Times New Roman"/>
          <w:b/>
          <w:sz w:val="20"/>
          <w:szCs w:val="20"/>
        </w:rPr>
        <w:t>dostawy</w:t>
      </w:r>
      <w:proofErr w:type="gramEnd"/>
      <w:r w:rsidRPr="008575E1">
        <w:rPr>
          <w:rFonts w:ascii="Times New Roman" w:hAnsi="Times New Roman" w:cs="Times New Roman"/>
          <w:b/>
          <w:sz w:val="20"/>
          <w:szCs w:val="20"/>
        </w:rPr>
        <w:t xml:space="preserve"> na zamówienie publiczne</w:t>
      </w:r>
    </w:p>
    <w:p w:rsidR="008575E1" w:rsidRPr="008575E1" w:rsidRDefault="008575E1" w:rsidP="008101D4">
      <w:pPr>
        <w:spacing w:after="0" w:line="240" w:lineRule="auto"/>
        <w:jc w:val="center"/>
        <w:outlineLvl w:val="0"/>
        <w:rPr>
          <w:rFonts w:ascii="Times New Roman" w:hAnsi="Times New Roman" w:cs="Times New Roman"/>
          <w:b/>
          <w:sz w:val="20"/>
          <w:szCs w:val="20"/>
        </w:rPr>
      </w:pPr>
      <w:proofErr w:type="gramStart"/>
      <w:r w:rsidRPr="008575E1">
        <w:rPr>
          <w:rFonts w:ascii="Times New Roman" w:hAnsi="Times New Roman" w:cs="Times New Roman"/>
          <w:b/>
          <w:sz w:val="20"/>
          <w:szCs w:val="20"/>
        </w:rPr>
        <w:t>dokonane</w:t>
      </w:r>
      <w:proofErr w:type="gramEnd"/>
      <w:r w:rsidRPr="008575E1">
        <w:rPr>
          <w:rFonts w:ascii="Times New Roman" w:hAnsi="Times New Roman" w:cs="Times New Roman"/>
          <w:b/>
          <w:sz w:val="20"/>
          <w:szCs w:val="20"/>
        </w:rPr>
        <w:t xml:space="preserve"> w trybie przetargu nieograniczonego</w:t>
      </w:r>
    </w:p>
    <w:p w:rsidR="008575E1" w:rsidRPr="008575E1" w:rsidRDefault="008575E1" w:rsidP="008101D4">
      <w:pPr>
        <w:spacing w:after="0" w:line="240" w:lineRule="auto"/>
        <w:ind w:left="0"/>
        <w:rPr>
          <w:rFonts w:ascii="Times New Roman" w:hAnsi="Times New Roman" w:cs="Times New Roman"/>
          <w:sz w:val="20"/>
          <w:szCs w:val="20"/>
        </w:rPr>
      </w:pPr>
      <w:proofErr w:type="gramStart"/>
      <w:r w:rsidRPr="008575E1">
        <w:rPr>
          <w:rFonts w:ascii="Times New Roman" w:hAnsi="Times New Roman" w:cs="Times New Roman"/>
          <w:sz w:val="20"/>
          <w:szCs w:val="20"/>
        </w:rPr>
        <w:t>zawarta</w:t>
      </w:r>
      <w:proofErr w:type="gramEnd"/>
      <w:r w:rsidRPr="008575E1">
        <w:rPr>
          <w:rFonts w:ascii="Times New Roman" w:hAnsi="Times New Roman" w:cs="Times New Roman"/>
          <w:sz w:val="20"/>
          <w:szCs w:val="20"/>
        </w:rPr>
        <w:t xml:space="preserve"> w dniu …………-201</w:t>
      </w:r>
      <w:r w:rsidR="0094696D">
        <w:rPr>
          <w:rFonts w:ascii="Times New Roman" w:hAnsi="Times New Roman" w:cs="Times New Roman"/>
          <w:sz w:val="20"/>
          <w:szCs w:val="20"/>
        </w:rPr>
        <w:t>9</w:t>
      </w:r>
      <w:r w:rsidRPr="008575E1">
        <w:rPr>
          <w:rFonts w:ascii="Times New Roman" w:hAnsi="Times New Roman" w:cs="Times New Roman"/>
          <w:sz w:val="20"/>
          <w:szCs w:val="20"/>
        </w:rPr>
        <w:t>r. w Jaśle pomiędzy:</w:t>
      </w:r>
    </w:p>
    <w:p w:rsidR="008575E1" w:rsidRPr="008575E1" w:rsidRDefault="008575E1" w:rsidP="008101D4">
      <w:pPr>
        <w:spacing w:after="0" w:line="240" w:lineRule="auto"/>
        <w:ind w:left="0"/>
        <w:rPr>
          <w:rFonts w:ascii="Times New Roman" w:hAnsi="Times New Roman" w:cs="Times New Roman"/>
          <w:b/>
          <w:sz w:val="20"/>
          <w:szCs w:val="20"/>
        </w:rPr>
      </w:pPr>
      <w:r w:rsidRPr="008575E1">
        <w:rPr>
          <w:rFonts w:ascii="Times New Roman" w:hAnsi="Times New Roman" w:cs="Times New Roman"/>
          <w:b/>
          <w:sz w:val="20"/>
          <w:szCs w:val="20"/>
        </w:rPr>
        <w:t>Szpitalem Specjalistycznym w Jaśle, 38-200 Jasło, ul. Lwowska 22</w:t>
      </w:r>
    </w:p>
    <w:p w:rsidR="008575E1" w:rsidRPr="008575E1" w:rsidRDefault="008575E1" w:rsidP="008101D4">
      <w:pPr>
        <w:spacing w:after="0" w:line="240" w:lineRule="auto"/>
        <w:ind w:left="0"/>
        <w:rPr>
          <w:rFonts w:ascii="Times New Roman" w:hAnsi="Times New Roman" w:cs="Times New Roman"/>
          <w:sz w:val="20"/>
          <w:szCs w:val="20"/>
        </w:rPr>
      </w:pPr>
      <w:proofErr w:type="gramStart"/>
      <w:r w:rsidRPr="008575E1">
        <w:rPr>
          <w:rFonts w:ascii="Times New Roman" w:hAnsi="Times New Roman" w:cs="Times New Roman"/>
          <w:sz w:val="20"/>
          <w:szCs w:val="20"/>
        </w:rPr>
        <w:t>zwanym</w:t>
      </w:r>
      <w:proofErr w:type="gramEnd"/>
      <w:r w:rsidRPr="008575E1">
        <w:rPr>
          <w:rFonts w:ascii="Times New Roman" w:hAnsi="Times New Roman" w:cs="Times New Roman"/>
          <w:sz w:val="20"/>
          <w:szCs w:val="20"/>
        </w:rPr>
        <w:t xml:space="preserve"> dalej Zamawiającym, reprezentowanym przez:</w:t>
      </w:r>
    </w:p>
    <w:p w:rsidR="008575E1" w:rsidRPr="008575E1" w:rsidRDefault="008575E1" w:rsidP="008101D4">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t>
      </w:r>
    </w:p>
    <w:p w:rsidR="008575E1" w:rsidRPr="008575E1" w:rsidRDefault="008575E1" w:rsidP="008101D4">
      <w:pPr>
        <w:spacing w:after="0" w:line="240" w:lineRule="auto"/>
        <w:ind w:left="0"/>
        <w:rPr>
          <w:rFonts w:ascii="Times New Roman" w:hAnsi="Times New Roman" w:cs="Times New Roman"/>
          <w:sz w:val="20"/>
          <w:szCs w:val="20"/>
        </w:rPr>
      </w:pPr>
      <w:proofErr w:type="gramStart"/>
      <w:r w:rsidRPr="008575E1">
        <w:rPr>
          <w:rFonts w:ascii="Times New Roman" w:hAnsi="Times New Roman" w:cs="Times New Roman"/>
          <w:sz w:val="20"/>
          <w:szCs w:val="20"/>
        </w:rPr>
        <w:t>a</w:t>
      </w:r>
      <w:proofErr w:type="gramEnd"/>
      <w:r w:rsidRPr="008575E1">
        <w:rPr>
          <w:rFonts w:ascii="Times New Roman" w:hAnsi="Times New Roman" w:cs="Times New Roman"/>
          <w:sz w:val="20"/>
          <w:szCs w:val="20"/>
        </w:rPr>
        <w:t xml:space="preserve">  </w:t>
      </w:r>
    </w:p>
    <w:p w:rsidR="009C0209" w:rsidRPr="00D60CA3" w:rsidRDefault="009C0209" w:rsidP="009C0209">
      <w:pPr>
        <w:ind w:left="0" w:right="-56" w:firstLine="0"/>
        <w:rPr>
          <w:rFonts w:ascii="Times New Roman" w:hAnsi="Times New Roman" w:cs="Times New Roman"/>
          <w:sz w:val="21"/>
          <w:szCs w:val="20"/>
        </w:rPr>
      </w:pPr>
      <w:r w:rsidRPr="00D60CA3">
        <w:rPr>
          <w:rFonts w:ascii="Times New Roman" w:hAnsi="Times New Roman" w:cs="Times New Roman"/>
          <w:b/>
          <w:sz w:val="21"/>
          <w:szCs w:val="20"/>
        </w:rPr>
        <w:t xml:space="preserve">…………………………………………………………………………… </w:t>
      </w:r>
      <w:r w:rsidRPr="00A37482">
        <w:rPr>
          <w:rFonts w:ascii="Times New Roman" w:eastAsia="Calibri" w:hAnsi="Times New Roman" w:cs="Times New Roman"/>
          <w:bCs/>
          <w:sz w:val="20"/>
          <w:szCs w:val="20"/>
        </w:rPr>
        <w:t xml:space="preserve">zarejestrowaną w Krajowym Rejestrze Sądowym </w:t>
      </w:r>
      <w:proofErr w:type="gramStart"/>
      <w:r w:rsidRPr="00A37482">
        <w:rPr>
          <w:rFonts w:ascii="Times New Roman" w:eastAsia="Calibri" w:hAnsi="Times New Roman" w:cs="Times New Roman"/>
          <w:bCs/>
          <w:sz w:val="20"/>
          <w:szCs w:val="20"/>
        </w:rPr>
        <w:t xml:space="preserve">nr </w:t>
      </w:r>
      <w:r>
        <w:rPr>
          <w:rFonts w:ascii="Times New Roman" w:hAnsi="Times New Roman" w:cs="Times New Roman"/>
          <w:sz w:val="20"/>
          <w:szCs w:val="20"/>
        </w:rPr>
        <w:t>…………….</w:t>
      </w:r>
      <w:r w:rsidRPr="005A2735">
        <w:rPr>
          <w:rFonts w:ascii="Times New Roman" w:hAnsi="Times New Roman" w:cs="Times New Roman"/>
          <w:sz w:val="20"/>
          <w:szCs w:val="20"/>
        </w:rPr>
        <w:t>,</w:t>
      </w:r>
      <w:r w:rsidRPr="00A37482">
        <w:rPr>
          <w:rFonts w:ascii="Times New Roman" w:eastAsia="Calibri" w:hAnsi="Times New Roman" w:cs="Times New Roman"/>
          <w:bCs/>
          <w:sz w:val="20"/>
          <w:szCs w:val="20"/>
        </w:rPr>
        <w:t xml:space="preserve"> </w:t>
      </w:r>
      <w:r>
        <w:rPr>
          <w:rFonts w:ascii="Times New Roman" w:hAnsi="Times New Roman" w:cs="Times New Roman"/>
          <w:sz w:val="20"/>
          <w:szCs w:val="20"/>
        </w:rPr>
        <w:t>.</w:t>
      </w:r>
      <w:proofErr w:type="gramEnd"/>
      <w:r w:rsidRPr="00D60CA3">
        <w:rPr>
          <w:rFonts w:ascii="Times New Roman" w:hAnsi="Times New Roman" w:cs="Times New Roman"/>
          <w:sz w:val="21"/>
          <w:szCs w:val="20"/>
        </w:rPr>
        <w:t xml:space="preserve">NIP: …………………, Regon: ………….. </w:t>
      </w:r>
      <w:r>
        <w:rPr>
          <w:rFonts w:ascii="Times New Roman" w:hAnsi="Times New Roman" w:cs="Times New Roman"/>
          <w:sz w:val="21"/>
          <w:szCs w:val="20"/>
        </w:rPr>
        <w:t xml:space="preserve">, </w:t>
      </w:r>
      <w:proofErr w:type="gramStart"/>
      <w:r w:rsidRPr="00D60CA3">
        <w:rPr>
          <w:rFonts w:ascii="Times New Roman" w:hAnsi="Times New Roman" w:cs="Times New Roman"/>
          <w:sz w:val="21"/>
          <w:szCs w:val="20"/>
        </w:rPr>
        <w:t>zwaną</w:t>
      </w:r>
      <w:proofErr w:type="gramEnd"/>
      <w:r w:rsidRPr="00D60CA3">
        <w:rPr>
          <w:rFonts w:ascii="Times New Roman" w:hAnsi="Times New Roman" w:cs="Times New Roman"/>
          <w:sz w:val="21"/>
          <w:szCs w:val="20"/>
        </w:rPr>
        <w:t xml:space="preserve"> dalej Wykonawcą, reprezentowaną przez:</w:t>
      </w:r>
    </w:p>
    <w:p w:rsidR="009C0209" w:rsidRPr="00D60CA3" w:rsidRDefault="009C0209" w:rsidP="009C0209">
      <w:pPr>
        <w:numPr>
          <w:ilvl w:val="0"/>
          <w:numId w:val="4"/>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9C0209" w:rsidRPr="00D60CA3" w:rsidRDefault="009C0209" w:rsidP="009C0209">
      <w:pPr>
        <w:numPr>
          <w:ilvl w:val="0"/>
          <w:numId w:val="4"/>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9C0209" w:rsidRPr="00D60CA3" w:rsidRDefault="009C0209" w:rsidP="009C0209">
      <w:pPr>
        <w:spacing w:after="0" w:line="240" w:lineRule="auto"/>
        <w:ind w:left="0" w:firstLine="0"/>
        <w:rPr>
          <w:rFonts w:ascii="Times New Roman" w:hAnsi="Times New Roman" w:cs="Times New Roman"/>
          <w:sz w:val="21"/>
          <w:szCs w:val="20"/>
        </w:rPr>
      </w:pPr>
      <w:proofErr w:type="gramStart"/>
      <w:r w:rsidRPr="00D60CA3">
        <w:rPr>
          <w:rFonts w:ascii="Times New Roman" w:hAnsi="Times New Roman" w:cs="Times New Roman"/>
          <w:sz w:val="21"/>
          <w:szCs w:val="20"/>
        </w:rPr>
        <w:t>o</w:t>
      </w:r>
      <w:proofErr w:type="gramEnd"/>
      <w:r w:rsidRPr="00D60CA3">
        <w:rPr>
          <w:rFonts w:ascii="Times New Roman" w:hAnsi="Times New Roman" w:cs="Times New Roman"/>
          <w:sz w:val="21"/>
          <w:szCs w:val="20"/>
        </w:rPr>
        <w:t xml:space="preserve"> następującej treści:</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w:t>
      </w:r>
    </w:p>
    <w:p w:rsidR="008575E1" w:rsidRPr="008575E1" w:rsidRDefault="008575E1" w:rsidP="00E03FCB">
      <w:pPr>
        <w:numPr>
          <w:ilvl w:val="0"/>
          <w:numId w:val="24"/>
        </w:numPr>
        <w:tabs>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 xml:space="preserve">Przedmiotem umowy jest dostawa …………. </w:t>
      </w:r>
      <w:proofErr w:type="gramStart"/>
      <w:r w:rsidRPr="008575E1">
        <w:rPr>
          <w:rFonts w:ascii="Times New Roman" w:hAnsi="Times New Roman" w:cs="Times New Roman"/>
          <w:sz w:val="20"/>
          <w:szCs w:val="20"/>
        </w:rPr>
        <w:t>zgodnie</w:t>
      </w:r>
      <w:proofErr w:type="gramEnd"/>
      <w:r w:rsidRPr="008575E1">
        <w:rPr>
          <w:rFonts w:ascii="Times New Roman" w:hAnsi="Times New Roman" w:cs="Times New Roman"/>
          <w:sz w:val="20"/>
          <w:szCs w:val="20"/>
        </w:rPr>
        <w:t xml:space="preserve"> z Załącznikiem do niniejszej umowy, ofertą i SIWZ.</w:t>
      </w:r>
    </w:p>
    <w:p w:rsidR="008575E1" w:rsidRPr="008575E1" w:rsidRDefault="008575E1" w:rsidP="00E03FCB">
      <w:pPr>
        <w:pStyle w:val="Tekstpodstawowy2"/>
        <w:numPr>
          <w:ilvl w:val="0"/>
          <w:numId w:val="24"/>
        </w:numPr>
        <w:tabs>
          <w:tab w:val="clear" w:pos="720"/>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W przypadku, g</w:t>
      </w:r>
      <w:r w:rsidR="005409FD">
        <w:rPr>
          <w:rFonts w:ascii="Times New Roman" w:hAnsi="Times New Roman" w:cs="Times New Roman"/>
          <w:sz w:val="20"/>
          <w:szCs w:val="20"/>
        </w:rPr>
        <w:t>dy lek (asortyment dla pakietu 44</w:t>
      </w:r>
      <w:r w:rsidRPr="008575E1">
        <w:rPr>
          <w:rFonts w:ascii="Times New Roman" w:hAnsi="Times New Roman" w:cs="Times New Roman"/>
          <w:sz w:val="20"/>
          <w:szCs w:val="20"/>
        </w:rPr>
        <w:t>) z umowy jest niedostępny na rynku z przyczyn niezależnych od Wykonawcy, Zamawiający dopuszcza dostarczeni</w:t>
      </w:r>
      <w:r w:rsidR="005409FD">
        <w:rPr>
          <w:rFonts w:ascii="Times New Roman" w:hAnsi="Times New Roman" w:cs="Times New Roman"/>
          <w:sz w:val="20"/>
          <w:szCs w:val="20"/>
        </w:rPr>
        <w:t>e leku (asortyment dla pakietu 44</w:t>
      </w:r>
      <w:r w:rsidRPr="008575E1">
        <w:rPr>
          <w:rFonts w:ascii="Times New Roman" w:hAnsi="Times New Roman" w:cs="Times New Roman"/>
          <w:sz w:val="20"/>
          <w:szCs w:val="20"/>
        </w:rPr>
        <w:t>) równoważnego w cenie umownej lub niższej po wcześniejszym uzgodnieniu. Wykonawca powinien przekazywać Zamawiającemu informacje otrzymywane od producentów o niedostępności</w:t>
      </w:r>
      <w:r w:rsidR="005409FD">
        <w:rPr>
          <w:rFonts w:ascii="Times New Roman" w:hAnsi="Times New Roman" w:cs="Times New Roman"/>
          <w:sz w:val="20"/>
          <w:szCs w:val="20"/>
        </w:rPr>
        <w:t xml:space="preserve"> leków (asortyment dla pakietu 44</w:t>
      </w:r>
      <w:r w:rsidRPr="008575E1">
        <w:rPr>
          <w:rFonts w:ascii="Times New Roman" w:hAnsi="Times New Roman" w:cs="Times New Roman"/>
          <w:sz w:val="20"/>
          <w:szCs w:val="20"/>
        </w:rPr>
        <w:t>) na rynku.</w:t>
      </w:r>
    </w:p>
    <w:p w:rsidR="008575E1" w:rsidRPr="008575E1" w:rsidRDefault="008575E1" w:rsidP="00E03FCB">
      <w:pPr>
        <w:pStyle w:val="Tekstpodstawowy2"/>
        <w:numPr>
          <w:ilvl w:val="0"/>
          <w:numId w:val="24"/>
        </w:numPr>
        <w:tabs>
          <w:tab w:val="clear" w:pos="720"/>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W przypadku nie posiadania przez Wykonawcę zamówioneg</w:t>
      </w:r>
      <w:r w:rsidR="00F95A2C">
        <w:rPr>
          <w:rFonts w:ascii="Times New Roman" w:hAnsi="Times New Roman" w:cs="Times New Roman"/>
          <w:sz w:val="20"/>
          <w:szCs w:val="20"/>
        </w:rPr>
        <w:t>o leku (asortyment dla pakietu 44</w:t>
      </w:r>
      <w:r w:rsidRPr="008575E1">
        <w:rPr>
          <w:rFonts w:ascii="Times New Roman" w:hAnsi="Times New Roman" w:cs="Times New Roman"/>
          <w:sz w:val="20"/>
          <w:szCs w:val="20"/>
        </w:rPr>
        <w:t xml:space="preserve">) z umowy jak </w:t>
      </w:r>
      <w:r w:rsidR="005409FD">
        <w:rPr>
          <w:rFonts w:ascii="Times New Roman" w:hAnsi="Times New Roman" w:cs="Times New Roman"/>
          <w:sz w:val="20"/>
          <w:szCs w:val="20"/>
        </w:rPr>
        <w:t>i leku (asortyment dla pakietu 44</w:t>
      </w:r>
      <w:r w:rsidRPr="008575E1">
        <w:rPr>
          <w:rFonts w:ascii="Times New Roman" w:hAnsi="Times New Roman" w:cs="Times New Roman"/>
          <w:sz w:val="20"/>
          <w:szCs w:val="20"/>
        </w:rPr>
        <w:t>) równoważnego lub nieterminowej dostawy, Zamawiający zastrzega sobie prawo zakupu tego towaru u innego Wykonawcy, a ewentualną różnicę cenową pokryje Wykonawca.</w:t>
      </w:r>
    </w:p>
    <w:p w:rsidR="008575E1" w:rsidRPr="008575E1" w:rsidRDefault="008575E1" w:rsidP="00E03FCB">
      <w:pPr>
        <w:pStyle w:val="Tekstpodstawowy2"/>
        <w:numPr>
          <w:ilvl w:val="0"/>
          <w:numId w:val="24"/>
        </w:numPr>
        <w:tabs>
          <w:tab w:val="clear" w:pos="720"/>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 xml:space="preserve">Wykonawca użyczy na cały okres trwania umowy kompatybilne z lekiem parowniki niezbędne do jego użycia – </w:t>
      </w:r>
      <w:r w:rsidR="00045D23">
        <w:rPr>
          <w:rFonts w:ascii="Times New Roman" w:hAnsi="Times New Roman" w:cs="Times New Roman"/>
          <w:sz w:val="20"/>
          <w:szCs w:val="20"/>
        </w:rPr>
        <w:t>3</w:t>
      </w:r>
      <w:r w:rsidRPr="008575E1">
        <w:rPr>
          <w:rFonts w:ascii="Times New Roman" w:hAnsi="Times New Roman" w:cs="Times New Roman"/>
          <w:sz w:val="20"/>
          <w:szCs w:val="20"/>
        </w:rPr>
        <w:t xml:space="preserve"> szt. – dot. Pakietu 9.</w:t>
      </w:r>
    </w:p>
    <w:p w:rsidR="008575E1" w:rsidRPr="008575E1" w:rsidRDefault="008575E1" w:rsidP="008101D4">
      <w:pPr>
        <w:pStyle w:val="Tekstpodstawowy2"/>
        <w:spacing w:after="0" w:line="240" w:lineRule="auto"/>
        <w:jc w:val="center"/>
        <w:rPr>
          <w:rFonts w:ascii="Times New Roman" w:hAnsi="Times New Roman" w:cs="Times New Roman"/>
          <w:sz w:val="20"/>
          <w:szCs w:val="20"/>
        </w:rPr>
      </w:pPr>
      <w:r w:rsidRPr="008575E1">
        <w:rPr>
          <w:rFonts w:ascii="Times New Roman" w:hAnsi="Times New Roman" w:cs="Times New Roman"/>
          <w:b/>
          <w:sz w:val="20"/>
          <w:szCs w:val="20"/>
        </w:rPr>
        <w:t>§ 2</w:t>
      </w:r>
    </w:p>
    <w:p w:rsidR="008575E1" w:rsidRPr="00E62C62" w:rsidRDefault="008575E1" w:rsidP="00E03FCB">
      <w:pPr>
        <w:numPr>
          <w:ilvl w:val="0"/>
          <w:numId w:val="26"/>
        </w:numPr>
        <w:tabs>
          <w:tab w:val="left" w:pos="360"/>
        </w:tabs>
        <w:spacing w:after="0" w:line="240" w:lineRule="auto"/>
        <w:ind w:left="357" w:hanging="357"/>
        <w:rPr>
          <w:rFonts w:ascii="Times New Roman" w:hAnsi="Times New Roman" w:cs="Times New Roman"/>
          <w:color w:val="auto"/>
          <w:sz w:val="20"/>
          <w:szCs w:val="20"/>
        </w:rPr>
      </w:pPr>
      <w:r w:rsidRPr="00E62C62">
        <w:rPr>
          <w:rFonts w:ascii="Times New Roman" w:hAnsi="Times New Roman" w:cs="Times New Roman"/>
          <w:color w:val="auto"/>
          <w:sz w:val="20"/>
          <w:szCs w:val="20"/>
        </w:rPr>
        <w:t xml:space="preserve">Wykonawca zobowiązuje się do dostarczenia zamówionej partii towaru na koszt i ryzyko Wykonawcy do Apteki Szpitala Specjalistycznego w Jaśle w czasie nie dłuższym niż </w:t>
      </w:r>
      <w:r w:rsidRPr="00E62C62">
        <w:rPr>
          <w:rFonts w:ascii="Times New Roman" w:hAnsi="Times New Roman" w:cs="Times New Roman"/>
          <w:b/>
          <w:color w:val="auto"/>
          <w:sz w:val="20"/>
          <w:szCs w:val="20"/>
        </w:rPr>
        <w:t>…… dni</w:t>
      </w:r>
      <w:r w:rsidRPr="00E62C62">
        <w:rPr>
          <w:rFonts w:ascii="Times New Roman" w:hAnsi="Times New Roman" w:cs="Times New Roman"/>
          <w:color w:val="auto"/>
          <w:sz w:val="20"/>
          <w:szCs w:val="20"/>
        </w:rPr>
        <w:t xml:space="preserve"> od momentu pisemnego (</w:t>
      </w:r>
      <w:proofErr w:type="spellStart"/>
      <w:r w:rsidRPr="00E62C62">
        <w:rPr>
          <w:rFonts w:ascii="Times New Roman" w:hAnsi="Times New Roman" w:cs="Times New Roman"/>
          <w:color w:val="auto"/>
          <w:sz w:val="20"/>
          <w:szCs w:val="20"/>
        </w:rPr>
        <w:t>fax</w:t>
      </w:r>
      <w:proofErr w:type="spellEnd"/>
      <w:r w:rsidRPr="00E62C62">
        <w:rPr>
          <w:rFonts w:ascii="Times New Roman" w:hAnsi="Times New Roman" w:cs="Times New Roman"/>
          <w:color w:val="auto"/>
          <w:sz w:val="20"/>
          <w:szCs w:val="20"/>
        </w:rPr>
        <w:t xml:space="preserve">) złożenia zamówienia przez Zamawiającego, natomiast w przypadku leków na „cito” w czasie </w:t>
      </w:r>
      <w:r w:rsidRPr="00E62C62">
        <w:rPr>
          <w:rFonts w:ascii="Times New Roman" w:hAnsi="Times New Roman" w:cs="Times New Roman"/>
          <w:b/>
          <w:color w:val="auto"/>
          <w:sz w:val="20"/>
          <w:szCs w:val="20"/>
        </w:rPr>
        <w:t xml:space="preserve">12 godz. </w:t>
      </w:r>
      <w:r w:rsidRPr="00E62C62">
        <w:rPr>
          <w:rFonts w:ascii="Times New Roman" w:hAnsi="Times New Roman" w:cs="Times New Roman"/>
          <w:color w:val="auto"/>
          <w:sz w:val="20"/>
          <w:szCs w:val="20"/>
        </w:rPr>
        <w:t xml:space="preserve">– </w:t>
      </w:r>
      <w:r w:rsidR="005409FD" w:rsidRPr="00E62C62">
        <w:rPr>
          <w:rFonts w:ascii="Times New Roman" w:hAnsi="Times New Roman" w:cs="Times New Roman"/>
          <w:color w:val="auto"/>
          <w:sz w:val="20"/>
          <w:szCs w:val="20"/>
        </w:rPr>
        <w:t>z wyłączeniem Pakietu 44</w:t>
      </w:r>
      <w:r w:rsidRPr="00E62C62">
        <w:rPr>
          <w:rFonts w:ascii="Times New Roman" w:hAnsi="Times New Roman" w:cs="Times New Roman"/>
          <w:color w:val="auto"/>
          <w:sz w:val="20"/>
          <w:szCs w:val="20"/>
        </w:rPr>
        <w:t xml:space="preserve">. </w:t>
      </w:r>
    </w:p>
    <w:p w:rsidR="008575E1" w:rsidRPr="008575E1" w:rsidRDefault="005409FD" w:rsidP="00E03FCB">
      <w:pPr>
        <w:numPr>
          <w:ilvl w:val="0"/>
          <w:numId w:val="26"/>
        </w:numPr>
        <w:tabs>
          <w:tab w:val="left" w:pos="360"/>
        </w:tabs>
        <w:spacing w:after="0" w:line="240" w:lineRule="auto"/>
        <w:ind w:left="357" w:hanging="357"/>
        <w:rPr>
          <w:rFonts w:ascii="Times New Roman" w:hAnsi="Times New Roman" w:cs="Times New Roman"/>
          <w:sz w:val="20"/>
          <w:szCs w:val="20"/>
        </w:rPr>
      </w:pPr>
      <w:r>
        <w:rPr>
          <w:rFonts w:ascii="Times New Roman" w:hAnsi="Times New Roman" w:cs="Times New Roman"/>
          <w:b/>
          <w:sz w:val="20"/>
          <w:szCs w:val="20"/>
        </w:rPr>
        <w:t>Dot. PAKIET 44</w:t>
      </w:r>
      <w:r w:rsidR="008575E1" w:rsidRPr="008575E1">
        <w:rPr>
          <w:rFonts w:ascii="Times New Roman" w:hAnsi="Times New Roman" w:cs="Times New Roman"/>
          <w:b/>
          <w:sz w:val="20"/>
          <w:szCs w:val="20"/>
        </w:rPr>
        <w:t xml:space="preserve"> - Wapno granulowane z indykatorem barwnym</w:t>
      </w:r>
      <w:r w:rsidR="008575E1" w:rsidRPr="008575E1">
        <w:rPr>
          <w:rFonts w:ascii="Times New Roman" w:hAnsi="Times New Roman" w:cs="Times New Roman"/>
          <w:sz w:val="20"/>
          <w:szCs w:val="20"/>
        </w:rPr>
        <w:t xml:space="preserve"> - Wykonawca zobowiązuje się do dostarczenia zamówioną partię towaru na koszt i ryzyko Wykonawcy do Apteki Szpitala Specjalistycznego w czasie nie dłuższym niż ….. </w:t>
      </w:r>
      <w:proofErr w:type="gramStart"/>
      <w:r w:rsidR="008575E1" w:rsidRPr="008575E1">
        <w:rPr>
          <w:rFonts w:ascii="Times New Roman" w:hAnsi="Times New Roman" w:cs="Times New Roman"/>
          <w:sz w:val="20"/>
          <w:szCs w:val="20"/>
        </w:rPr>
        <w:t>dni</w:t>
      </w:r>
      <w:proofErr w:type="gramEnd"/>
      <w:r w:rsidR="008575E1" w:rsidRPr="008575E1">
        <w:rPr>
          <w:rFonts w:ascii="Times New Roman" w:hAnsi="Times New Roman" w:cs="Times New Roman"/>
          <w:sz w:val="20"/>
          <w:szCs w:val="20"/>
        </w:rPr>
        <w:t xml:space="preserve"> od momentu pisemnego (</w:t>
      </w:r>
      <w:proofErr w:type="spellStart"/>
      <w:r w:rsidR="008575E1" w:rsidRPr="008575E1">
        <w:rPr>
          <w:rFonts w:ascii="Times New Roman" w:hAnsi="Times New Roman" w:cs="Times New Roman"/>
          <w:sz w:val="20"/>
          <w:szCs w:val="20"/>
        </w:rPr>
        <w:t>fax</w:t>
      </w:r>
      <w:proofErr w:type="spellEnd"/>
      <w:r w:rsidR="008575E1" w:rsidRPr="008575E1">
        <w:rPr>
          <w:rFonts w:ascii="Times New Roman" w:hAnsi="Times New Roman" w:cs="Times New Roman"/>
          <w:sz w:val="20"/>
          <w:szCs w:val="20"/>
        </w:rPr>
        <w:t>) złożenia zamówienia przez Zamawiającego.</w:t>
      </w:r>
    </w:p>
    <w:p w:rsidR="008575E1" w:rsidRPr="008575E1" w:rsidRDefault="008575E1" w:rsidP="00E03FCB">
      <w:pPr>
        <w:numPr>
          <w:ilvl w:val="0"/>
          <w:numId w:val="26"/>
        </w:numPr>
        <w:tabs>
          <w:tab w:val="left" w:pos="360"/>
        </w:tabs>
        <w:spacing w:after="0" w:line="240" w:lineRule="auto"/>
        <w:ind w:left="357" w:hanging="357"/>
        <w:rPr>
          <w:rFonts w:ascii="Times New Roman" w:hAnsi="Times New Roman" w:cs="Times New Roman"/>
          <w:sz w:val="20"/>
          <w:szCs w:val="20"/>
        </w:rPr>
      </w:pPr>
      <w:r w:rsidRPr="008575E1">
        <w:rPr>
          <w:rFonts w:ascii="Times New Roman" w:hAnsi="Times New Roman" w:cs="Times New Roman"/>
          <w:sz w:val="20"/>
          <w:szCs w:val="20"/>
        </w:rPr>
        <w:t>Wykonawca zobowiązuje się do zrealizowania zapotrzebowania transportem zapewniającym należyte zabezpieczenie jakościowe</w:t>
      </w:r>
      <w:r w:rsidR="005409FD">
        <w:rPr>
          <w:rFonts w:ascii="Times New Roman" w:hAnsi="Times New Roman" w:cs="Times New Roman"/>
          <w:sz w:val="20"/>
          <w:szCs w:val="20"/>
        </w:rPr>
        <w:t xml:space="preserve"> leków (asortyment dla pakietu 44</w:t>
      </w:r>
      <w:r w:rsidRPr="008575E1">
        <w:rPr>
          <w:rFonts w:ascii="Times New Roman" w:hAnsi="Times New Roman" w:cs="Times New Roman"/>
          <w:sz w:val="20"/>
          <w:szCs w:val="20"/>
        </w:rPr>
        <w:t>).</w:t>
      </w:r>
    </w:p>
    <w:p w:rsidR="008575E1" w:rsidRPr="008575E1" w:rsidRDefault="008575E1" w:rsidP="008101D4">
      <w:pPr>
        <w:tabs>
          <w:tab w:val="left" w:pos="360"/>
        </w:tabs>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3</w:t>
      </w:r>
    </w:p>
    <w:p w:rsidR="008575E1" w:rsidRPr="008575E1" w:rsidRDefault="008575E1" w:rsidP="008101D4">
      <w:pPr>
        <w:numPr>
          <w:ilvl w:val="0"/>
          <w:numId w:val="2"/>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Umowa została zawarta na okres od dnia </w:t>
      </w:r>
      <w:r w:rsidRPr="008575E1">
        <w:rPr>
          <w:rFonts w:ascii="Times New Roman" w:hAnsi="Times New Roman" w:cs="Times New Roman"/>
          <w:b/>
          <w:sz w:val="20"/>
          <w:szCs w:val="20"/>
        </w:rPr>
        <w:t>…………..</w:t>
      </w:r>
      <w:proofErr w:type="gramStart"/>
      <w:r w:rsidRPr="008575E1">
        <w:rPr>
          <w:rFonts w:ascii="Times New Roman" w:hAnsi="Times New Roman" w:cs="Times New Roman"/>
          <w:b/>
          <w:sz w:val="20"/>
          <w:szCs w:val="20"/>
        </w:rPr>
        <w:t>r</w:t>
      </w:r>
      <w:proofErr w:type="gramEnd"/>
      <w:r w:rsidRPr="008575E1">
        <w:rPr>
          <w:rFonts w:ascii="Times New Roman" w:hAnsi="Times New Roman" w:cs="Times New Roman"/>
          <w:sz w:val="20"/>
          <w:szCs w:val="20"/>
        </w:rPr>
        <w:t xml:space="preserve">. do </w:t>
      </w:r>
      <w:r w:rsidRPr="008575E1">
        <w:rPr>
          <w:rFonts w:ascii="Times New Roman" w:hAnsi="Times New Roman" w:cs="Times New Roman"/>
          <w:b/>
          <w:sz w:val="20"/>
          <w:szCs w:val="20"/>
        </w:rPr>
        <w:t>…………….</w:t>
      </w:r>
      <w:proofErr w:type="gramStart"/>
      <w:r w:rsidRPr="008575E1">
        <w:rPr>
          <w:rFonts w:ascii="Times New Roman" w:hAnsi="Times New Roman" w:cs="Times New Roman"/>
          <w:b/>
          <w:sz w:val="20"/>
          <w:szCs w:val="20"/>
        </w:rPr>
        <w:t>r</w:t>
      </w:r>
      <w:proofErr w:type="gramEnd"/>
      <w:r w:rsidRPr="008575E1">
        <w:rPr>
          <w:rFonts w:ascii="Times New Roman" w:hAnsi="Times New Roman" w:cs="Times New Roman"/>
          <w:sz w:val="20"/>
          <w:szCs w:val="20"/>
        </w:rPr>
        <w:t>. z zastrzeżeniem ust.2.</w:t>
      </w:r>
    </w:p>
    <w:p w:rsidR="008575E1" w:rsidRPr="008575E1" w:rsidRDefault="008575E1" w:rsidP="008101D4">
      <w:pPr>
        <w:numPr>
          <w:ilvl w:val="0"/>
          <w:numId w:val="2"/>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595AF8" w:rsidRPr="00A83435" w:rsidRDefault="00595AF8" w:rsidP="00595AF8">
      <w:pPr>
        <w:numPr>
          <w:ilvl w:val="0"/>
          <w:numId w:val="2"/>
        </w:numPr>
        <w:spacing w:after="0" w:line="240" w:lineRule="auto"/>
        <w:rPr>
          <w:rFonts w:ascii="Times New Roman" w:hAnsi="Times New Roman" w:cs="Times New Roman"/>
          <w:color w:val="auto"/>
          <w:sz w:val="20"/>
          <w:szCs w:val="20"/>
        </w:rPr>
      </w:pPr>
      <w:r w:rsidRPr="006F7962">
        <w:rPr>
          <w:rFonts w:ascii="Times New Roman" w:hAnsi="Times New Roman" w:cs="Times New Roman"/>
          <w:sz w:val="20"/>
          <w:szCs w:val="20"/>
        </w:rPr>
        <w:t xml:space="preserve">Dostarczony przedmiot zamówienia posiada minimum 12 miesięczny termin ważności od momentu dostarczenia do </w:t>
      </w:r>
      <w:r w:rsidRPr="00A83435">
        <w:rPr>
          <w:rFonts w:ascii="Times New Roman" w:hAnsi="Times New Roman" w:cs="Times New Roman"/>
          <w:color w:val="auto"/>
          <w:sz w:val="20"/>
          <w:szCs w:val="20"/>
        </w:rPr>
        <w:t xml:space="preserve">magazynu. Dostawy produktów z krótszym terminem ważności mogą być dopuszczone w wyjątkowych sytuacjach i każdorazowo zgodę na nie musi wyrazić </w:t>
      </w:r>
      <w:r w:rsidRPr="00A83435">
        <w:rPr>
          <w:rFonts w:ascii="Times New Roman" w:hAnsi="Times New Roman" w:cs="Times New Roman"/>
          <w:color w:val="auto"/>
          <w:sz w:val="20"/>
        </w:rPr>
        <w:t>kierownik Apteki</w:t>
      </w:r>
      <w:r w:rsidRPr="00A83435">
        <w:rPr>
          <w:rFonts w:ascii="Times New Roman" w:hAnsi="Times New Roman" w:cs="Times New Roman"/>
          <w:color w:val="auto"/>
          <w:sz w:val="20"/>
          <w:szCs w:val="20"/>
        </w:rPr>
        <w:t>.</w:t>
      </w:r>
    </w:p>
    <w:p w:rsidR="008575E1" w:rsidRPr="008575E1" w:rsidRDefault="008575E1" w:rsidP="008101D4">
      <w:pPr>
        <w:numPr>
          <w:ilvl w:val="0"/>
          <w:numId w:val="2"/>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Zamawiający zastrzega sobie prawo zakupu mniejszych ilości towaru nie więcej jednak niż o 30% w porównaniu do ilości podanych w umowie.</w:t>
      </w:r>
    </w:p>
    <w:p w:rsidR="008575E1" w:rsidRPr="008575E1" w:rsidRDefault="008575E1" w:rsidP="008101D4">
      <w:pPr>
        <w:numPr>
          <w:ilvl w:val="0"/>
          <w:numId w:val="2"/>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4 </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Wykonawca zapewnia Zamawiającego, że dostarczony przez niego towar jest </w:t>
      </w:r>
      <w:proofErr w:type="gramStart"/>
      <w:r w:rsidRPr="008575E1">
        <w:rPr>
          <w:rFonts w:ascii="Times New Roman" w:hAnsi="Times New Roman" w:cs="Times New Roman"/>
          <w:sz w:val="20"/>
          <w:szCs w:val="20"/>
        </w:rPr>
        <w:t>dobrej jakości</w:t>
      </w:r>
      <w:proofErr w:type="gramEnd"/>
      <w:r w:rsidRPr="008575E1">
        <w:rPr>
          <w:rFonts w:ascii="Times New Roman" w:hAnsi="Times New Roman" w:cs="Times New Roman"/>
          <w:sz w:val="20"/>
          <w:szCs w:val="20"/>
        </w:rPr>
        <w:t>, posiada stosowne certyfikaty lub inne pozwolenia dopuszczające ich stosowanie na terytorium UE oraz jest bezpieczny w użyciu zarówno dla personelu medycznego jak i pacjentów.</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stwierdzenia braków ilościowych w dostarczonej partii towaru Wykonawca zobowiązuje się uzupełnić braki w terminie </w:t>
      </w:r>
      <w:r w:rsidRPr="008575E1">
        <w:rPr>
          <w:rFonts w:ascii="Times New Roman" w:hAnsi="Times New Roman" w:cs="Times New Roman"/>
          <w:b/>
          <w:sz w:val="20"/>
          <w:szCs w:val="20"/>
        </w:rPr>
        <w:t>48 godzin.</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nie załatwienia reklamacji w terminie określonym w </w:t>
      </w:r>
      <w:r w:rsidRPr="008575E1">
        <w:rPr>
          <w:rFonts w:ascii="Times New Roman" w:hAnsi="Times New Roman" w:cs="Times New Roman"/>
          <w:b/>
          <w:sz w:val="20"/>
          <w:szCs w:val="20"/>
        </w:rPr>
        <w:t xml:space="preserve">§ </w:t>
      </w:r>
      <w:r w:rsidRPr="008575E1">
        <w:rPr>
          <w:rFonts w:ascii="Times New Roman" w:hAnsi="Times New Roman" w:cs="Times New Roman"/>
          <w:sz w:val="20"/>
          <w:szCs w:val="20"/>
        </w:rPr>
        <w:t>4 ust.4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045D23" w:rsidRDefault="00045D23" w:rsidP="008101D4">
      <w:pPr>
        <w:spacing w:after="0" w:line="240" w:lineRule="auto"/>
        <w:jc w:val="center"/>
        <w:rPr>
          <w:rFonts w:ascii="Times New Roman" w:hAnsi="Times New Roman" w:cs="Times New Roman"/>
          <w:b/>
          <w:sz w:val="20"/>
          <w:szCs w:val="20"/>
        </w:rPr>
      </w:pP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5 </w:t>
      </w:r>
    </w:p>
    <w:p w:rsidR="008575E1" w:rsidRPr="008575E1" w:rsidRDefault="008575E1" w:rsidP="00E03FCB">
      <w:pPr>
        <w:numPr>
          <w:ilvl w:val="0"/>
          <w:numId w:val="33"/>
        </w:numPr>
        <w:spacing w:after="0" w:line="240" w:lineRule="auto"/>
        <w:jc w:val="left"/>
        <w:rPr>
          <w:rFonts w:ascii="Times New Roman" w:hAnsi="Times New Roman" w:cs="Times New Roman"/>
          <w:b/>
          <w:sz w:val="20"/>
          <w:szCs w:val="20"/>
        </w:rPr>
      </w:pPr>
      <w:r w:rsidRPr="008575E1">
        <w:rPr>
          <w:rFonts w:ascii="Times New Roman" w:hAnsi="Times New Roman" w:cs="Times New Roman"/>
          <w:sz w:val="20"/>
          <w:szCs w:val="20"/>
        </w:rPr>
        <w:t>Wartość całego zamówienia objętego niniejszą umową wynosi:</w:t>
      </w:r>
      <w:r w:rsidRPr="008575E1">
        <w:rPr>
          <w:rFonts w:ascii="Times New Roman" w:hAnsi="Times New Roman" w:cs="Times New Roman"/>
          <w:b/>
          <w:sz w:val="20"/>
          <w:szCs w:val="20"/>
        </w:rPr>
        <w:t xml:space="preserve"> </w:t>
      </w:r>
    </w:p>
    <w:p w:rsidR="008575E1" w:rsidRPr="00595AF8" w:rsidRDefault="008575E1" w:rsidP="00595AF8">
      <w:pPr>
        <w:pStyle w:val="Akapitzlist"/>
        <w:tabs>
          <w:tab w:val="left" w:pos="142"/>
        </w:tabs>
        <w:spacing w:after="0" w:line="240" w:lineRule="auto"/>
        <w:ind w:left="360" w:firstLine="0"/>
        <w:rPr>
          <w:rFonts w:ascii="Times New Roman" w:hAnsi="Times New Roman" w:cs="Times New Roman"/>
          <w:sz w:val="20"/>
          <w:szCs w:val="20"/>
        </w:rPr>
      </w:pPr>
      <w:proofErr w:type="gramStart"/>
      <w:r w:rsidRPr="00595AF8">
        <w:rPr>
          <w:rFonts w:ascii="Times New Roman" w:hAnsi="Times New Roman" w:cs="Times New Roman"/>
          <w:b/>
          <w:sz w:val="20"/>
          <w:szCs w:val="20"/>
        </w:rPr>
        <w:t>netto</w:t>
      </w:r>
      <w:proofErr w:type="gramEnd"/>
      <w:r w:rsidRPr="00595AF8">
        <w:rPr>
          <w:rFonts w:ascii="Times New Roman" w:hAnsi="Times New Roman" w:cs="Times New Roman"/>
          <w:b/>
          <w:sz w:val="20"/>
          <w:szCs w:val="20"/>
        </w:rPr>
        <w:t xml:space="preserve">:  …………………. </w:t>
      </w:r>
      <w:proofErr w:type="gramStart"/>
      <w:r w:rsidRPr="00595AF8">
        <w:rPr>
          <w:rFonts w:ascii="Times New Roman" w:hAnsi="Times New Roman" w:cs="Times New Roman"/>
          <w:b/>
          <w:sz w:val="20"/>
          <w:szCs w:val="20"/>
        </w:rPr>
        <w:t>zł</w:t>
      </w:r>
      <w:proofErr w:type="gramEnd"/>
      <w:r w:rsidRPr="00595AF8">
        <w:rPr>
          <w:rFonts w:ascii="Times New Roman" w:hAnsi="Times New Roman" w:cs="Times New Roman"/>
          <w:b/>
          <w:sz w:val="20"/>
          <w:szCs w:val="20"/>
        </w:rPr>
        <w:t xml:space="preserve"> </w:t>
      </w:r>
      <w:r w:rsidRPr="00595AF8">
        <w:rPr>
          <w:rFonts w:ascii="Times New Roman" w:hAnsi="Times New Roman" w:cs="Times New Roman"/>
          <w:sz w:val="20"/>
          <w:szCs w:val="20"/>
        </w:rPr>
        <w:t xml:space="preserve">(słownie: ………………………………………….. </w:t>
      </w:r>
      <w:proofErr w:type="gramStart"/>
      <w:r w:rsidRPr="00595AF8">
        <w:rPr>
          <w:rFonts w:ascii="Times New Roman" w:hAnsi="Times New Roman" w:cs="Times New Roman"/>
          <w:sz w:val="20"/>
          <w:szCs w:val="20"/>
        </w:rPr>
        <w:t>złotych</w:t>
      </w:r>
      <w:proofErr w:type="gramEnd"/>
      <w:r w:rsidRPr="00595AF8">
        <w:rPr>
          <w:rFonts w:ascii="Times New Roman" w:hAnsi="Times New Roman" w:cs="Times New Roman"/>
          <w:sz w:val="20"/>
          <w:szCs w:val="20"/>
        </w:rPr>
        <w:t xml:space="preserve"> 00/100)</w:t>
      </w:r>
    </w:p>
    <w:p w:rsidR="008575E1" w:rsidRPr="00595AF8" w:rsidRDefault="008575E1" w:rsidP="00595AF8">
      <w:pPr>
        <w:pStyle w:val="Akapitzlist"/>
        <w:tabs>
          <w:tab w:val="left" w:pos="142"/>
        </w:tabs>
        <w:spacing w:after="0" w:line="240" w:lineRule="auto"/>
        <w:ind w:left="360" w:firstLine="0"/>
        <w:rPr>
          <w:rFonts w:ascii="Times New Roman" w:hAnsi="Times New Roman" w:cs="Times New Roman"/>
          <w:sz w:val="20"/>
          <w:szCs w:val="20"/>
        </w:rPr>
      </w:pPr>
      <w:proofErr w:type="gramStart"/>
      <w:r w:rsidRPr="00595AF8">
        <w:rPr>
          <w:rFonts w:ascii="Times New Roman" w:hAnsi="Times New Roman" w:cs="Times New Roman"/>
          <w:b/>
          <w:sz w:val="20"/>
          <w:szCs w:val="20"/>
        </w:rPr>
        <w:t>brutto</w:t>
      </w:r>
      <w:proofErr w:type="gramEnd"/>
      <w:r w:rsidRPr="00595AF8">
        <w:rPr>
          <w:rFonts w:ascii="Times New Roman" w:hAnsi="Times New Roman" w:cs="Times New Roman"/>
          <w:b/>
          <w:sz w:val="20"/>
          <w:szCs w:val="20"/>
        </w:rPr>
        <w:t xml:space="preserve">: ……………………. </w:t>
      </w:r>
      <w:proofErr w:type="gramStart"/>
      <w:r w:rsidRPr="00595AF8">
        <w:rPr>
          <w:rFonts w:ascii="Times New Roman" w:hAnsi="Times New Roman" w:cs="Times New Roman"/>
          <w:b/>
          <w:sz w:val="20"/>
          <w:szCs w:val="20"/>
        </w:rPr>
        <w:t>zł</w:t>
      </w:r>
      <w:proofErr w:type="gramEnd"/>
      <w:r w:rsidRPr="00595AF8">
        <w:rPr>
          <w:rFonts w:ascii="Times New Roman" w:hAnsi="Times New Roman" w:cs="Times New Roman"/>
          <w:b/>
          <w:sz w:val="20"/>
          <w:szCs w:val="20"/>
        </w:rPr>
        <w:t xml:space="preserve"> </w:t>
      </w:r>
      <w:r w:rsidRPr="00595AF8">
        <w:rPr>
          <w:rFonts w:ascii="Times New Roman" w:hAnsi="Times New Roman" w:cs="Times New Roman"/>
          <w:sz w:val="20"/>
          <w:szCs w:val="20"/>
        </w:rPr>
        <w:t xml:space="preserve">(słownie: …………………………………………. </w:t>
      </w:r>
      <w:proofErr w:type="gramStart"/>
      <w:r w:rsidRPr="00595AF8">
        <w:rPr>
          <w:rFonts w:ascii="Times New Roman" w:hAnsi="Times New Roman" w:cs="Times New Roman"/>
          <w:sz w:val="20"/>
          <w:szCs w:val="20"/>
        </w:rPr>
        <w:t>złotych</w:t>
      </w:r>
      <w:proofErr w:type="gramEnd"/>
      <w:r w:rsidRPr="00595AF8">
        <w:rPr>
          <w:rFonts w:ascii="Times New Roman" w:hAnsi="Times New Roman" w:cs="Times New Roman"/>
          <w:sz w:val="20"/>
          <w:szCs w:val="20"/>
        </w:rPr>
        <w:t xml:space="preserve"> 00/100).</w:t>
      </w:r>
    </w:p>
    <w:p w:rsidR="008575E1" w:rsidRPr="008575E1" w:rsidRDefault="008575E1" w:rsidP="00E03FCB">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Ceny jednostkowe zgodnie z przedłożoną ofertą zawiera Załącznik do niniejszej umowy.</w:t>
      </w:r>
    </w:p>
    <w:p w:rsidR="008575E1" w:rsidRPr="008575E1" w:rsidRDefault="008575E1" w:rsidP="00E03FCB">
      <w:pPr>
        <w:numPr>
          <w:ilvl w:val="0"/>
          <w:numId w:val="33"/>
        </w:numPr>
        <w:shd w:val="clear" w:color="auto" w:fill="FFFFFF"/>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Zapłata za dostarczone partie towaru dokonywana będzie przelewem w terminie do 60 dni od daty otrzymania faktury.</w:t>
      </w:r>
    </w:p>
    <w:p w:rsidR="008575E1" w:rsidRPr="008575E1" w:rsidRDefault="008575E1" w:rsidP="00E03FCB">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Powyższe ceny pozostają niezmienne przez cały okres trwania umowy z zastrzeżeniem ust. 5, 6, 7 i 8.</w:t>
      </w:r>
    </w:p>
    <w:p w:rsidR="008575E1" w:rsidRPr="008575E1" w:rsidRDefault="008575E1" w:rsidP="00E03FCB">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8575E1" w:rsidRPr="008575E1" w:rsidRDefault="008575E1" w:rsidP="00E03FCB">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okresie niezmienności ceny mogą ulec zmianie w 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8575E1" w:rsidRPr="008575E1" w:rsidRDefault="008575E1" w:rsidP="00E03FCB">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Dopuszcza się zmianę cen jednostkowych preparatów objętych umową w przypadku zmiany wielkości opakowania wprowadzonej przez producenta z zachowaniem zasady proporcjonalności w stosunku do ceny objętej umową.</w:t>
      </w:r>
    </w:p>
    <w:p w:rsidR="008575E1" w:rsidRPr="008575E1" w:rsidRDefault="008575E1" w:rsidP="00E03FCB">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Dopuszcza się dostawę przedmiotu umowy po cenach niższych niż ustalone w umowie z zastrzeżeniem warunków dotyczących </w:t>
      </w:r>
      <w:proofErr w:type="gramStart"/>
      <w:r w:rsidRPr="008575E1">
        <w:rPr>
          <w:rFonts w:ascii="Times New Roman" w:hAnsi="Times New Roman" w:cs="Times New Roman"/>
          <w:sz w:val="20"/>
          <w:szCs w:val="20"/>
        </w:rPr>
        <w:t>ich jakości</w:t>
      </w:r>
      <w:proofErr w:type="gramEnd"/>
      <w:r w:rsidRPr="008575E1">
        <w:rPr>
          <w:rFonts w:ascii="Times New Roman" w:hAnsi="Times New Roman" w:cs="Times New Roman"/>
          <w:sz w:val="20"/>
          <w:szCs w:val="20"/>
        </w:rPr>
        <w:t xml:space="preserve"> określonych w SIWZ i umowie. </w:t>
      </w:r>
    </w:p>
    <w:p w:rsidR="008575E1" w:rsidRPr="008575E1" w:rsidRDefault="008575E1" w:rsidP="00E03FCB">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8575E1" w:rsidRPr="008575E1" w:rsidRDefault="008575E1" w:rsidP="008101D4">
      <w:pPr>
        <w:spacing w:after="0" w:line="240" w:lineRule="auto"/>
        <w:jc w:val="center"/>
        <w:rPr>
          <w:rFonts w:ascii="Times New Roman" w:hAnsi="Times New Roman" w:cs="Times New Roman"/>
          <w:b/>
          <w:sz w:val="20"/>
          <w:szCs w:val="20"/>
        </w:rPr>
      </w:pP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6</w:t>
      </w:r>
    </w:p>
    <w:p w:rsidR="008575E1" w:rsidRPr="008575E1" w:rsidRDefault="008575E1" w:rsidP="00E03FCB">
      <w:pPr>
        <w:numPr>
          <w:ilvl w:val="3"/>
          <w:numId w:val="23"/>
        </w:numPr>
        <w:tabs>
          <w:tab w:val="clear" w:pos="2880"/>
          <w:tab w:val="num" w:pos="36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575E1" w:rsidRPr="008575E1" w:rsidRDefault="008575E1" w:rsidP="00E03FCB">
      <w:pPr>
        <w:numPr>
          <w:ilvl w:val="0"/>
          <w:numId w:val="25"/>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opóźnienie w dostawie określonego w umowie przedmiotu zamówienia w wysokości 2% wartości brutto towaru niedostarczonego w wyznaczonym terminie - za każdy dzień opóźnienia, </w:t>
      </w:r>
    </w:p>
    <w:p w:rsidR="008575E1" w:rsidRPr="008575E1" w:rsidRDefault="008575E1" w:rsidP="00E03FCB">
      <w:pPr>
        <w:numPr>
          <w:ilvl w:val="0"/>
          <w:numId w:val="25"/>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8575E1" w:rsidRPr="008575E1" w:rsidRDefault="008575E1" w:rsidP="00E03FCB">
      <w:pPr>
        <w:numPr>
          <w:ilvl w:val="0"/>
          <w:numId w:val="25"/>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odstąpienie przez Zamawiającego od umowy z winy Wykonawcy w wysokości 20% wartości brutto niezrealizowanej części umowy. </w:t>
      </w:r>
    </w:p>
    <w:p w:rsidR="008575E1" w:rsidRPr="008575E1" w:rsidRDefault="008575E1" w:rsidP="008101D4">
      <w:pPr>
        <w:tabs>
          <w:tab w:val="num" w:pos="426"/>
          <w:tab w:val="num" w:pos="567"/>
        </w:tabs>
        <w:spacing w:after="0" w:line="240" w:lineRule="auto"/>
        <w:ind w:left="567" w:hanging="283"/>
        <w:rPr>
          <w:rFonts w:ascii="Times New Roman" w:hAnsi="Times New Roman" w:cs="Times New Roman"/>
          <w:sz w:val="20"/>
          <w:szCs w:val="20"/>
        </w:rPr>
      </w:pPr>
      <w:r w:rsidRPr="008575E1">
        <w:rPr>
          <w:rFonts w:ascii="Times New Roman" w:hAnsi="Times New Roman" w:cs="Times New Roman"/>
          <w:sz w:val="20"/>
          <w:szCs w:val="20"/>
        </w:rPr>
        <w:t>3a) za odstąpienie przez Zamawiającego od umowy z winy Wykonawcy w wysokości 20% wartości brutto niezrealizowanej części danego Pakietu – w przypadku dostawy kilku części (pakietów).</w:t>
      </w:r>
    </w:p>
    <w:p w:rsidR="008575E1" w:rsidRPr="008575E1" w:rsidRDefault="008575E1" w:rsidP="008101D4">
      <w:pPr>
        <w:tabs>
          <w:tab w:val="num" w:pos="360"/>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2. Zamawiający zastrzega sobie prawo dochodzenia odszkodowania przenoszącego wysokość kar umownych.</w:t>
      </w:r>
    </w:p>
    <w:p w:rsidR="008575E1" w:rsidRPr="008575E1" w:rsidRDefault="008575E1" w:rsidP="008101D4">
      <w:pPr>
        <w:tabs>
          <w:tab w:val="num" w:pos="360"/>
        </w:tabs>
        <w:spacing w:after="0" w:line="240" w:lineRule="auto"/>
        <w:ind w:hanging="320"/>
        <w:rPr>
          <w:rFonts w:ascii="Times New Roman" w:hAnsi="Times New Roman" w:cs="Times New Roman"/>
          <w:sz w:val="20"/>
          <w:szCs w:val="20"/>
        </w:rPr>
      </w:pPr>
      <w:r w:rsidRPr="008575E1">
        <w:rPr>
          <w:rFonts w:ascii="Times New Roman" w:hAnsi="Times New Roman" w:cs="Times New Roman"/>
          <w:sz w:val="20"/>
          <w:szCs w:val="20"/>
        </w:rPr>
        <w:t>3. Zamawiający uprawniony jest do potrącenia kar umownych z wynagrodzenia należnego Wykonawcy.</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7</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razie opóźnienia w zapłacie, Wykonawca może naliczyć odsetki ustawowe za opóźnienie w transakcjach handlowych.</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8</w:t>
      </w:r>
    </w:p>
    <w:p w:rsidR="008575E1" w:rsidRPr="008575E1" w:rsidRDefault="008575E1" w:rsidP="00E03FCB">
      <w:pPr>
        <w:numPr>
          <w:ilvl w:val="0"/>
          <w:numId w:val="22"/>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Zamawiający może odstąpić od umowy zgodnie z art. 145 ustawy Prawo zamówień publicznych z dnia 29.01.2004</w:t>
      </w:r>
      <w:proofErr w:type="gramStart"/>
      <w:r w:rsidRPr="008575E1">
        <w:rPr>
          <w:rFonts w:ascii="Times New Roman" w:hAnsi="Times New Roman" w:cs="Times New Roman"/>
          <w:sz w:val="20"/>
          <w:szCs w:val="20"/>
        </w:rPr>
        <w:t>r</w:t>
      </w:r>
      <w:proofErr w:type="gramEnd"/>
      <w:r w:rsidRPr="008575E1">
        <w:rPr>
          <w:rFonts w:ascii="Times New Roman" w:hAnsi="Times New Roman" w:cs="Times New Roman"/>
          <w:sz w:val="20"/>
          <w:szCs w:val="20"/>
        </w:rPr>
        <w:t xml:space="preserve">. </w:t>
      </w:r>
      <w:r w:rsidRPr="008101D4">
        <w:rPr>
          <w:rFonts w:ascii="Times New Roman" w:hAnsi="Times New Roman" w:cs="Times New Roman"/>
          <w:sz w:val="20"/>
          <w:szCs w:val="20"/>
        </w:rPr>
        <w:t>(</w:t>
      </w:r>
      <w:proofErr w:type="spellStart"/>
      <w:r w:rsidR="005409FD">
        <w:rPr>
          <w:rFonts w:ascii="Times New Roman" w:hAnsi="Times New Roman" w:cs="Times New Roman"/>
          <w:sz w:val="20"/>
          <w:szCs w:val="20"/>
        </w:rPr>
        <w:t>t.j</w:t>
      </w:r>
      <w:proofErr w:type="spellEnd"/>
      <w:r w:rsidR="005409FD">
        <w:rPr>
          <w:rFonts w:ascii="Times New Roman" w:hAnsi="Times New Roman" w:cs="Times New Roman"/>
          <w:sz w:val="20"/>
          <w:szCs w:val="20"/>
        </w:rPr>
        <w:t xml:space="preserve">. </w:t>
      </w:r>
      <w:proofErr w:type="spellStart"/>
      <w:r w:rsidR="005409FD">
        <w:rPr>
          <w:rFonts w:ascii="Times New Roman" w:hAnsi="Times New Roman" w:cs="Times New Roman"/>
          <w:sz w:val="20"/>
          <w:szCs w:val="20"/>
        </w:rPr>
        <w:t>Dz.U</w:t>
      </w:r>
      <w:proofErr w:type="spellEnd"/>
      <w:r w:rsidR="005409FD">
        <w:rPr>
          <w:rFonts w:ascii="Times New Roman" w:hAnsi="Times New Roman" w:cs="Times New Roman"/>
          <w:sz w:val="20"/>
          <w:szCs w:val="20"/>
        </w:rPr>
        <w:t xml:space="preserve">. </w:t>
      </w:r>
      <w:proofErr w:type="gramStart"/>
      <w:r w:rsidR="005409FD">
        <w:rPr>
          <w:rFonts w:ascii="Times New Roman" w:hAnsi="Times New Roman" w:cs="Times New Roman"/>
          <w:sz w:val="20"/>
          <w:szCs w:val="20"/>
        </w:rPr>
        <w:t>z</w:t>
      </w:r>
      <w:proofErr w:type="gramEnd"/>
      <w:r w:rsidR="005409FD">
        <w:rPr>
          <w:rFonts w:ascii="Times New Roman" w:hAnsi="Times New Roman" w:cs="Times New Roman"/>
          <w:sz w:val="20"/>
          <w:szCs w:val="20"/>
        </w:rPr>
        <w:t xml:space="preserve"> 2018</w:t>
      </w:r>
      <w:r w:rsidR="008101D4" w:rsidRPr="008101D4">
        <w:rPr>
          <w:rFonts w:ascii="Times New Roman" w:hAnsi="Times New Roman" w:cs="Times New Roman"/>
          <w:sz w:val="20"/>
          <w:szCs w:val="20"/>
        </w:rPr>
        <w:t>r. poz. 19</w:t>
      </w:r>
      <w:r w:rsidR="005409FD">
        <w:rPr>
          <w:rFonts w:ascii="Times New Roman" w:hAnsi="Times New Roman" w:cs="Times New Roman"/>
          <w:sz w:val="20"/>
          <w:szCs w:val="20"/>
        </w:rPr>
        <w:t>86</w:t>
      </w:r>
      <w:r w:rsidR="008101D4" w:rsidRPr="008101D4">
        <w:rPr>
          <w:rFonts w:ascii="Times New Roman" w:hAnsi="Times New Roman" w:cs="Times New Roman"/>
          <w:sz w:val="20"/>
          <w:szCs w:val="20"/>
        </w:rPr>
        <w:t xml:space="preserve"> z </w:t>
      </w:r>
      <w:proofErr w:type="spellStart"/>
      <w:r w:rsidR="008101D4" w:rsidRPr="008101D4">
        <w:rPr>
          <w:rFonts w:ascii="Times New Roman" w:hAnsi="Times New Roman" w:cs="Times New Roman"/>
          <w:sz w:val="20"/>
          <w:szCs w:val="20"/>
        </w:rPr>
        <w:t>późn.</w:t>
      </w:r>
      <w:proofErr w:type="gramStart"/>
      <w:r w:rsidR="008101D4" w:rsidRPr="008101D4">
        <w:rPr>
          <w:rFonts w:ascii="Times New Roman" w:hAnsi="Times New Roman" w:cs="Times New Roman"/>
          <w:sz w:val="20"/>
          <w:szCs w:val="20"/>
        </w:rPr>
        <w:t>zm</w:t>
      </w:r>
      <w:proofErr w:type="spellEnd"/>
      <w:proofErr w:type="gramEnd"/>
      <w:r w:rsidRPr="008101D4">
        <w:rPr>
          <w:rFonts w:ascii="Times New Roman" w:hAnsi="Times New Roman" w:cs="Times New Roman"/>
          <w:sz w:val="20"/>
          <w:szCs w:val="20"/>
        </w:rPr>
        <w:t>) w terminie 30 dni od powzięcia wiadomości o zaistnieniu</w:t>
      </w:r>
      <w:r w:rsidRPr="008575E1">
        <w:rPr>
          <w:rFonts w:ascii="Times New Roman" w:hAnsi="Times New Roman" w:cs="Times New Roman"/>
          <w:sz w:val="20"/>
          <w:szCs w:val="20"/>
        </w:rPr>
        <w:t xml:space="preserve"> istotnej zmiany okoliczności powodującej, że wykonanie umowy nie leży w interesie publicznym.</w:t>
      </w:r>
    </w:p>
    <w:p w:rsidR="008575E1" w:rsidRPr="008575E1" w:rsidRDefault="008575E1" w:rsidP="00E03FCB">
      <w:pPr>
        <w:numPr>
          <w:ilvl w:val="0"/>
          <w:numId w:val="22"/>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9</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Każda zmiana umowy wymaga formy pisemnego aneksu pod rygorem nieważności z zastrzeżeniem § 5 ust. 5.</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10</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 xml:space="preserve">W sprawach </w:t>
      </w:r>
      <w:proofErr w:type="gramStart"/>
      <w:r w:rsidRPr="008575E1">
        <w:rPr>
          <w:rFonts w:ascii="Times New Roman" w:hAnsi="Times New Roman" w:cs="Times New Roman"/>
          <w:sz w:val="20"/>
          <w:szCs w:val="20"/>
        </w:rPr>
        <w:t>nie uregulowanych</w:t>
      </w:r>
      <w:proofErr w:type="gramEnd"/>
      <w:r w:rsidRPr="008575E1">
        <w:rPr>
          <w:rFonts w:ascii="Times New Roman" w:hAnsi="Times New Roman" w:cs="Times New Roman"/>
          <w:sz w:val="20"/>
          <w:szCs w:val="20"/>
        </w:rPr>
        <w:t xml:space="preserve"> niniejszą umową stosuje się przepisy Kodeksu Cywilnego.</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11</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przypadku powstania sporu na tle niniejszej umowy organem rozstrzygającym będzie Sąd właściwy dla Zamawiającego.</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12</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Umowę niniejszą sporządzono w dwóch jednobrzmiących egzemplarzach, po jednym egzemplarzu dla każdej ze stron.</w:t>
      </w:r>
    </w:p>
    <w:p w:rsidR="008575E1" w:rsidRPr="008575E1" w:rsidRDefault="008575E1" w:rsidP="008101D4">
      <w:pPr>
        <w:spacing w:after="0" w:line="240" w:lineRule="auto"/>
        <w:jc w:val="center"/>
        <w:outlineLvl w:val="0"/>
        <w:rPr>
          <w:rFonts w:ascii="Times New Roman" w:hAnsi="Times New Roman" w:cs="Times New Roman"/>
          <w:b/>
          <w:sz w:val="20"/>
          <w:szCs w:val="20"/>
        </w:rPr>
      </w:pPr>
    </w:p>
    <w:p w:rsidR="008575E1" w:rsidRPr="008575E1" w:rsidRDefault="008575E1" w:rsidP="008101D4">
      <w:pPr>
        <w:spacing w:after="0" w:line="240" w:lineRule="auto"/>
        <w:jc w:val="center"/>
        <w:outlineLvl w:val="0"/>
        <w:rPr>
          <w:rFonts w:ascii="Times New Roman" w:hAnsi="Times New Roman" w:cs="Times New Roman"/>
          <w:sz w:val="20"/>
          <w:szCs w:val="20"/>
        </w:rPr>
      </w:pPr>
      <w:proofErr w:type="gramStart"/>
      <w:r w:rsidRPr="008575E1">
        <w:rPr>
          <w:rFonts w:ascii="Times New Roman" w:hAnsi="Times New Roman" w:cs="Times New Roman"/>
          <w:b/>
          <w:sz w:val="20"/>
          <w:szCs w:val="20"/>
        </w:rPr>
        <w:t xml:space="preserve">WYKONAWCA:                                                 </w:t>
      </w:r>
      <w:proofErr w:type="gramEnd"/>
      <w:r w:rsidRPr="008575E1">
        <w:rPr>
          <w:rFonts w:ascii="Times New Roman" w:hAnsi="Times New Roman" w:cs="Times New Roman"/>
          <w:b/>
          <w:sz w:val="20"/>
          <w:szCs w:val="20"/>
        </w:rPr>
        <w:t xml:space="preserve">                                                ZAMAWIAJĄCY</w:t>
      </w:r>
      <w:r w:rsidRPr="008575E1">
        <w:rPr>
          <w:rFonts w:ascii="Times New Roman" w:hAnsi="Times New Roman" w:cs="Times New Roman"/>
          <w:sz w:val="20"/>
          <w:szCs w:val="20"/>
        </w:rPr>
        <w:t>:</w:t>
      </w:r>
    </w:p>
    <w:p w:rsidR="00D058B3" w:rsidRDefault="008575E1" w:rsidP="008101D4">
      <w:pPr>
        <w:spacing w:after="0" w:line="240" w:lineRule="auto"/>
        <w:ind w:left="0" w:firstLine="0"/>
        <w:jc w:val="center"/>
        <w:rPr>
          <w:b/>
          <w:sz w:val="20"/>
          <w:szCs w:val="20"/>
        </w:rPr>
      </w:pPr>
      <w:r w:rsidRPr="008575E1">
        <w:rPr>
          <w:rFonts w:ascii="Times New Roman" w:hAnsi="Times New Roman" w:cs="Times New Roman"/>
          <w:sz w:val="20"/>
          <w:szCs w:val="20"/>
        </w:rPr>
        <w:br w:type="page"/>
      </w:r>
      <w:r w:rsidR="008101D4">
        <w:rPr>
          <w:rFonts w:ascii="Times New Roman" w:eastAsia="Times New Roman" w:hAnsi="Times New Roman" w:cs="Times New Roman"/>
          <w:b/>
          <w:i/>
          <w:iCs/>
          <w:color w:val="auto"/>
          <w:sz w:val="22"/>
        </w:rPr>
        <w:lastRenderedPageBreak/>
        <w:t xml:space="preserve"> </w:t>
      </w: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 xml:space="preserve">Załącznik nr </w:t>
      </w:r>
      <w:r w:rsidR="007174FD">
        <w:rPr>
          <w:rFonts w:ascii="Times New Roman" w:hAnsi="Times New Roman" w:cs="Times New Roman"/>
          <w:b/>
          <w:bCs/>
          <w:i/>
          <w:szCs w:val="24"/>
        </w:rPr>
        <w:t>5</w:t>
      </w:r>
      <w:r w:rsidRPr="00417EA0">
        <w:rPr>
          <w:rFonts w:ascii="Times New Roman" w:hAnsi="Times New Roman" w:cs="Times New Roman"/>
          <w:b/>
          <w:bCs/>
          <w:i/>
          <w:szCs w:val="24"/>
        </w:rPr>
        <w:t xml:space="preserve"> do SIWZ</w:t>
      </w:r>
    </w:p>
    <w:p w:rsidR="00FC46D1" w:rsidRDefault="00A539E6" w:rsidP="00FC46D1">
      <w:pPr>
        <w:autoSpaceDE w:val="0"/>
        <w:autoSpaceDN w:val="0"/>
        <w:adjustRightInd w:val="0"/>
        <w:spacing w:line="360" w:lineRule="auto"/>
        <w:jc w:val="left"/>
        <w:rPr>
          <w:rFonts w:ascii="Times New Roman" w:eastAsia="Times New Roman" w:hAnsi="Times New Roman" w:cs="Times New Roman"/>
          <w:i/>
          <w:sz w:val="20"/>
          <w:szCs w:val="20"/>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(pieczęć wykonawcy)</w:t>
      </w:r>
      <w:r>
        <w:rPr>
          <w:rFonts w:ascii="Times New Roman" w:eastAsia="Times New Roman" w:hAnsi="Times New Roman" w:cs="Times New Roman"/>
          <w:i/>
          <w:sz w:val="20"/>
          <w:szCs w:val="20"/>
        </w:rPr>
        <w:t xml:space="preserve">                  </w:t>
      </w:r>
    </w:p>
    <w:p w:rsidR="00FC46D1" w:rsidRDefault="00FC46D1" w:rsidP="00FC46D1">
      <w:pPr>
        <w:autoSpaceDE w:val="0"/>
        <w:autoSpaceDN w:val="0"/>
        <w:adjustRightInd w:val="0"/>
        <w:spacing w:line="360" w:lineRule="auto"/>
        <w:jc w:val="center"/>
        <w:rPr>
          <w:rFonts w:ascii="Times New Roman" w:eastAsia="Times New Roman" w:hAnsi="Times New Roman" w:cs="Times New Roman"/>
          <w:i/>
          <w:sz w:val="20"/>
          <w:szCs w:val="20"/>
        </w:rPr>
      </w:pPr>
    </w:p>
    <w:p w:rsidR="00FC46D1" w:rsidRDefault="00FC46D1" w:rsidP="00FC46D1">
      <w:pPr>
        <w:autoSpaceDE w:val="0"/>
        <w:autoSpaceDN w:val="0"/>
        <w:adjustRightInd w:val="0"/>
        <w:spacing w:line="360" w:lineRule="auto"/>
        <w:jc w:val="center"/>
        <w:rPr>
          <w:rFonts w:ascii="Times New Roman" w:hAnsi="Times New Roman" w:cs="Times New Roman"/>
          <w:b/>
          <w:bCs/>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 xml:space="preserve">OŚWIADCZENIE </w:t>
      </w: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SKŁADANE PRZEZ WYKONAWCĘ NA WEZWANIE ZAMAWIAJĄCEGO</w:t>
      </w:r>
    </w:p>
    <w:p w:rsid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jc w:val="center"/>
        <w:rPr>
          <w:rFonts w:ascii="Times New Roman" w:hAnsi="Times New Roman" w:cs="Times New Roman"/>
          <w:b/>
          <w:bCs/>
          <w:szCs w:val="24"/>
        </w:rPr>
      </w:pPr>
      <w:proofErr w:type="gramStart"/>
      <w:r w:rsidRPr="00FC46D1">
        <w:rPr>
          <w:rFonts w:ascii="Times New Roman" w:hAnsi="Times New Roman" w:cs="Times New Roman"/>
          <w:b/>
          <w:bCs/>
          <w:szCs w:val="24"/>
        </w:rPr>
        <w:t>braku</w:t>
      </w:r>
      <w:proofErr w:type="gramEnd"/>
      <w:r w:rsidRPr="00FC46D1">
        <w:rPr>
          <w:rFonts w:ascii="Times New Roman" w:hAnsi="Times New Roman" w:cs="Times New Roman"/>
          <w:b/>
          <w:bCs/>
          <w:szCs w:val="24"/>
        </w:rPr>
        <w:t xml:space="preserve"> podstaw do wykluczenia z powodu nie spełnienia warunków, o których mowa </w:t>
      </w:r>
    </w:p>
    <w:p w:rsidR="00FC46D1" w:rsidRPr="00FC46D1" w:rsidRDefault="00FC46D1" w:rsidP="00FC46D1">
      <w:pPr>
        <w:autoSpaceDE w:val="0"/>
        <w:autoSpaceDN w:val="0"/>
        <w:adjustRightInd w:val="0"/>
        <w:jc w:val="center"/>
        <w:rPr>
          <w:rFonts w:ascii="Times New Roman" w:hAnsi="Times New Roman" w:cs="Times New Roman"/>
          <w:b/>
          <w:bCs/>
          <w:szCs w:val="24"/>
        </w:rPr>
      </w:pPr>
      <w:proofErr w:type="gramStart"/>
      <w:r w:rsidRPr="00FC46D1">
        <w:rPr>
          <w:rFonts w:ascii="Times New Roman" w:hAnsi="Times New Roman" w:cs="Times New Roman"/>
          <w:b/>
          <w:bCs/>
          <w:szCs w:val="24"/>
        </w:rPr>
        <w:t>w</w:t>
      </w:r>
      <w:proofErr w:type="gramEnd"/>
      <w:r w:rsidRPr="00FC46D1">
        <w:rPr>
          <w:rFonts w:ascii="Times New Roman" w:hAnsi="Times New Roman" w:cs="Times New Roman"/>
          <w:b/>
          <w:bCs/>
          <w:szCs w:val="24"/>
        </w:rPr>
        <w:t xml:space="preserve"> art. 24 ust. 1 pkt. 15 i 22 ustawy z dnia 29 stycznia 2004 roku Prawo zamówień publicznych</w:t>
      </w:r>
    </w:p>
    <w:p w:rsidR="00FC46D1" w:rsidRPr="00FC46D1" w:rsidRDefault="00E62C62" w:rsidP="00FC46D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w:t>
      </w:r>
      <w:proofErr w:type="spellStart"/>
      <w:r>
        <w:rPr>
          <w:rFonts w:ascii="Times New Roman" w:hAnsi="Times New Roman" w:cs="Times New Roman"/>
          <w:b/>
          <w:sz w:val="22"/>
        </w:rPr>
        <w:t>t.j</w:t>
      </w:r>
      <w:proofErr w:type="spellEnd"/>
      <w:r>
        <w:rPr>
          <w:rFonts w:ascii="Times New Roman" w:hAnsi="Times New Roman" w:cs="Times New Roman"/>
          <w:b/>
          <w:sz w:val="22"/>
        </w:rPr>
        <w:t xml:space="preserve">. </w:t>
      </w:r>
      <w:proofErr w:type="spellStart"/>
      <w:r>
        <w:rPr>
          <w:rFonts w:ascii="Times New Roman" w:hAnsi="Times New Roman" w:cs="Times New Roman"/>
          <w:b/>
          <w:sz w:val="22"/>
        </w:rPr>
        <w:t>Dz.U</w:t>
      </w:r>
      <w:proofErr w:type="spellEnd"/>
      <w:r>
        <w:rPr>
          <w:rFonts w:ascii="Times New Roman" w:hAnsi="Times New Roman" w:cs="Times New Roman"/>
          <w:b/>
          <w:sz w:val="22"/>
        </w:rPr>
        <w:t xml:space="preserve">. </w:t>
      </w:r>
      <w:proofErr w:type="gramStart"/>
      <w:r>
        <w:rPr>
          <w:rFonts w:ascii="Times New Roman" w:hAnsi="Times New Roman" w:cs="Times New Roman"/>
          <w:b/>
          <w:sz w:val="22"/>
        </w:rPr>
        <w:t>z</w:t>
      </w:r>
      <w:proofErr w:type="gramEnd"/>
      <w:r>
        <w:rPr>
          <w:rFonts w:ascii="Times New Roman" w:hAnsi="Times New Roman" w:cs="Times New Roman"/>
          <w:b/>
          <w:sz w:val="22"/>
        </w:rPr>
        <w:t xml:space="preserve"> 2018</w:t>
      </w:r>
      <w:r w:rsidR="00FC46D1" w:rsidRPr="00FC46D1">
        <w:rPr>
          <w:rFonts w:ascii="Times New Roman" w:hAnsi="Times New Roman" w:cs="Times New Roman"/>
          <w:b/>
          <w:sz w:val="22"/>
        </w:rPr>
        <w:t>r. poz. 19</w:t>
      </w:r>
      <w:r>
        <w:rPr>
          <w:rFonts w:ascii="Times New Roman" w:hAnsi="Times New Roman" w:cs="Times New Roman"/>
          <w:b/>
          <w:sz w:val="22"/>
        </w:rPr>
        <w:t>86</w:t>
      </w:r>
      <w:r w:rsidR="008101D4">
        <w:rPr>
          <w:rFonts w:ascii="Times New Roman" w:hAnsi="Times New Roman" w:cs="Times New Roman"/>
          <w:b/>
          <w:sz w:val="22"/>
        </w:rPr>
        <w:t xml:space="preserve"> z </w:t>
      </w:r>
      <w:proofErr w:type="spellStart"/>
      <w:r w:rsidR="008101D4">
        <w:rPr>
          <w:rFonts w:ascii="Times New Roman" w:hAnsi="Times New Roman" w:cs="Times New Roman"/>
          <w:b/>
          <w:sz w:val="22"/>
        </w:rPr>
        <w:t>póżn.</w:t>
      </w:r>
      <w:proofErr w:type="gramStart"/>
      <w:r w:rsidR="008101D4">
        <w:rPr>
          <w:rFonts w:ascii="Times New Roman" w:hAnsi="Times New Roman" w:cs="Times New Roman"/>
          <w:b/>
          <w:sz w:val="22"/>
        </w:rPr>
        <w:t>zm</w:t>
      </w:r>
      <w:proofErr w:type="spellEnd"/>
      <w:proofErr w:type="gramEnd"/>
      <w:r w:rsidR="008101D4">
        <w:rPr>
          <w:rFonts w:ascii="Times New Roman" w:hAnsi="Times New Roman" w:cs="Times New Roman"/>
          <w:b/>
          <w:sz w:val="22"/>
        </w:rPr>
        <w:t>.</w:t>
      </w:r>
      <w:r w:rsidR="00FC46D1" w:rsidRPr="00FC46D1">
        <w:rPr>
          <w:rFonts w:ascii="Times New Roman" w:hAnsi="Times New Roman" w:cs="Times New Roman"/>
          <w:b/>
          <w:sz w:val="22"/>
        </w:rPr>
        <w:t>)</w:t>
      </w: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r w:rsidRPr="00FC46D1">
        <w:rPr>
          <w:rFonts w:ascii="Times New Roman" w:hAnsi="Times New Roman" w:cs="Times New Roman"/>
          <w:szCs w:val="24"/>
        </w:rPr>
        <w:t>Przystępując do postępowania o udzielenie zamówienia publicznego na dostawę:</w:t>
      </w:r>
    </w:p>
    <w:p w:rsidR="00FC46D1" w:rsidRPr="00FC46D1" w:rsidRDefault="00FC46D1" w:rsidP="00FC46D1">
      <w:pPr>
        <w:autoSpaceDE w:val="0"/>
        <w:autoSpaceDN w:val="0"/>
        <w:adjustRightInd w:val="0"/>
        <w:spacing w:line="360" w:lineRule="auto"/>
        <w:rPr>
          <w:rFonts w:ascii="Times New Roman" w:hAnsi="Times New Roman" w:cs="Times New Roman"/>
          <w:szCs w:val="24"/>
        </w:rPr>
      </w:pPr>
    </w:p>
    <w:p w:rsidR="00FC46D1" w:rsidRPr="003622BC" w:rsidRDefault="008101D4" w:rsidP="00FC46D1">
      <w:pPr>
        <w:autoSpaceDE w:val="0"/>
        <w:autoSpaceDN w:val="0"/>
        <w:adjustRightInd w:val="0"/>
        <w:jc w:val="center"/>
        <w:rPr>
          <w:rFonts w:ascii="Times New Roman" w:hAnsi="Times New Roman" w:cs="Times New Roman"/>
          <w:b/>
          <w:bCs/>
          <w:i/>
          <w:szCs w:val="24"/>
        </w:rPr>
      </w:pPr>
      <w:proofErr w:type="gramStart"/>
      <w:r>
        <w:rPr>
          <w:rFonts w:ascii="Times New Roman" w:eastAsia="Times New Roman" w:hAnsi="Times New Roman" w:cs="Times New Roman"/>
          <w:b/>
          <w:i/>
          <w:color w:val="auto"/>
          <w:szCs w:val="24"/>
        </w:rPr>
        <w:t>leków</w:t>
      </w:r>
      <w:proofErr w:type="gramEnd"/>
      <w:r>
        <w:rPr>
          <w:rFonts w:ascii="Times New Roman" w:eastAsia="Times New Roman" w:hAnsi="Times New Roman" w:cs="Times New Roman"/>
          <w:b/>
          <w:i/>
          <w:color w:val="auto"/>
          <w:szCs w:val="24"/>
        </w:rPr>
        <w:t xml:space="preserve"> i płynów infuzyjnych</w:t>
      </w:r>
      <w:r w:rsidR="003622BC" w:rsidRPr="003622BC">
        <w:rPr>
          <w:rFonts w:ascii="Times New Roman" w:eastAsia="Times New Roman" w:hAnsi="Times New Roman" w:cs="Times New Roman"/>
          <w:b/>
          <w:i/>
          <w:color w:val="auto"/>
          <w:szCs w:val="24"/>
        </w:rPr>
        <w:t xml:space="preserve"> w Jaśle </w:t>
      </w:r>
      <w:r w:rsidR="00FC46D1" w:rsidRPr="003622BC">
        <w:rPr>
          <w:rFonts w:ascii="Times New Roman" w:hAnsi="Times New Roman" w:cs="Times New Roman"/>
          <w:b/>
          <w:bCs/>
          <w:i/>
          <w:szCs w:val="24"/>
        </w:rPr>
        <w:t>dla Szpitala Specjalistycznego w Jaśle</w:t>
      </w: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r w:rsidRPr="00FC46D1">
        <w:rPr>
          <w:rFonts w:ascii="Times New Roman" w:hAnsi="Times New Roman" w:cs="Times New Roman"/>
          <w:szCs w:val="24"/>
        </w:rPr>
        <w:t xml:space="preserve">ja (imię i </w:t>
      </w:r>
      <w:proofErr w:type="gramStart"/>
      <w:r w:rsidRPr="00FC46D1">
        <w:rPr>
          <w:rFonts w:ascii="Times New Roman" w:hAnsi="Times New Roman" w:cs="Times New Roman"/>
          <w:szCs w:val="24"/>
        </w:rPr>
        <w:t>nazwisko) ................................................</w:t>
      </w:r>
      <w:proofErr w:type="gramEnd"/>
      <w:r w:rsidRPr="00FC46D1">
        <w:rPr>
          <w:rFonts w:ascii="Times New Roman" w:hAnsi="Times New Roman" w:cs="Times New Roman"/>
          <w:szCs w:val="24"/>
        </w:rPr>
        <w:t xml:space="preserve">............................................................... </w:t>
      </w:r>
    </w:p>
    <w:p w:rsidR="00FC46D1" w:rsidRPr="00FC46D1" w:rsidRDefault="00FC46D1" w:rsidP="00FC46D1">
      <w:pPr>
        <w:autoSpaceDE w:val="0"/>
        <w:autoSpaceDN w:val="0"/>
        <w:adjustRightInd w:val="0"/>
        <w:rPr>
          <w:rFonts w:ascii="Times New Roman" w:hAnsi="Times New Roman" w:cs="Times New Roman"/>
          <w:szCs w:val="24"/>
        </w:rPr>
      </w:pPr>
      <w:proofErr w:type="gramStart"/>
      <w:r w:rsidRPr="00FC46D1">
        <w:rPr>
          <w:rFonts w:ascii="Times New Roman" w:hAnsi="Times New Roman" w:cs="Times New Roman"/>
          <w:szCs w:val="24"/>
        </w:rPr>
        <w:t>w</w:t>
      </w:r>
      <w:proofErr w:type="gramEnd"/>
      <w:r w:rsidRPr="00FC46D1">
        <w:rPr>
          <w:rFonts w:ascii="Times New Roman" w:hAnsi="Times New Roman" w:cs="Times New Roman"/>
          <w:szCs w:val="24"/>
        </w:rPr>
        <w:t xml:space="preserve"> imieniu reprezentowanego przeze mnie wykonawcy oświadczam, że: </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E03FCB">
      <w:pPr>
        <w:numPr>
          <w:ilvl w:val="0"/>
          <w:numId w:val="10"/>
        </w:numPr>
        <w:tabs>
          <w:tab w:val="left" w:pos="1260"/>
        </w:tabs>
        <w:autoSpaceDE w:val="0"/>
        <w:autoSpaceDN w:val="0"/>
        <w:adjustRightInd w:val="0"/>
        <w:spacing w:after="0" w:line="240" w:lineRule="auto"/>
        <w:ind w:left="426" w:hanging="426"/>
        <w:rPr>
          <w:rFonts w:ascii="Times New Roman" w:hAnsi="Times New Roman" w:cs="Times New Roman"/>
          <w:szCs w:val="24"/>
        </w:rPr>
      </w:pPr>
      <w:proofErr w:type="gramStart"/>
      <w:r w:rsidRPr="00FC46D1">
        <w:rPr>
          <w:rFonts w:ascii="Times New Roman" w:hAnsi="Times New Roman" w:cs="Times New Roman"/>
          <w:szCs w:val="24"/>
        </w:rPr>
        <w:t>nie</w:t>
      </w:r>
      <w:proofErr w:type="gramEnd"/>
      <w:r w:rsidRPr="00FC46D1">
        <w:rPr>
          <w:rFonts w:ascii="Times New Roman" w:hAnsi="Times New Roman" w:cs="Times New Roman"/>
          <w:szCs w:val="24"/>
        </w:rPr>
        <w:t xml:space="preserve"> wydano wobec wykonawcy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C46D1" w:rsidRPr="00FC46D1" w:rsidRDefault="00FC46D1" w:rsidP="00E03FCB">
      <w:pPr>
        <w:numPr>
          <w:ilvl w:val="0"/>
          <w:numId w:val="10"/>
        </w:numPr>
        <w:tabs>
          <w:tab w:val="left" w:pos="1260"/>
        </w:tabs>
        <w:autoSpaceDE w:val="0"/>
        <w:autoSpaceDN w:val="0"/>
        <w:adjustRightInd w:val="0"/>
        <w:spacing w:after="0" w:line="240" w:lineRule="auto"/>
        <w:ind w:left="426" w:hanging="426"/>
        <w:rPr>
          <w:rFonts w:ascii="Times New Roman" w:hAnsi="Times New Roman" w:cs="Times New Roman"/>
          <w:szCs w:val="24"/>
        </w:rPr>
      </w:pPr>
      <w:proofErr w:type="gramStart"/>
      <w:r w:rsidRPr="00FC46D1">
        <w:rPr>
          <w:rFonts w:ascii="Times New Roman" w:hAnsi="Times New Roman" w:cs="Times New Roman"/>
          <w:szCs w:val="24"/>
        </w:rPr>
        <w:t>nie</w:t>
      </w:r>
      <w:proofErr w:type="gramEnd"/>
      <w:r w:rsidRPr="00FC46D1">
        <w:rPr>
          <w:rFonts w:ascii="Times New Roman" w:hAnsi="Times New Roman" w:cs="Times New Roman"/>
          <w:szCs w:val="24"/>
        </w:rPr>
        <w:t xml:space="preserve"> orzeczono wobec wykonawcy tytułem środka zapobiegawczego zakazu ubiegania się o zamówienia publiczne.</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roofErr w:type="gramStart"/>
      <w:r w:rsidRPr="00FC46D1">
        <w:rPr>
          <w:rFonts w:ascii="Times New Roman" w:hAnsi="Times New Roman" w:cs="Times New Roman"/>
          <w:szCs w:val="24"/>
        </w:rPr>
        <w:t>Miejscowość .................................., data ..............................</w:t>
      </w:r>
      <w:proofErr w:type="gramEnd"/>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t xml:space="preserve">            </w:t>
      </w:r>
      <w:r>
        <w:rPr>
          <w:rFonts w:ascii="Times New Roman" w:hAnsi="Times New Roman" w:cs="Times New Roman"/>
          <w:szCs w:val="24"/>
        </w:rPr>
        <w:t xml:space="preserve">               </w:t>
      </w:r>
      <w:r w:rsidRPr="00FC46D1">
        <w:rPr>
          <w:rFonts w:ascii="Times New Roman" w:hAnsi="Times New Roman" w:cs="Times New Roman"/>
          <w:szCs w:val="24"/>
        </w:rPr>
        <w:t>......................................................</w:t>
      </w:r>
    </w:p>
    <w:p w:rsidR="00FC46D1" w:rsidRPr="00FC46D1" w:rsidRDefault="00FC46D1" w:rsidP="00FC46D1">
      <w:pPr>
        <w:autoSpaceDE w:val="0"/>
        <w:autoSpaceDN w:val="0"/>
        <w:adjustRightInd w:val="0"/>
        <w:rPr>
          <w:rFonts w:ascii="Times New Roman" w:hAnsi="Times New Roman" w:cs="Times New Roman"/>
          <w:i/>
          <w:sz w:val="20"/>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i/>
          <w:sz w:val="20"/>
        </w:rPr>
        <w:t xml:space="preserve">    (pieczęć i podpis </w:t>
      </w:r>
      <w:proofErr w:type="gramStart"/>
      <w:r w:rsidRPr="00FC46D1">
        <w:rPr>
          <w:rFonts w:ascii="Times New Roman" w:hAnsi="Times New Roman" w:cs="Times New Roman"/>
          <w:i/>
          <w:sz w:val="20"/>
        </w:rPr>
        <w:t>wykonawcy</w:t>
      </w:r>
      <w:r>
        <w:rPr>
          <w:rFonts w:ascii="Times New Roman" w:hAnsi="Times New Roman" w:cs="Times New Roman"/>
          <w:i/>
          <w:sz w:val="20"/>
        </w:rPr>
        <w:t xml:space="preserve"> </w:t>
      </w:r>
      <w:r w:rsidRPr="00FC46D1">
        <w:rPr>
          <w:rFonts w:ascii="Times New Roman" w:hAnsi="Times New Roman" w:cs="Times New Roman"/>
          <w:i/>
          <w:sz w:val="20"/>
        </w:rPr>
        <w:t xml:space="preserve"> lub</w:t>
      </w:r>
      <w:proofErr w:type="gramEnd"/>
      <w:r w:rsidRPr="00FC46D1">
        <w:rPr>
          <w:rFonts w:ascii="Times New Roman" w:hAnsi="Times New Roman" w:cs="Times New Roman"/>
          <w:i/>
          <w:sz w:val="20"/>
        </w:rPr>
        <w:t xml:space="preserve"> osoby upoważnionej)</w:t>
      </w:r>
    </w:p>
    <w:p w:rsidR="00FC46D1" w:rsidRPr="00FC46D1" w:rsidRDefault="00FC46D1" w:rsidP="00FC46D1">
      <w:pPr>
        <w:outlineLvl w:val="0"/>
        <w:rPr>
          <w:rFonts w:ascii="Times New Roman" w:hAnsi="Times New Roman" w:cs="Times New Roman"/>
          <w:b/>
          <w:szCs w:val="24"/>
        </w:rPr>
      </w:pPr>
    </w:p>
    <w:p w:rsidR="00FC46D1" w:rsidRDefault="00FC46D1" w:rsidP="00FC46D1">
      <w:pPr>
        <w:outlineLvl w:val="0"/>
        <w:rPr>
          <w:b/>
          <w:szCs w:val="24"/>
        </w:rPr>
      </w:pPr>
    </w:p>
    <w:p w:rsidR="00FC46D1" w:rsidRDefault="00FC46D1" w:rsidP="00FC46D1">
      <w:pPr>
        <w:outlineLvl w:val="0"/>
        <w:rPr>
          <w:b/>
          <w:szCs w:val="24"/>
        </w:rPr>
      </w:pPr>
    </w:p>
    <w:p w:rsidR="00417EA0" w:rsidRDefault="00A539E6" w:rsidP="00A539E6">
      <w:pPr>
        <w:spacing w:after="0" w:line="240" w:lineRule="auto"/>
        <w:ind w:left="324" w:hanging="6"/>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F14512" w:rsidRDefault="00F14512" w:rsidP="00A539E6">
      <w:pPr>
        <w:spacing w:after="0" w:line="240" w:lineRule="auto"/>
        <w:ind w:left="324" w:hanging="6"/>
        <w:rPr>
          <w:rFonts w:ascii="Times New Roman" w:eastAsia="Times New Roman" w:hAnsi="Times New Roman" w:cs="Times New Roman"/>
          <w:i/>
          <w:sz w:val="20"/>
          <w:szCs w:val="20"/>
        </w:rPr>
      </w:pPr>
    </w:p>
    <w:p w:rsidR="0094696D" w:rsidRDefault="0094696D" w:rsidP="00A539E6">
      <w:pPr>
        <w:spacing w:after="0" w:line="240" w:lineRule="auto"/>
        <w:ind w:left="324" w:hanging="6"/>
        <w:rPr>
          <w:rFonts w:ascii="Times New Roman" w:eastAsia="Times New Roman" w:hAnsi="Times New Roman" w:cs="Times New Roman"/>
          <w:i/>
          <w:sz w:val="20"/>
          <w:szCs w:val="20"/>
        </w:rPr>
      </w:pPr>
    </w:p>
    <w:p w:rsidR="0094696D" w:rsidRDefault="0094696D" w:rsidP="00A539E6">
      <w:pPr>
        <w:spacing w:after="0" w:line="240" w:lineRule="auto"/>
        <w:ind w:left="324" w:hanging="6"/>
        <w:rPr>
          <w:rFonts w:ascii="Times New Roman" w:eastAsia="Times New Roman" w:hAnsi="Times New Roman" w:cs="Times New Roman"/>
          <w:i/>
          <w:sz w:val="20"/>
          <w:szCs w:val="20"/>
        </w:rPr>
      </w:pPr>
    </w:p>
    <w:p w:rsidR="0094696D" w:rsidRDefault="0094696D" w:rsidP="00A539E6">
      <w:pPr>
        <w:spacing w:after="0" w:line="240" w:lineRule="auto"/>
        <w:ind w:left="324" w:hanging="6"/>
        <w:rPr>
          <w:rFonts w:ascii="Times New Roman" w:eastAsia="Times New Roman" w:hAnsi="Times New Roman" w:cs="Times New Roman"/>
          <w:i/>
          <w:sz w:val="20"/>
          <w:szCs w:val="20"/>
        </w:rPr>
      </w:pPr>
    </w:p>
    <w:p w:rsidR="0094696D" w:rsidRDefault="0094696D" w:rsidP="00A539E6">
      <w:pPr>
        <w:spacing w:after="0" w:line="240" w:lineRule="auto"/>
        <w:ind w:left="324" w:hanging="6"/>
        <w:rPr>
          <w:rFonts w:ascii="Times New Roman" w:eastAsia="Times New Roman" w:hAnsi="Times New Roman" w:cs="Times New Roman"/>
          <w:i/>
          <w:sz w:val="20"/>
          <w:szCs w:val="20"/>
        </w:rPr>
      </w:pPr>
    </w:p>
    <w:p w:rsidR="0094696D" w:rsidRDefault="0094696D"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F14512" w:rsidRDefault="00F14512" w:rsidP="00F14512">
      <w:pPr>
        <w:spacing w:after="150" w:line="240" w:lineRule="auto"/>
        <w:rPr>
          <w:rFonts w:ascii="Times New Roman" w:hAnsi="Times New Roman" w:cs="Times New Roman"/>
          <w:b/>
          <w:iCs/>
          <w:sz w:val="22"/>
          <w:lang w:eastAsia="ar-SA"/>
        </w:rPr>
      </w:pPr>
    </w:p>
    <w:p w:rsidR="0094696D" w:rsidRPr="00F14512" w:rsidRDefault="00F14512" w:rsidP="00F14512">
      <w:pPr>
        <w:spacing w:after="150" w:line="240" w:lineRule="auto"/>
        <w:rPr>
          <w:rFonts w:ascii="Times New Roman" w:eastAsia="Calibri" w:hAnsi="Times New Roman" w:cs="Times New Roman"/>
          <w:b/>
          <w:sz w:val="22"/>
          <w:lang w:eastAsia="en-US"/>
        </w:rPr>
      </w:pPr>
      <w:proofErr w:type="gramStart"/>
      <w:r>
        <w:rPr>
          <w:rFonts w:ascii="Times New Roman" w:hAnsi="Times New Roman" w:cs="Times New Roman"/>
          <w:b/>
          <w:iCs/>
          <w:sz w:val="22"/>
          <w:lang w:eastAsia="ar-SA"/>
        </w:rPr>
        <w:t xml:space="preserve">PN/ 8 </w:t>
      </w:r>
      <w:r w:rsidR="0094696D" w:rsidRPr="00F14512">
        <w:rPr>
          <w:rFonts w:ascii="Times New Roman" w:hAnsi="Times New Roman" w:cs="Times New Roman"/>
          <w:b/>
          <w:iCs/>
          <w:sz w:val="22"/>
          <w:lang w:eastAsia="ar-SA"/>
        </w:rPr>
        <w:t xml:space="preserve">/2019                                         </w:t>
      </w:r>
      <w:proofErr w:type="gramEnd"/>
      <w:r w:rsidR="0094696D" w:rsidRPr="00F14512">
        <w:rPr>
          <w:rFonts w:ascii="Times New Roman" w:hAnsi="Times New Roman" w:cs="Times New Roman"/>
          <w:b/>
          <w:iCs/>
          <w:sz w:val="22"/>
          <w:lang w:eastAsia="ar-SA"/>
        </w:rPr>
        <w:t xml:space="preserve">           </w:t>
      </w:r>
      <w:r w:rsidR="0094696D" w:rsidRPr="00F14512">
        <w:rPr>
          <w:rFonts w:ascii="Times New Roman" w:eastAsia="Calibri" w:hAnsi="Times New Roman" w:cs="Times New Roman"/>
          <w:b/>
          <w:sz w:val="22"/>
          <w:lang w:eastAsia="en-US"/>
        </w:rPr>
        <w:t xml:space="preserve">                                                               Załącznik nr </w:t>
      </w:r>
      <w:r w:rsidR="003D5EDC">
        <w:rPr>
          <w:rFonts w:ascii="Times New Roman" w:eastAsia="Calibri" w:hAnsi="Times New Roman" w:cs="Times New Roman"/>
          <w:b/>
          <w:sz w:val="22"/>
          <w:lang w:eastAsia="en-US"/>
        </w:rPr>
        <w:t>6</w:t>
      </w:r>
      <w:r w:rsidR="0094696D" w:rsidRPr="00F14512">
        <w:rPr>
          <w:rFonts w:ascii="Times New Roman" w:eastAsia="Calibri" w:hAnsi="Times New Roman" w:cs="Times New Roman"/>
          <w:b/>
          <w:sz w:val="22"/>
          <w:lang w:eastAsia="en-US"/>
        </w:rPr>
        <w:t xml:space="preserve"> do SIWZ</w:t>
      </w:r>
    </w:p>
    <w:p w:rsidR="00F14512" w:rsidRDefault="00F14512" w:rsidP="00F14512">
      <w:pPr>
        <w:spacing w:after="150" w:line="240" w:lineRule="auto"/>
        <w:jc w:val="center"/>
        <w:rPr>
          <w:rFonts w:ascii="Times New Roman" w:eastAsia="Calibri" w:hAnsi="Times New Roman" w:cs="Times New Roman"/>
          <w:b/>
          <w:sz w:val="22"/>
          <w:lang w:eastAsia="en-US"/>
        </w:rPr>
      </w:pPr>
    </w:p>
    <w:p w:rsidR="0094696D" w:rsidRDefault="0094696D" w:rsidP="00F14512">
      <w:pPr>
        <w:spacing w:after="150" w:line="240" w:lineRule="auto"/>
        <w:jc w:val="center"/>
        <w:rPr>
          <w:rFonts w:ascii="Times New Roman" w:eastAsia="Calibri" w:hAnsi="Times New Roman" w:cs="Times New Roman"/>
          <w:b/>
          <w:sz w:val="22"/>
          <w:lang w:eastAsia="en-US"/>
        </w:rPr>
      </w:pPr>
      <w:r w:rsidRPr="00F14512">
        <w:rPr>
          <w:rFonts w:ascii="Times New Roman" w:eastAsia="Calibri" w:hAnsi="Times New Roman" w:cs="Times New Roman"/>
          <w:b/>
          <w:sz w:val="22"/>
          <w:lang w:eastAsia="en-US"/>
        </w:rPr>
        <w:t>Klauzula informacyjna z art. 13 RODO</w:t>
      </w:r>
    </w:p>
    <w:p w:rsidR="00F14512" w:rsidRPr="00F14512" w:rsidRDefault="00F14512" w:rsidP="00F14512">
      <w:pPr>
        <w:spacing w:after="150" w:line="240" w:lineRule="auto"/>
        <w:jc w:val="center"/>
        <w:rPr>
          <w:rFonts w:ascii="Times New Roman" w:hAnsi="Times New Roman" w:cs="Times New Roman"/>
          <w:b/>
          <w:sz w:val="22"/>
        </w:rPr>
      </w:pPr>
    </w:p>
    <w:p w:rsidR="0094696D" w:rsidRPr="00F14512" w:rsidRDefault="0094696D" w:rsidP="00F14512">
      <w:pPr>
        <w:spacing w:after="150" w:line="240" w:lineRule="auto"/>
        <w:ind w:left="0" w:firstLine="0"/>
        <w:rPr>
          <w:rFonts w:ascii="Times New Roman" w:hAnsi="Times New Roman" w:cs="Times New Roman"/>
          <w:sz w:val="22"/>
        </w:rPr>
      </w:pPr>
      <w:r w:rsidRPr="00F14512">
        <w:rPr>
          <w:rFonts w:ascii="Times New Roman" w:hAnsi="Times New Roman" w:cs="Times New Roman"/>
          <w:sz w:val="22"/>
        </w:rPr>
        <w:t xml:space="preserve">Zgodnie z art. 13 ust.1 i 2 </w:t>
      </w:r>
      <w:r w:rsidRPr="00F14512">
        <w:rPr>
          <w:rFonts w:ascii="Times New Roman" w:eastAsia="Calibri" w:hAnsi="Times New Roman" w:cs="Times New Roman"/>
          <w:sz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roofErr w:type="gramStart"/>
      <w:r w:rsidRPr="00F14512">
        <w:rPr>
          <w:rFonts w:ascii="Times New Roman" w:eastAsia="Calibri" w:hAnsi="Times New Roman" w:cs="Times New Roman"/>
          <w:sz w:val="22"/>
          <w:lang w:eastAsia="en-US"/>
        </w:rPr>
        <w:t>)(Dz</w:t>
      </w:r>
      <w:proofErr w:type="gramEnd"/>
      <w:r w:rsidRPr="00F14512">
        <w:rPr>
          <w:rFonts w:ascii="Times New Roman" w:eastAsia="Calibri" w:hAnsi="Times New Roman" w:cs="Times New Roman"/>
          <w:sz w:val="22"/>
          <w:lang w:eastAsia="en-US"/>
        </w:rPr>
        <w:t xml:space="preserve">. Urz. UE L 119 z 04.05.2016, </w:t>
      </w:r>
      <w:proofErr w:type="gramStart"/>
      <w:r w:rsidRPr="00F14512">
        <w:rPr>
          <w:rFonts w:ascii="Times New Roman" w:eastAsia="Calibri" w:hAnsi="Times New Roman" w:cs="Times New Roman"/>
          <w:sz w:val="22"/>
          <w:lang w:eastAsia="en-US"/>
        </w:rPr>
        <w:t>str</w:t>
      </w:r>
      <w:proofErr w:type="gramEnd"/>
      <w:r w:rsidRPr="00F14512">
        <w:rPr>
          <w:rFonts w:ascii="Times New Roman" w:eastAsia="Calibri" w:hAnsi="Times New Roman" w:cs="Times New Roman"/>
          <w:sz w:val="22"/>
          <w:lang w:eastAsia="en-US"/>
        </w:rPr>
        <w:t xml:space="preserve">. 1), </w:t>
      </w:r>
      <w:r w:rsidRPr="00F14512">
        <w:rPr>
          <w:rFonts w:ascii="Times New Roman" w:hAnsi="Times New Roman" w:cs="Times New Roman"/>
          <w:sz w:val="22"/>
        </w:rPr>
        <w:t xml:space="preserve">dalej „RODO”, informuję, że: </w:t>
      </w:r>
    </w:p>
    <w:p w:rsidR="0094696D" w:rsidRDefault="0094696D" w:rsidP="00E03FCB">
      <w:pPr>
        <w:widowControl w:val="0"/>
        <w:numPr>
          <w:ilvl w:val="0"/>
          <w:numId w:val="30"/>
        </w:numPr>
        <w:tabs>
          <w:tab w:val="left" w:pos="296"/>
        </w:tabs>
        <w:spacing w:line="240" w:lineRule="auto"/>
        <w:ind w:left="426" w:hanging="426"/>
        <w:rPr>
          <w:rFonts w:ascii="Times New Roman" w:hAnsi="Times New Roman" w:cs="Times New Roman"/>
          <w:b/>
          <w:sz w:val="22"/>
        </w:rPr>
      </w:pPr>
      <w:proofErr w:type="gramStart"/>
      <w:r w:rsidRPr="00F14512">
        <w:rPr>
          <w:rFonts w:ascii="Times New Roman" w:hAnsi="Times New Roman" w:cs="Times New Roman"/>
          <w:sz w:val="22"/>
        </w:rPr>
        <w:t>administratorem</w:t>
      </w:r>
      <w:proofErr w:type="gramEnd"/>
      <w:r w:rsidRPr="00F14512">
        <w:rPr>
          <w:rFonts w:ascii="Times New Roman" w:hAnsi="Times New Roman" w:cs="Times New Roman"/>
          <w:sz w:val="22"/>
        </w:rPr>
        <w:t xml:space="preserve"> Pani/Pana danych osobowych jest: </w:t>
      </w:r>
      <w:r w:rsidRPr="00F14512">
        <w:rPr>
          <w:rFonts w:ascii="Times New Roman" w:hAnsi="Times New Roman" w:cs="Times New Roman"/>
          <w:b/>
          <w:sz w:val="22"/>
        </w:rPr>
        <w:t>Szpital Specjalistyczny w Jaśle</w:t>
      </w:r>
      <w:r w:rsidR="00F14512" w:rsidRPr="00F14512">
        <w:rPr>
          <w:rFonts w:ascii="Times New Roman" w:hAnsi="Times New Roman" w:cs="Times New Roman"/>
          <w:b/>
          <w:sz w:val="22"/>
        </w:rPr>
        <w:t xml:space="preserve"> </w:t>
      </w:r>
      <w:r w:rsidRPr="00F14512">
        <w:rPr>
          <w:rFonts w:ascii="Times New Roman" w:hAnsi="Times New Roman" w:cs="Times New Roman"/>
          <w:b/>
          <w:sz w:val="22"/>
        </w:rPr>
        <w:t xml:space="preserve">38 – 200 Jasło, ul. Lwowska 22, tel. 13 44 37 675, </w:t>
      </w:r>
      <w:proofErr w:type="spellStart"/>
      <w:r w:rsidRPr="00F14512">
        <w:rPr>
          <w:rFonts w:ascii="Times New Roman" w:hAnsi="Times New Roman" w:cs="Times New Roman"/>
          <w:b/>
          <w:sz w:val="22"/>
        </w:rPr>
        <w:t>fax</w:t>
      </w:r>
      <w:proofErr w:type="spellEnd"/>
      <w:r w:rsidRPr="00F14512">
        <w:rPr>
          <w:rFonts w:ascii="Times New Roman" w:hAnsi="Times New Roman" w:cs="Times New Roman"/>
          <w:b/>
          <w:sz w:val="22"/>
        </w:rPr>
        <w:t xml:space="preserve"> 13 44 37 655, </w:t>
      </w:r>
      <w:hyperlink r:id="rId22" w:history="1">
        <w:r w:rsidR="00F14512" w:rsidRPr="00250887">
          <w:rPr>
            <w:rStyle w:val="Hipercze"/>
            <w:rFonts w:ascii="Times New Roman" w:hAnsi="Times New Roman" w:cs="Times New Roman"/>
            <w:b/>
            <w:sz w:val="22"/>
          </w:rPr>
          <w:t>szpital@szpital.jaslo.pl</w:t>
        </w:r>
      </w:hyperlink>
      <w:r w:rsidRPr="00F14512">
        <w:rPr>
          <w:rFonts w:ascii="Times New Roman" w:hAnsi="Times New Roman" w:cs="Times New Roman"/>
          <w:b/>
          <w:sz w:val="22"/>
        </w:rPr>
        <w:t>;</w:t>
      </w:r>
    </w:p>
    <w:p w:rsidR="0094696D" w:rsidRPr="00F14512" w:rsidRDefault="0094696D" w:rsidP="00E03FCB">
      <w:pPr>
        <w:widowControl w:val="0"/>
        <w:numPr>
          <w:ilvl w:val="0"/>
          <w:numId w:val="30"/>
        </w:numPr>
        <w:tabs>
          <w:tab w:val="left" w:pos="296"/>
        </w:tabs>
        <w:spacing w:line="240" w:lineRule="auto"/>
        <w:ind w:left="426" w:hanging="426"/>
        <w:rPr>
          <w:rFonts w:ascii="Times New Roman" w:hAnsi="Times New Roman" w:cs="Times New Roman"/>
          <w:b/>
          <w:sz w:val="22"/>
        </w:rPr>
      </w:pPr>
      <w:proofErr w:type="gramStart"/>
      <w:r w:rsidRPr="00F14512">
        <w:rPr>
          <w:rFonts w:ascii="Times New Roman" w:hAnsi="Times New Roman" w:cs="Times New Roman"/>
          <w:sz w:val="22"/>
        </w:rPr>
        <w:t>inspektorem</w:t>
      </w:r>
      <w:proofErr w:type="gramEnd"/>
      <w:r w:rsidRPr="00F14512">
        <w:rPr>
          <w:rFonts w:ascii="Times New Roman" w:hAnsi="Times New Roman" w:cs="Times New Roman"/>
          <w:sz w:val="22"/>
        </w:rPr>
        <w:t xml:space="preserve"> ochrony danych osobowych w </w:t>
      </w:r>
      <w:r w:rsidRPr="00F14512">
        <w:rPr>
          <w:rFonts w:ascii="Times New Roman" w:hAnsi="Times New Roman" w:cs="Times New Roman"/>
          <w:b/>
          <w:sz w:val="22"/>
        </w:rPr>
        <w:t>Szpitalu Specjalistycznym w Jaśle</w:t>
      </w:r>
      <w:r w:rsidR="00F14512">
        <w:rPr>
          <w:rFonts w:ascii="Times New Roman" w:hAnsi="Times New Roman" w:cs="Times New Roman"/>
          <w:b/>
          <w:sz w:val="22"/>
        </w:rPr>
        <w:t xml:space="preserve"> </w:t>
      </w:r>
      <w:r w:rsidRPr="00F14512">
        <w:rPr>
          <w:rFonts w:ascii="Times New Roman" w:hAnsi="Times New Roman" w:cs="Times New Roman"/>
          <w:sz w:val="22"/>
        </w:rPr>
        <w:t xml:space="preserve">jest </w:t>
      </w:r>
      <w:r w:rsidRPr="00F14512">
        <w:rPr>
          <w:rFonts w:ascii="Times New Roman" w:hAnsi="Times New Roman" w:cs="Times New Roman"/>
          <w:b/>
          <w:sz w:val="22"/>
        </w:rPr>
        <w:t xml:space="preserve">Pan </w:t>
      </w:r>
      <w:proofErr w:type="spellStart"/>
      <w:r w:rsidR="00F14512">
        <w:rPr>
          <w:rFonts w:ascii="Times New Roman" w:hAnsi="Times New Roman" w:cs="Times New Roman"/>
          <w:b/>
          <w:sz w:val="22"/>
        </w:rPr>
        <w:t>Józej</w:t>
      </w:r>
      <w:proofErr w:type="spellEnd"/>
      <w:r w:rsidR="00F14512">
        <w:rPr>
          <w:rFonts w:ascii="Times New Roman" w:hAnsi="Times New Roman" w:cs="Times New Roman"/>
          <w:b/>
          <w:sz w:val="22"/>
        </w:rPr>
        <w:t xml:space="preserve"> Rosół</w:t>
      </w:r>
      <w:r w:rsidRPr="00F14512">
        <w:rPr>
          <w:rFonts w:ascii="Times New Roman" w:hAnsi="Times New Roman" w:cs="Times New Roman"/>
          <w:i/>
          <w:sz w:val="22"/>
        </w:rPr>
        <w:t>, adres e-mail: iod@szpital.</w:t>
      </w:r>
      <w:proofErr w:type="gramStart"/>
      <w:r w:rsidRPr="00F14512">
        <w:rPr>
          <w:rFonts w:ascii="Times New Roman" w:hAnsi="Times New Roman" w:cs="Times New Roman"/>
          <w:i/>
          <w:sz w:val="22"/>
        </w:rPr>
        <w:t>jaslo</w:t>
      </w:r>
      <w:proofErr w:type="gramEnd"/>
      <w:r w:rsidRPr="00F14512">
        <w:rPr>
          <w:rFonts w:ascii="Times New Roman" w:hAnsi="Times New Roman" w:cs="Times New Roman"/>
          <w:i/>
          <w:sz w:val="22"/>
        </w:rPr>
        <w:t>.</w:t>
      </w:r>
      <w:proofErr w:type="gramStart"/>
      <w:r w:rsidRPr="00F14512">
        <w:rPr>
          <w:rFonts w:ascii="Times New Roman" w:hAnsi="Times New Roman" w:cs="Times New Roman"/>
          <w:i/>
          <w:sz w:val="22"/>
        </w:rPr>
        <w:t>pl</w:t>
      </w:r>
      <w:proofErr w:type="gramEnd"/>
      <w:r w:rsidRPr="00F14512">
        <w:rPr>
          <w:rFonts w:ascii="Times New Roman" w:hAnsi="Times New Roman" w:cs="Times New Roman"/>
          <w:sz w:val="22"/>
        </w:rPr>
        <w:t>;*</w:t>
      </w:r>
    </w:p>
    <w:p w:rsidR="0094696D" w:rsidRPr="00F14512" w:rsidRDefault="0094696D" w:rsidP="00E03FCB">
      <w:pPr>
        <w:numPr>
          <w:ilvl w:val="0"/>
          <w:numId w:val="30"/>
        </w:numPr>
        <w:spacing w:after="150" w:line="240" w:lineRule="auto"/>
        <w:ind w:left="426" w:hanging="426"/>
        <w:contextualSpacing/>
        <w:rPr>
          <w:rFonts w:ascii="Times New Roman" w:hAnsi="Times New Roman" w:cs="Times New Roman"/>
          <w:b/>
          <w:color w:val="0000FF"/>
          <w:sz w:val="22"/>
        </w:rPr>
      </w:pPr>
      <w:r w:rsidRPr="00F14512">
        <w:rPr>
          <w:rFonts w:ascii="Times New Roman" w:hAnsi="Times New Roman" w:cs="Times New Roman"/>
          <w:sz w:val="22"/>
        </w:rPr>
        <w:t>Pani/Pana dane osobowe przetwarzane będą na podstawie art. 6 ust. 1 lit. c</w:t>
      </w:r>
      <w:r w:rsidRPr="00F14512">
        <w:rPr>
          <w:rFonts w:ascii="Times New Roman" w:hAnsi="Times New Roman" w:cs="Times New Roman"/>
          <w:i/>
          <w:sz w:val="22"/>
        </w:rPr>
        <w:t xml:space="preserve"> </w:t>
      </w:r>
      <w:r w:rsidRPr="00F14512">
        <w:rPr>
          <w:rFonts w:ascii="Times New Roman" w:hAnsi="Times New Roman" w:cs="Times New Roman"/>
          <w:sz w:val="22"/>
        </w:rPr>
        <w:t xml:space="preserve">RODO w celu </w:t>
      </w:r>
      <w:r w:rsidRPr="00F14512">
        <w:rPr>
          <w:rFonts w:ascii="Times New Roman" w:eastAsia="Calibri" w:hAnsi="Times New Roman" w:cs="Times New Roman"/>
          <w:sz w:val="22"/>
          <w:lang w:eastAsia="en-US"/>
        </w:rPr>
        <w:t xml:space="preserve">związanym z postępowaniem o udzielenie zamówienia publicznego </w:t>
      </w:r>
      <w:r w:rsidRPr="00F14512">
        <w:rPr>
          <w:rFonts w:ascii="Times New Roman" w:eastAsia="Calibri" w:hAnsi="Times New Roman" w:cs="Times New Roman"/>
          <w:b/>
          <w:color w:val="0000FF"/>
          <w:sz w:val="22"/>
          <w:lang w:eastAsia="en-US"/>
        </w:rPr>
        <w:t xml:space="preserve">„Dostawa </w:t>
      </w:r>
      <w:r w:rsidR="00F14512">
        <w:rPr>
          <w:rFonts w:ascii="Times New Roman" w:eastAsia="Calibri" w:hAnsi="Times New Roman" w:cs="Times New Roman"/>
          <w:b/>
          <w:color w:val="0000FF"/>
          <w:sz w:val="22"/>
          <w:lang w:eastAsia="en-US"/>
        </w:rPr>
        <w:t>leków</w:t>
      </w:r>
      <w:r w:rsidRPr="00F14512">
        <w:rPr>
          <w:rFonts w:ascii="Times New Roman" w:eastAsia="Calibri" w:hAnsi="Times New Roman" w:cs="Times New Roman"/>
          <w:b/>
          <w:color w:val="0000FF"/>
          <w:sz w:val="22"/>
          <w:lang w:eastAsia="en-US"/>
        </w:rPr>
        <w:t xml:space="preserve"> </w:t>
      </w:r>
      <w:r w:rsidR="00F14512">
        <w:rPr>
          <w:rFonts w:ascii="Times New Roman" w:eastAsia="Calibri" w:hAnsi="Times New Roman" w:cs="Times New Roman"/>
          <w:b/>
          <w:color w:val="0000FF"/>
          <w:sz w:val="22"/>
          <w:lang w:eastAsia="en-US"/>
        </w:rPr>
        <w:t xml:space="preserve">i płynów infuzyjnych </w:t>
      </w:r>
      <w:r w:rsidRPr="00F14512">
        <w:rPr>
          <w:rFonts w:ascii="Times New Roman" w:eastAsia="Calibri" w:hAnsi="Times New Roman" w:cs="Times New Roman"/>
          <w:b/>
          <w:color w:val="0000FF"/>
          <w:sz w:val="22"/>
          <w:lang w:eastAsia="en-US"/>
        </w:rPr>
        <w:t>dla Szpitala Spe</w:t>
      </w:r>
      <w:r w:rsidR="00F14512">
        <w:rPr>
          <w:rFonts w:ascii="Times New Roman" w:eastAsia="Calibri" w:hAnsi="Times New Roman" w:cs="Times New Roman"/>
          <w:b/>
          <w:color w:val="0000FF"/>
          <w:sz w:val="22"/>
          <w:lang w:eastAsia="en-US"/>
        </w:rPr>
        <w:t xml:space="preserve">cjalistycznego w </w:t>
      </w:r>
      <w:proofErr w:type="gramStart"/>
      <w:r w:rsidR="00F14512">
        <w:rPr>
          <w:rFonts w:ascii="Times New Roman" w:eastAsia="Calibri" w:hAnsi="Times New Roman" w:cs="Times New Roman"/>
          <w:b/>
          <w:color w:val="0000FF"/>
          <w:sz w:val="22"/>
          <w:lang w:eastAsia="en-US"/>
        </w:rPr>
        <w:t>Jaśle" -  PN</w:t>
      </w:r>
      <w:proofErr w:type="gramEnd"/>
      <w:r w:rsidR="00F14512">
        <w:rPr>
          <w:rFonts w:ascii="Times New Roman" w:eastAsia="Calibri" w:hAnsi="Times New Roman" w:cs="Times New Roman"/>
          <w:b/>
          <w:color w:val="0000FF"/>
          <w:sz w:val="22"/>
          <w:lang w:eastAsia="en-US"/>
        </w:rPr>
        <w:t>/ 8</w:t>
      </w:r>
      <w:r w:rsidRPr="00F14512">
        <w:rPr>
          <w:rFonts w:ascii="Times New Roman" w:eastAsia="Calibri" w:hAnsi="Times New Roman" w:cs="Times New Roman"/>
          <w:b/>
          <w:color w:val="0000FF"/>
          <w:sz w:val="22"/>
          <w:lang w:eastAsia="en-US"/>
        </w:rPr>
        <w:t>/2019,  prowadzonym w trybie przetargu nieograniczonego;</w:t>
      </w:r>
    </w:p>
    <w:p w:rsidR="0094696D" w:rsidRPr="00F14512" w:rsidRDefault="0094696D" w:rsidP="00E03FCB">
      <w:pPr>
        <w:numPr>
          <w:ilvl w:val="0"/>
          <w:numId w:val="30"/>
        </w:numPr>
        <w:spacing w:after="150" w:line="240" w:lineRule="auto"/>
        <w:ind w:left="426" w:hanging="426"/>
        <w:contextualSpacing/>
        <w:rPr>
          <w:rFonts w:ascii="Times New Roman" w:hAnsi="Times New Roman" w:cs="Times New Roman"/>
          <w:color w:val="00B0F0"/>
          <w:sz w:val="22"/>
        </w:rPr>
      </w:pPr>
      <w:proofErr w:type="gramStart"/>
      <w:r w:rsidRPr="00F14512">
        <w:rPr>
          <w:rFonts w:ascii="Times New Roman" w:hAnsi="Times New Roman" w:cs="Times New Roman"/>
          <w:sz w:val="22"/>
        </w:rPr>
        <w:t>odbiorcami</w:t>
      </w:r>
      <w:proofErr w:type="gramEnd"/>
      <w:r w:rsidRPr="00F14512">
        <w:rPr>
          <w:rFonts w:ascii="Times New Roman" w:hAnsi="Times New Roman" w:cs="Times New Roman"/>
          <w:sz w:val="22"/>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F14512">
        <w:rPr>
          <w:rFonts w:ascii="Times New Roman" w:hAnsi="Times New Roman" w:cs="Times New Roman"/>
          <w:sz w:val="22"/>
        </w:rPr>
        <w:t>z</w:t>
      </w:r>
      <w:proofErr w:type="gramEnd"/>
      <w:r w:rsidRPr="00F14512">
        <w:rPr>
          <w:rFonts w:ascii="Times New Roman" w:hAnsi="Times New Roman" w:cs="Times New Roman"/>
          <w:sz w:val="22"/>
        </w:rPr>
        <w:t xml:space="preserve"> 2017 r. poz. 1579 z </w:t>
      </w:r>
      <w:proofErr w:type="spellStart"/>
      <w:r w:rsidRPr="00F14512">
        <w:rPr>
          <w:rFonts w:ascii="Times New Roman" w:hAnsi="Times New Roman" w:cs="Times New Roman"/>
          <w:sz w:val="22"/>
        </w:rPr>
        <w:t>późn</w:t>
      </w:r>
      <w:proofErr w:type="spellEnd"/>
      <w:r w:rsidRPr="00F14512">
        <w:rPr>
          <w:rFonts w:ascii="Times New Roman" w:hAnsi="Times New Roman" w:cs="Times New Roman"/>
          <w:sz w:val="22"/>
        </w:rPr>
        <w:t xml:space="preserve">. </w:t>
      </w:r>
      <w:proofErr w:type="gramStart"/>
      <w:r w:rsidRPr="00F14512">
        <w:rPr>
          <w:rFonts w:ascii="Times New Roman" w:hAnsi="Times New Roman" w:cs="Times New Roman"/>
          <w:sz w:val="22"/>
        </w:rPr>
        <w:t>zm</w:t>
      </w:r>
      <w:proofErr w:type="gramEnd"/>
      <w:r w:rsidRPr="00F14512">
        <w:rPr>
          <w:rFonts w:ascii="Times New Roman" w:hAnsi="Times New Roman" w:cs="Times New Roman"/>
          <w:sz w:val="22"/>
        </w:rPr>
        <w:t xml:space="preserve">.), dalej „ustawa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94696D" w:rsidRPr="00F14512" w:rsidRDefault="0094696D" w:rsidP="00E03FCB">
      <w:pPr>
        <w:numPr>
          <w:ilvl w:val="0"/>
          <w:numId w:val="30"/>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 xml:space="preserve">Pani/Pana dane osobowe będą przechowywane, zgodnie z art. 97 ust. 1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94696D" w:rsidRPr="00F14512" w:rsidRDefault="0094696D" w:rsidP="00E03FCB">
      <w:pPr>
        <w:numPr>
          <w:ilvl w:val="0"/>
          <w:numId w:val="30"/>
        </w:numPr>
        <w:spacing w:after="150" w:line="240" w:lineRule="auto"/>
        <w:ind w:left="426" w:hanging="426"/>
        <w:contextualSpacing/>
        <w:rPr>
          <w:rFonts w:ascii="Times New Roman" w:hAnsi="Times New Roman" w:cs="Times New Roman"/>
          <w:b/>
          <w:i/>
          <w:sz w:val="22"/>
        </w:rPr>
      </w:pPr>
      <w:proofErr w:type="gramStart"/>
      <w:r w:rsidRPr="00F14512">
        <w:rPr>
          <w:rFonts w:ascii="Times New Roman" w:hAnsi="Times New Roman" w:cs="Times New Roman"/>
          <w:sz w:val="22"/>
        </w:rPr>
        <w:t>obowiązek</w:t>
      </w:r>
      <w:proofErr w:type="gramEnd"/>
      <w:r w:rsidRPr="00F14512">
        <w:rPr>
          <w:rFonts w:ascii="Times New Roman" w:hAnsi="Times New Roman" w:cs="Times New Roman"/>
          <w:sz w:val="22"/>
        </w:rPr>
        <w:t xml:space="preserve"> podania przez Panią/Pana danych osobowych bezpośrednio Pani/Pana dotyczących jest wymogiem ustawowym określonym w przepisach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94696D" w:rsidRPr="00F14512" w:rsidRDefault="0094696D" w:rsidP="00E03FCB">
      <w:pPr>
        <w:numPr>
          <w:ilvl w:val="0"/>
          <w:numId w:val="30"/>
        </w:numPr>
        <w:spacing w:after="150" w:line="240" w:lineRule="auto"/>
        <w:ind w:left="426" w:hanging="426"/>
        <w:contextualSpacing/>
        <w:rPr>
          <w:rFonts w:ascii="Times New Roman" w:eastAsia="Calibri" w:hAnsi="Times New Roman" w:cs="Times New Roman"/>
          <w:sz w:val="22"/>
          <w:lang w:eastAsia="en-US"/>
        </w:rPr>
      </w:pPr>
      <w:proofErr w:type="gramStart"/>
      <w:r w:rsidRPr="00F14512">
        <w:rPr>
          <w:rFonts w:ascii="Times New Roman" w:hAnsi="Times New Roman" w:cs="Times New Roman"/>
          <w:sz w:val="22"/>
        </w:rPr>
        <w:t>w</w:t>
      </w:r>
      <w:proofErr w:type="gramEnd"/>
      <w:r w:rsidRPr="00F14512">
        <w:rPr>
          <w:rFonts w:ascii="Times New Roman" w:hAnsi="Times New Roman" w:cs="Times New Roman"/>
          <w:sz w:val="22"/>
        </w:rPr>
        <w:t xml:space="preserve"> odniesieniu do Pani/Pana danych osobowych decyzje nie będą podejmowane w sposób zautomatyzowany, stosowanie do art. 22 RODO;</w:t>
      </w:r>
    </w:p>
    <w:p w:rsidR="0094696D" w:rsidRPr="00F14512" w:rsidRDefault="0094696D" w:rsidP="00E03FCB">
      <w:pPr>
        <w:numPr>
          <w:ilvl w:val="0"/>
          <w:numId w:val="30"/>
        </w:numPr>
        <w:spacing w:after="150" w:line="240" w:lineRule="auto"/>
        <w:ind w:left="426" w:hanging="426"/>
        <w:contextualSpacing/>
        <w:rPr>
          <w:rFonts w:ascii="Times New Roman" w:hAnsi="Times New Roman" w:cs="Times New Roman"/>
          <w:color w:val="00B0F0"/>
          <w:sz w:val="22"/>
        </w:rPr>
      </w:pPr>
      <w:proofErr w:type="gramStart"/>
      <w:r w:rsidRPr="00F14512">
        <w:rPr>
          <w:rFonts w:ascii="Times New Roman" w:hAnsi="Times New Roman" w:cs="Times New Roman"/>
          <w:sz w:val="22"/>
        </w:rPr>
        <w:t>posiada</w:t>
      </w:r>
      <w:proofErr w:type="gramEnd"/>
      <w:r w:rsidRPr="00F14512">
        <w:rPr>
          <w:rFonts w:ascii="Times New Roman" w:hAnsi="Times New Roman" w:cs="Times New Roman"/>
          <w:sz w:val="22"/>
        </w:rPr>
        <w:t xml:space="preserve"> Pani/Pan:</w:t>
      </w:r>
    </w:p>
    <w:p w:rsidR="0094696D" w:rsidRPr="00F14512" w:rsidRDefault="0094696D" w:rsidP="00E03FCB">
      <w:pPr>
        <w:numPr>
          <w:ilvl w:val="0"/>
          <w:numId w:val="31"/>
        </w:numPr>
        <w:spacing w:after="150" w:line="240" w:lineRule="auto"/>
        <w:ind w:left="426" w:hanging="426"/>
        <w:contextualSpacing/>
        <w:rPr>
          <w:rFonts w:ascii="Times New Roman" w:hAnsi="Times New Roman" w:cs="Times New Roman"/>
          <w:color w:val="00B0F0"/>
          <w:sz w:val="22"/>
        </w:rPr>
      </w:pPr>
      <w:proofErr w:type="gramStart"/>
      <w:r w:rsidRPr="00F14512">
        <w:rPr>
          <w:rFonts w:ascii="Times New Roman" w:hAnsi="Times New Roman" w:cs="Times New Roman"/>
          <w:sz w:val="22"/>
        </w:rPr>
        <w:t>na</w:t>
      </w:r>
      <w:proofErr w:type="gramEnd"/>
      <w:r w:rsidRPr="00F14512">
        <w:rPr>
          <w:rFonts w:ascii="Times New Roman" w:hAnsi="Times New Roman" w:cs="Times New Roman"/>
          <w:sz w:val="22"/>
        </w:rPr>
        <w:t xml:space="preserve"> podstawie art. 15 RODO prawo dostępu do danych osobowych Pani/Pana dotyczących;</w:t>
      </w:r>
    </w:p>
    <w:p w:rsidR="0094696D" w:rsidRPr="00F14512" w:rsidRDefault="0094696D" w:rsidP="00E03FCB">
      <w:pPr>
        <w:numPr>
          <w:ilvl w:val="0"/>
          <w:numId w:val="31"/>
        </w:numPr>
        <w:spacing w:after="150" w:line="240" w:lineRule="auto"/>
        <w:ind w:left="426" w:hanging="426"/>
        <w:contextualSpacing/>
        <w:rPr>
          <w:rFonts w:ascii="Times New Roman" w:hAnsi="Times New Roman" w:cs="Times New Roman"/>
          <w:sz w:val="22"/>
        </w:rPr>
      </w:pPr>
      <w:proofErr w:type="gramStart"/>
      <w:r w:rsidRPr="00F14512">
        <w:rPr>
          <w:rFonts w:ascii="Times New Roman" w:hAnsi="Times New Roman" w:cs="Times New Roman"/>
          <w:sz w:val="22"/>
        </w:rPr>
        <w:t>na</w:t>
      </w:r>
      <w:proofErr w:type="gramEnd"/>
      <w:r w:rsidRPr="00F14512">
        <w:rPr>
          <w:rFonts w:ascii="Times New Roman" w:hAnsi="Times New Roman" w:cs="Times New Roman"/>
          <w:sz w:val="22"/>
        </w:rPr>
        <w:t xml:space="preserve"> podstawie art. 16 RODO prawo do sprostowania Pani/Pana danych osobowych </w:t>
      </w:r>
      <w:r w:rsidRPr="00F14512">
        <w:rPr>
          <w:rFonts w:ascii="Times New Roman" w:hAnsi="Times New Roman" w:cs="Times New Roman"/>
          <w:b/>
          <w:sz w:val="22"/>
          <w:vertAlign w:val="superscript"/>
        </w:rPr>
        <w:t>**</w:t>
      </w:r>
      <w:r w:rsidRPr="00F14512">
        <w:rPr>
          <w:rFonts w:ascii="Times New Roman" w:hAnsi="Times New Roman" w:cs="Times New Roman"/>
          <w:sz w:val="22"/>
        </w:rPr>
        <w:t>;</w:t>
      </w:r>
    </w:p>
    <w:p w:rsidR="0094696D" w:rsidRPr="00F14512" w:rsidRDefault="0094696D" w:rsidP="00E03FCB">
      <w:pPr>
        <w:numPr>
          <w:ilvl w:val="0"/>
          <w:numId w:val="31"/>
        </w:numPr>
        <w:spacing w:after="150" w:line="240" w:lineRule="auto"/>
        <w:ind w:left="426" w:hanging="426"/>
        <w:contextualSpacing/>
        <w:rPr>
          <w:rFonts w:ascii="Times New Roman" w:hAnsi="Times New Roman" w:cs="Times New Roman"/>
          <w:sz w:val="22"/>
        </w:rPr>
      </w:pPr>
      <w:proofErr w:type="gramStart"/>
      <w:r w:rsidRPr="00F14512">
        <w:rPr>
          <w:rFonts w:ascii="Times New Roman" w:hAnsi="Times New Roman" w:cs="Times New Roman"/>
          <w:sz w:val="22"/>
        </w:rPr>
        <w:t>na</w:t>
      </w:r>
      <w:proofErr w:type="gramEnd"/>
      <w:r w:rsidRPr="00F14512">
        <w:rPr>
          <w:rFonts w:ascii="Times New Roman" w:hAnsi="Times New Roman" w:cs="Times New Roman"/>
          <w:sz w:val="22"/>
        </w:rPr>
        <w:t xml:space="preserve"> podstawie art. 18 RODO prawo żądania od administratora ograniczenia przetwarzania danych osobowych z zastrzeżeniem przypadków, o których mowa w art. 18 ust. 2 RODO ***;</w:t>
      </w:r>
    </w:p>
    <w:p w:rsidR="0094696D" w:rsidRPr="00F14512" w:rsidRDefault="0094696D" w:rsidP="00E03FCB">
      <w:pPr>
        <w:numPr>
          <w:ilvl w:val="0"/>
          <w:numId w:val="31"/>
        </w:numPr>
        <w:spacing w:after="150" w:line="240" w:lineRule="auto"/>
        <w:ind w:left="426" w:hanging="426"/>
        <w:contextualSpacing/>
        <w:rPr>
          <w:rFonts w:ascii="Times New Roman" w:hAnsi="Times New Roman" w:cs="Times New Roman"/>
          <w:i/>
          <w:color w:val="00B0F0"/>
          <w:sz w:val="22"/>
        </w:rPr>
      </w:pPr>
      <w:proofErr w:type="gramStart"/>
      <w:r w:rsidRPr="00F14512">
        <w:rPr>
          <w:rFonts w:ascii="Times New Roman" w:hAnsi="Times New Roman" w:cs="Times New Roman"/>
          <w:sz w:val="22"/>
        </w:rPr>
        <w:t>prawo</w:t>
      </w:r>
      <w:proofErr w:type="gramEnd"/>
      <w:r w:rsidRPr="00F14512">
        <w:rPr>
          <w:rFonts w:ascii="Times New Roman" w:hAnsi="Times New Roman" w:cs="Times New Roman"/>
          <w:sz w:val="22"/>
        </w:rPr>
        <w:t xml:space="preserve"> do wniesienia skargi do Prezesa Urzędu Ochrony Danych Osobowych, gdy uzna Pani/Pan, że przetwarzanie danych osobowych Pani/Pana dotyczących narusza przepisy RODO;</w:t>
      </w:r>
    </w:p>
    <w:p w:rsidR="0094696D" w:rsidRPr="00F14512" w:rsidRDefault="0094696D" w:rsidP="00E03FCB">
      <w:pPr>
        <w:numPr>
          <w:ilvl w:val="0"/>
          <w:numId w:val="30"/>
        </w:numPr>
        <w:spacing w:after="150" w:line="240" w:lineRule="auto"/>
        <w:ind w:left="426" w:hanging="426"/>
        <w:contextualSpacing/>
        <w:rPr>
          <w:rFonts w:ascii="Times New Roman" w:hAnsi="Times New Roman" w:cs="Times New Roman"/>
          <w:i/>
          <w:color w:val="00B0F0"/>
          <w:sz w:val="22"/>
        </w:rPr>
      </w:pPr>
      <w:proofErr w:type="gramStart"/>
      <w:r w:rsidRPr="00F14512">
        <w:rPr>
          <w:rFonts w:ascii="Times New Roman" w:hAnsi="Times New Roman" w:cs="Times New Roman"/>
          <w:sz w:val="22"/>
        </w:rPr>
        <w:t>nie</w:t>
      </w:r>
      <w:proofErr w:type="gramEnd"/>
      <w:r w:rsidRPr="00F14512">
        <w:rPr>
          <w:rFonts w:ascii="Times New Roman" w:hAnsi="Times New Roman" w:cs="Times New Roman"/>
          <w:sz w:val="22"/>
        </w:rPr>
        <w:t xml:space="preserve"> przysługuje Pani/Panu:</w:t>
      </w:r>
    </w:p>
    <w:p w:rsidR="0094696D" w:rsidRPr="00F14512" w:rsidRDefault="0094696D" w:rsidP="00E03FCB">
      <w:pPr>
        <w:numPr>
          <w:ilvl w:val="0"/>
          <w:numId w:val="32"/>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 xml:space="preserve">w związku z art. 17 ust. 3 lit. b, d lub </w:t>
      </w:r>
      <w:proofErr w:type="gramStart"/>
      <w:r w:rsidRPr="00F14512">
        <w:rPr>
          <w:rFonts w:ascii="Times New Roman" w:hAnsi="Times New Roman" w:cs="Times New Roman"/>
          <w:sz w:val="22"/>
        </w:rPr>
        <w:t>e RODO</w:t>
      </w:r>
      <w:proofErr w:type="gramEnd"/>
      <w:r w:rsidRPr="00F14512">
        <w:rPr>
          <w:rFonts w:ascii="Times New Roman" w:hAnsi="Times New Roman" w:cs="Times New Roman"/>
          <w:sz w:val="22"/>
        </w:rPr>
        <w:t xml:space="preserve"> prawo do usunięcia danych osobowych;</w:t>
      </w:r>
    </w:p>
    <w:p w:rsidR="0094696D" w:rsidRPr="00F14512" w:rsidRDefault="0094696D" w:rsidP="00E03FCB">
      <w:pPr>
        <w:numPr>
          <w:ilvl w:val="0"/>
          <w:numId w:val="32"/>
        </w:numPr>
        <w:spacing w:after="150" w:line="240" w:lineRule="auto"/>
        <w:ind w:left="426" w:hanging="426"/>
        <w:contextualSpacing/>
        <w:rPr>
          <w:rFonts w:ascii="Times New Roman" w:hAnsi="Times New Roman" w:cs="Times New Roman"/>
          <w:b/>
          <w:i/>
          <w:sz w:val="22"/>
        </w:rPr>
      </w:pPr>
      <w:proofErr w:type="gramStart"/>
      <w:r w:rsidRPr="00F14512">
        <w:rPr>
          <w:rFonts w:ascii="Times New Roman" w:hAnsi="Times New Roman" w:cs="Times New Roman"/>
          <w:sz w:val="22"/>
        </w:rPr>
        <w:t>prawo</w:t>
      </w:r>
      <w:proofErr w:type="gramEnd"/>
      <w:r w:rsidRPr="00F14512">
        <w:rPr>
          <w:rFonts w:ascii="Times New Roman" w:hAnsi="Times New Roman" w:cs="Times New Roman"/>
          <w:sz w:val="22"/>
        </w:rPr>
        <w:t xml:space="preserve"> do przenoszenia danych osobowych, o którym </w:t>
      </w:r>
      <w:proofErr w:type="spellStart"/>
      <w:r w:rsidRPr="00F14512">
        <w:rPr>
          <w:rFonts w:ascii="Times New Roman" w:hAnsi="Times New Roman" w:cs="Times New Roman"/>
          <w:sz w:val="22"/>
        </w:rPr>
        <w:t>mowaw</w:t>
      </w:r>
      <w:proofErr w:type="spellEnd"/>
      <w:r w:rsidRPr="00F14512">
        <w:rPr>
          <w:rFonts w:ascii="Times New Roman" w:hAnsi="Times New Roman" w:cs="Times New Roman"/>
          <w:sz w:val="22"/>
        </w:rPr>
        <w:t xml:space="preserve"> art. 20 RODO;</w:t>
      </w:r>
    </w:p>
    <w:p w:rsidR="0094696D" w:rsidRPr="00F14512" w:rsidRDefault="0094696D" w:rsidP="00E03FCB">
      <w:pPr>
        <w:numPr>
          <w:ilvl w:val="0"/>
          <w:numId w:val="32"/>
        </w:numPr>
        <w:spacing w:after="150" w:line="240" w:lineRule="auto"/>
        <w:ind w:left="426" w:hanging="426"/>
        <w:contextualSpacing/>
        <w:rPr>
          <w:rFonts w:ascii="Times New Roman" w:hAnsi="Times New Roman" w:cs="Times New Roman"/>
          <w:b/>
          <w:i/>
          <w:sz w:val="22"/>
        </w:rPr>
      </w:pPr>
      <w:proofErr w:type="gramStart"/>
      <w:r w:rsidRPr="00F14512">
        <w:rPr>
          <w:rFonts w:ascii="Times New Roman" w:hAnsi="Times New Roman" w:cs="Times New Roman"/>
          <w:b/>
          <w:sz w:val="22"/>
        </w:rPr>
        <w:t>na</w:t>
      </w:r>
      <w:proofErr w:type="gramEnd"/>
      <w:r w:rsidRPr="00F14512">
        <w:rPr>
          <w:rFonts w:ascii="Times New Roman" w:hAnsi="Times New Roman" w:cs="Times New Roman"/>
          <w:b/>
          <w:sz w:val="22"/>
        </w:rPr>
        <w:t xml:space="preserve"> podstawie art. 21 RODO prawo sprzeciwu, wobec przetwarzania danych osobowych, gdyż podstawą prawną przetwarzania Pani/Pana danych osobowych jest art. 6 ust. 1 lit. c RODO</w:t>
      </w:r>
      <w:r w:rsidRPr="00F14512">
        <w:rPr>
          <w:rFonts w:ascii="Times New Roman" w:hAnsi="Times New Roman" w:cs="Times New Roman"/>
          <w:sz w:val="22"/>
        </w:rPr>
        <w:t>.</w:t>
      </w:r>
    </w:p>
    <w:p w:rsidR="00F14512" w:rsidRPr="00F14512" w:rsidRDefault="00F14512" w:rsidP="00F14512">
      <w:pPr>
        <w:spacing w:after="150" w:line="240" w:lineRule="auto"/>
        <w:ind w:left="426" w:firstLine="0"/>
        <w:contextualSpacing/>
        <w:rPr>
          <w:rFonts w:ascii="Times New Roman" w:hAnsi="Times New Roman" w:cs="Times New Roman"/>
          <w:b/>
          <w:i/>
          <w:sz w:val="22"/>
        </w:rPr>
      </w:pPr>
    </w:p>
    <w:p w:rsidR="0094696D" w:rsidRPr="00F14512" w:rsidRDefault="0094696D" w:rsidP="00F14512">
      <w:pPr>
        <w:spacing w:before="120" w:after="120" w:line="240" w:lineRule="auto"/>
        <w:rPr>
          <w:rFonts w:ascii="Times New Roman" w:eastAsia="Calibri" w:hAnsi="Times New Roman" w:cs="Times New Roman"/>
          <w:sz w:val="22"/>
          <w:lang w:eastAsia="en-US"/>
        </w:rPr>
      </w:pPr>
      <w:r w:rsidRPr="00F14512">
        <w:rPr>
          <w:rFonts w:ascii="Times New Roman" w:eastAsia="Calibri" w:hAnsi="Times New Roman" w:cs="Times New Roman"/>
          <w:sz w:val="22"/>
          <w:lang w:eastAsia="en-US"/>
        </w:rPr>
        <w:t>______________________</w:t>
      </w:r>
    </w:p>
    <w:p w:rsidR="0094696D" w:rsidRPr="00F14512" w:rsidRDefault="0094696D" w:rsidP="00F14512">
      <w:pPr>
        <w:spacing w:after="150" w:line="240" w:lineRule="auto"/>
        <w:ind w:left="426"/>
        <w:rPr>
          <w:rFonts w:ascii="Times New Roman" w:hAnsi="Times New Roman" w:cs="Times New Roman"/>
          <w:i/>
          <w:sz w:val="22"/>
        </w:rPr>
      </w:pPr>
      <w:r w:rsidRPr="00F14512">
        <w:rPr>
          <w:rFonts w:ascii="Times New Roman" w:eastAsia="Calibri" w:hAnsi="Times New Roman" w:cs="Times New Roman"/>
          <w:b/>
          <w:i/>
          <w:sz w:val="22"/>
          <w:vertAlign w:val="superscript"/>
          <w:lang w:eastAsia="en-US"/>
        </w:rPr>
        <w:t>*</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informacja w tym zakresie jest wymagana, jeżeli w odniesieniu do danego administratora lub podmiotu przetwarzającego </w:t>
      </w:r>
      <w:r w:rsidRPr="00F14512">
        <w:rPr>
          <w:rFonts w:ascii="Times New Roman" w:hAnsi="Times New Roman" w:cs="Times New Roman"/>
          <w:i/>
          <w:sz w:val="22"/>
        </w:rPr>
        <w:t>istnieje obowiązek wyznaczenia inspektora ochrony danych osobowych.</w:t>
      </w:r>
    </w:p>
    <w:p w:rsidR="0094696D" w:rsidRPr="00F14512" w:rsidRDefault="0094696D" w:rsidP="00F14512">
      <w:pPr>
        <w:spacing w:line="240" w:lineRule="auto"/>
        <w:ind w:left="426"/>
        <w:contextualSpacing/>
        <w:rPr>
          <w:rFonts w:ascii="Times New Roman" w:eastAsia="Calibri" w:hAnsi="Times New Roman" w:cs="Times New Roman"/>
          <w:i/>
          <w:sz w:val="22"/>
          <w:lang w:eastAsia="en-US"/>
        </w:rPr>
      </w:pPr>
      <w:r w:rsidRPr="00F14512">
        <w:rPr>
          <w:rFonts w:ascii="Times New Roman" w:eastAsia="Calibri" w:hAnsi="Times New Roman" w:cs="Times New Roman"/>
          <w:b/>
          <w:i/>
          <w:sz w:val="22"/>
          <w:vertAlign w:val="superscript"/>
          <w:lang w:eastAsia="en-US"/>
        </w:rPr>
        <w:t xml:space="preserve">** </w:t>
      </w:r>
      <w:proofErr w:type="spellStart"/>
      <w:r w:rsidRPr="00F14512">
        <w:rPr>
          <w:rFonts w:ascii="Times New Roman" w:eastAsia="Calibri" w:hAnsi="Times New Roman" w:cs="Times New Roman"/>
          <w:b/>
          <w:i/>
          <w:sz w:val="22"/>
          <w:lang w:eastAsia="en-US"/>
        </w:rPr>
        <w:t>Wyjaśnienie</w:t>
      </w:r>
      <w:proofErr w:type="gramStart"/>
      <w:r w:rsidRPr="00F14512">
        <w:rPr>
          <w:rFonts w:ascii="Times New Roman" w:eastAsia="Calibri" w:hAnsi="Times New Roman" w:cs="Times New Roman"/>
          <w:b/>
          <w:i/>
          <w:sz w:val="22"/>
          <w:lang w:eastAsia="en-US"/>
        </w:rPr>
        <w:t>:</w:t>
      </w:r>
      <w:r w:rsidRPr="00F14512">
        <w:rPr>
          <w:rFonts w:ascii="Times New Roman" w:hAnsi="Times New Roman" w:cs="Times New Roman"/>
          <w:i/>
          <w:sz w:val="22"/>
        </w:rPr>
        <w:t>skorzystanie</w:t>
      </w:r>
      <w:proofErr w:type="spellEnd"/>
      <w:proofErr w:type="gramEnd"/>
      <w:r w:rsidRPr="00F14512">
        <w:rPr>
          <w:rFonts w:ascii="Times New Roman" w:hAnsi="Times New Roman" w:cs="Times New Roman"/>
          <w:i/>
          <w:sz w:val="22"/>
        </w:rPr>
        <w:t xml:space="preserve"> z prawa do sprostowania nie może skutkować zmianą </w:t>
      </w:r>
      <w:r w:rsidRPr="00F14512">
        <w:rPr>
          <w:rFonts w:ascii="Times New Roman" w:eastAsia="Calibri" w:hAnsi="Times New Roman" w:cs="Times New Roman"/>
          <w:i/>
          <w:sz w:val="22"/>
          <w:lang w:eastAsia="en-US"/>
        </w:rPr>
        <w:t>wyniku postępowania</w:t>
      </w:r>
      <w:r w:rsidRPr="00F14512">
        <w:rPr>
          <w:rFonts w:ascii="Times New Roman" w:eastAsia="Calibri" w:hAnsi="Times New Roman" w:cs="Times New Roman"/>
          <w:i/>
          <w:sz w:val="22"/>
          <w:lang w:eastAsia="en-US"/>
        </w:rPr>
        <w:br/>
        <w:t xml:space="preserve">o udzielenie zamówienia publicznego ani zmianą postanowień umowy w zakresie niezgodnym z ustawą </w:t>
      </w:r>
      <w:proofErr w:type="spellStart"/>
      <w:r w:rsidRPr="00F14512">
        <w:rPr>
          <w:rFonts w:ascii="Times New Roman" w:eastAsia="Calibri" w:hAnsi="Times New Roman" w:cs="Times New Roman"/>
          <w:i/>
          <w:sz w:val="22"/>
          <w:lang w:eastAsia="en-US"/>
        </w:rPr>
        <w:t>Pzp</w:t>
      </w:r>
      <w:proofErr w:type="spellEnd"/>
      <w:r w:rsidRPr="00F14512">
        <w:rPr>
          <w:rFonts w:ascii="Times New Roman" w:eastAsia="Calibri" w:hAnsi="Times New Roman" w:cs="Times New Roman"/>
          <w:i/>
          <w:sz w:val="22"/>
          <w:lang w:eastAsia="en-US"/>
        </w:rPr>
        <w:t xml:space="preserve"> oraz nie może naruszać integralności protokołu oraz jego załączników.</w:t>
      </w:r>
    </w:p>
    <w:p w:rsidR="0094696D" w:rsidRPr="00F14512" w:rsidRDefault="0094696D" w:rsidP="00F14512">
      <w:pPr>
        <w:tabs>
          <w:tab w:val="left" w:pos="3969"/>
          <w:tab w:val="left" w:pos="4111"/>
          <w:tab w:val="left" w:pos="5670"/>
        </w:tabs>
        <w:spacing w:line="240" w:lineRule="auto"/>
        <w:ind w:left="426" w:hanging="84"/>
        <w:rPr>
          <w:rFonts w:ascii="Times New Roman" w:hAnsi="Times New Roman" w:cs="Times New Roman"/>
          <w:sz w:val="22"/>
        </w:rPr>
      </w:pPr>
      <w:r w:rsidRPr="00F14512">
        <w:rPr>
          <w:rFonts w:ascii="Times New Roman" w:eastAsia="Calibri" w:hAnsi="Times New Roman" w:cs="Times New Roman"/>
          <w:b/>
          <w:i/>
          <w:sz w:val="22"/>
          <w:vertAlign w:val="superscript"/>
          <w:lang w:eastAsia="en-US"/>
        </w:rPr>
        <w:t xml:space="preserve">*** </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prawo do ograniczenia przetwarzania nie ma zastosowania w odniesieniu do </w:t>
      </w:r>
      <w:r w:rsidRPr="00F14512">
        <w:rPr>
          <w:rFonts w:ascii="Times New Roman" w:hAnsi="Times New Roman" w:cs="Times New Roman"/>
          <w:i/>
          <w:sz w:val="22"/>
        </w:rPr>
        <w:t xml:space="preserve">przechowywania, w celu zapewnienia korzystania ze środków ochrony prawnej lub w celu ochrony </w:t>
      </w:r>
      <w:proofErr w:type="gramStart"/>
      <w:r w:rsidRPr="00F14512">
        <w:rPr>
          <w:rFonts w:ascii="Times New Roman" w:hAnsi="Times New Roman" w:cs="Times New Roman"/>
          <w:i/>
          <w:sz w:val="22"/>
        </w:rPr>
        <w:t>praw</w:t>
      </w:r>
      <w:proofErr w:type="gramEnd"/>
      <w:r w:rsidRPr="00F14512">
        <w:rPr>
          <w:rFonts w:ascii="Times New Roman" w:hAnsi="Times New Roman" w:cs="Times New Roman"/>
          <w:i/>
          <w:sz w:val="22"/>
        </w:rPr>
        <w:t xml:space="preserve"> innej osoby fizycznej lub prawnej, lub z uwagi na ważne względy interesu publicznego Unii Europejskiej lub państwa członkowskiego</w:t>
      </w:r>
    </w:p>
    <w:p w:rsidR="00905009" w:rsidRPr="00F14512" w:rsidRDefault="00905009" w:rsidP="00F14512">
      <w:pPr>
        <w:spacing w:after="0" w:line="240" w:lineRule="auto"/>
        <w:ind w:left="324" w:hanging="6"/>
        <w:rPr>
          <w:rFonts w:ascii="Times New Roman" w:eastAsia="Times New Roman" w:hAnsi="Times New Roman" w:cs="Times New Roman"/>
          <w:i/>
          <w:sz w:val="22"/>
        </w:rPr>
      </w:pPr>
    </w:p>
    <w:sectPr w:rsidR="00905009" w:rsidRPr="00F14512" w:rsidSect="006A2760">
      <w:headerReference w:type="even" r:id="rId23"/>
      <w:footerReference w:type="default" r:id="rId24"/>
      <w:headerReference w:type="first" r:id="rId25"/>
      <w:type w:val="continuous"/>
      <w:pgSz w:w="11902" w:h="16834"/>
      <w:pgMar w:top="426" w:right="703" w:bottom="425"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EB" w:rsidRDefault="004920EB" w:rsidP="00B16A57">
      <w:pPr>
        <w:spacing w:after="0" w:line="240" w:lineRule="auto"/>
      </w:pPr>
      <w:r>
        <w:separator/>
      </w:r>
    </w:p>
  </w:endnote>
  <w:endnote w:type="continuationSeparator" w:id="0">
    <w:p w:rsidR="004920EB" w:rsidRDefault="004920EB"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EB" w:rsidRPr="00A32A68" w:rsidRDefault="007932AA">
    <w:pPr>
      <w:pStyle w:val="Stopka"/>
      <w:jc w:val="right"/>
      <w:rPr>
        <w:rFonts w:ascii="Times New Roman" w:hAnsi="Times New Roman"/>
        <w:sz w:val="20"/>
        <w:szCs w:val="20"/>
      </w:rPr>
    </w:pPr>
    <w:r w:rsidRPr="00A32A68">
      <w:rPr>
        <w:rFonts w:ascii="Times New Roman" w:hAnsi="Times New Roman"/>
        <w:sz w:val="20"/>
        <w:szCs w:val="20"/>
      </w:rPr>
      <w:fldChar w:fldCharType="begin"/>
    </w:r>
    <w:r w:rsidR="004920EB"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867401">
      <w:rPr>
        <w:rFonts w:ascii="Times New Roman" w:hAnsi="Times New Roman"/>
        <w:noProof/>
        <w:sz w:val="20"/>
        <w:szCs w:val="20"/>
      </w:rPr>
      <w:t>4</w:t>
    </w:r>
    <w:r w:rsidRPr="00A32A68">
      <w:rPr>
        <w:rFonts w:ascii="Times New Roman" w:hAnsi="Times New Roman"/>
        <w:noProof/>
        <w:sz w:val="20"/>
        <w:szCs w:val="20"/>
      </w:rPr>
      <w:fldChar w:fldCharType="end"/>
    </w:r>
  </w:p>
  <w:p w:rsidR="004920EB" w:rsidRDefault="004920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EB" w:rsidRDefault="004920EB" w:rsidP="00B16A57">
      <w:pPr>
        <w:spacing w:after="0" w:line="240" w:lineRule="auto"/>
      </w:pPr>
      <w:r>
        <w:separator/>
      </w:r>
    </w:p>
  </w:footnote>
  <w:footnote w:type="continuationSeparator" w:id="0">
    <w:p w:rsidR="004920EB" w:rsidRDefault="004920EB"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EB" w:rsidRDefault="004920EB">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EB" w:rsidRDefault="004920EB">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40349C"/>
    <w:lvl w:ilvl="0">
      <w:numFmt w:val="bullet"/>
      <w:lvlText w:val="*"/>
      <w:lvlJc w:val="left"/>
    </w:lvl>
  </w:abstractNum>
  <w:abstractNum w:abstractNumId="1">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nsid w:val="033C4201"/>
    <w:multiLevelType w:val="hybridMultilevel"/>
    <w:tmpl w:val="AC12BA1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082B04A4"/>
    <w:multiLevelType w:val="hybridMultilevel"/>
    <w:tmpl w:val="67C6B404"/>
    <w:lvl w:ilvl="0" w:tplc="48AE98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144306D9"/>
    <w:multiLevelType w:val="multilevel"/>
    <w:tmpl w:val="E4BA5C0A"/>
    <w:lvl w:ilvl="0">
      <w:start w:val="12"/>
      <w:numFmt w:val="decimal"/>
      <w:lvlText w:val="%1"/>
      <w:lvlJc w:val="left"/>
      <w:pPr>
        <w:ind w:left="420" w:hanging="420"/>
      </w:pPr>
      <w:rPr>
        <w:rFonts w:hint="default"/>
      </w:rPr>
    </w:lvl>
    <w:lvl w:ilvl="1">
      <w:start w:val="1"/>
      <w:numFmt w:val="decimal"/>
      <w:lvlText w:val="%1.%2"/>
      <w:lvlJc w:val="left"/>
      <w:pPr>
        <w:ind w:left="417" w:hanging="4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416" w:hanging="1440"/>
      </w:pPr>
      <w:rPr>
        <w:rFonts w:hint="default"/>
      </w:rPr>
    </w:lvl>
  </w:abstractNum>
  <w:abstractNum w:abstractNumId="9">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D6E3527"/>
    <w:multiLevelType w:val="multilevel"/>
    <w:tmpl w:val="A5760B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F996150"/>
    <w:multiLevelType w:val="hybridMultilevel"/>
    <w:tmpl w:val="2F706A5E"/>
    <w:lvl w:ilvl="0" w:tplc="48AE98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7">
    <w:nsid w:val="21933BA6"/>
    <w:multiLevelType w:val="hybridMultilevel"/>
    <w:tmpl w:val="234A4608"/>
    <w:lvl w:ilvl="0" w:tplc="04150001">
      <w:start w:val="1"/>
      <w:numFmt w:val="bullet"/>
      <w:lvlText w:val=""/>
      <w:lvlJc w:val="left"/>
      <w:pPr>
        <w:ind w:left="720" w:hanging="360"/>
      </w:pPr>
      <w:rPr>
        <w:rFonts w:ascii="Symbol" w:hAnsi="Symbol"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C929C3"/>
    <w:multiLevelType w:val="hybridMultilevel"/>
    <w:tmpl w:val="E35865A0"/>
    <w:lvl w:ilvl="0" w:tplc="2814EB2C">
      <w:start w:val="1"/>
      <w:numFmt w:val="lowerLetter"/>
      <w:pStyle w:val="Listapunktowana2"/>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1">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2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837B76"/>
    <w:multiLevelType w:val="hybridMultilevel"/>
    <w:tmpl w:val="43963398"/>
    <w:lvl w:ilvl="0" w:tplc="806E5AD4">
      <w:start w:val="1"/>
      <w:numFmt w:val="lowerLetter"/>
      <w:lvlText w:val="%1)"/>
      <w:lvlJc w:val="left"/>
      <w:pPr>
        <w:ind w:left="360" w:hanging="360"/>
      </w:pPr>
      <w:rPr>
        <w:rFonts w:ascii="Times New Roman" w:eastAsia="Courier New" w:hAnsi="Times New Roman" w:cs="Times New Roman"/>
        <w:w w:val="1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0C834D8"/>
    <w:multiLevelType w:val="multilevel"/>
    <w:tmpl w:val="07466CC6"/>
    <w:lvl w:ilvl="0">
      <w:start w:val="9"/>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3922838"/>
    <w:multiLevelType w:val="singleLevel"/>
    <w:tmpl w:val="0415000F"/>
    <w:lvl w:ilvl="0">
      <w:start w:val="1"/>
      <w:numFmt w:val="decimal"/>
      <w:lvlText w:val="%1."/>
      <w:lvlJc w:val="left"/>
      <w:pPr>
        <w:tabs>
          <w:tab w:val="num" w:pos="360"/>
        </w:tabs>
        <w:ind w:left="360" w:hanging="360"/>
      </w:pPr>
    </w:lvl>
  </w:abstractNum>
  <w:abstractNum w:abstractNumId="29">
    <w:nsid w:val="350D699C"/>
    <w:multiLevelType w:val="hybridMultilevel"/>
    <w:tmpl w:val="946C7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5">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957010"/>
    <w:multiLevelType w:val="multilevel"/>
    <w:tmpl w:val="00000016"/>
    <w:numStyleLink w:val="Styl1"/>
  </w:abstractNum>
  <w:abstractNum w:abstractNumId="37">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48F490E"/>
    <w:multiLevelType w:val="multilevel"/>
    <w:tmpl w:val="D62CF88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4">
    <w:nsid w:val="6B1B419B"/>
    <w:multiLevelType w:val="hybridMultilevel"/>
    <w:tmpl w:val="533A45A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7CDC921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D51CAB"/>
    <w:multiLevelType w:val="singleLevel"/>
    <w:tmpl w:val="0415000F"/>
    <w:lvl w:ilvl="0">
      <w:start w:val="1"/>
      <w:numFmt w:val="decimal"/>
      <w:lvlText w:val="%1."/>
      <w:lvlJc w:val="left"/>
      <w:pPr>
        <w:tabs>
          <w:tab w:val="num" w:pos="360"/>
        </w:tabs>
        <w:ind w:left="360" w:hanging="360"/>
      </w:pPr>
    </w:lvl>
  </w:abstractNum>
  <w:abstractNum w:abstractNumId="48">
    <w:nsid w:val="7A893087"/>
    <w:multiLevelType w:val="hybridMultilevel"/>
    <w:tmpl w:val="D46E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30"/>
  </w:num>
  <w:num w:numId="3">
    <w:abstractNumId w:val="34"/>
  </w:num>
  <w:num w:numId="4">
    <w:abstractNumId w:val="41"/>
  </w:num>
  <w:num w:numId="5">
    <w:abstractNumId w:val="5"/>
  </w:num>
  <w:num w:numId="6">
    <w:abstractNumId w:val="36"/>
  </w:num>
  <w:num w:numId="7">
    <w:abstractNumId w:val="10"/>
  </w:num>
  <w:num w:numId="8">
    <w:abstractNumId w:val="38"/>
  </w:num>
  <w:num w:numId="9">
    <w:abstractNumId w:val="20"/>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40"/>
    <w:lvlOverride w:ilvl="0">
      <w:startOverride w:val="1"/>
    </w:lvlOverride>
  </w:num>
  <w:num w:numId="12">
    <w:abstractNumId w:val="32"/>
    <w:lvlOverride w:ilvl="0">
      <w:startOverride w:val="1"/>
    </w:lvlOverride>
  </w:num>
  <w:num w:numId="13">
    <w:abstractNumId w:val="19"/>
  </w:num>
  <w:num w:numId="14">
    <w:abstractNumId w:val="4"/>
  </w:num>
  <w:num w:numId="15">
    <w:abstractNumId w:val="21"/>
  </w:num>
  <w:num w:numId="16">
    <w:abstractNumId w:val="33"/>
  </w:num>
  <w:num w:numId="17">
    <w:abstractNumId w:val="44"/>
  </w:num>
  <w:num w:numId="18">
    <w:abstractNumId w:val="37"/>
  </w:num>
  <w:num w:numId="19">
    <w:abstractNumId w:val="28"/>
  </w:num>
  <w:num w:numId="20">
    <w:abstractNumId w:val="42"/>
  </w:num>
  <w:num w:numId="21">
    <w:abstractNumId w:val="35"/>
  </w:num>
  <w:num w:numId="22">
    <w:abstractNumId w:val="12"/>
  </w:num>
  <w:num w:numId="23">
    <w:abstractNumId w:val="45"/>
  </w:num>
  <w:num w:numId="24">
    <w:abstractNumId w:val="46"/>
  </w:num>
  <w:num w:numId="25">
    <w:abstractNumId w:val="31"/>
  </w:num>
  <w:num w:numId="26">
    <w:abstractNumId w:val="14"/>
  </w:num>
  <w:num w:numId="27">
    <w:abstractNumId w:val="48"/>
  </w:num>
  <w:num w:numId="28">
    <w:abstractNumId w:val="27"/>
  </w:num>
  <w:num w:numId="29">
    <w:abstractNumId w:val="18"/>
  </w:num>
  <w:num w:numId="30">
    <w:abstractNumId w:val="22"/>
  </w:num>
  <w:num w:numId="31">
    <w:abstractNumId w:val="11"/>
  </w:num>
  <w:num w:numId="32">
    <w:abstractNumId w:val="26"/>
  </w:num>
  <w:num w:numId="33">
    <w:abstractNumId w:val="29"/>
  </w:num>
  <w:num w:numId="34">
    <w:abstractNumId w:val="6"/>
  </w:num>
  <w:num w:numId="35">
    <w:abstractNumId w:val="23"/>
  </w:num>
  <w:num w:numId="36">
    <w:abstractNumId w:val="17"/>
  </w:num>
  <w:num w:numId="37">
    <w:abstractNumId w:val="15"/>
  </w:num>
  <w:num w:numId="38">
    <w:abstractNumId w:val="7"/>
  </w:num>
  <w:num w:numId="39">
    <w:abstractNumId w:val="49"/>
  </w:num>
  <w:num w:numId="40">
    <w:abstractNumId w:val="39"/>
  </w:num>
  <w:num w:numId="41">
    <w:abstractNumId w:val="25"/>
  </w:num>
  <w:num w:numId="42">
    <w:abstractNumId w:val="43"/>
  </w:num>
  <w:num w:numId="43">
    <w:abstractNumId w:val="8"/>
  </w:num>
  <w:num w:numId="44">
    <w:abstractNumId w:val="16"/>
  </w:num>
  <w:num w:numId="45">
    <w:abstractNumId w:val="13"/>
  </w:num>
  <w:num w:numId="46">
    <w:abstractNumId w:val="24"/>
  </w:num>
  <w:num w:numId="47">
    <w:abstractNumId w:val="4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1E66"/>
    <w:rsid w:val="00002234"/>
    <w:rsid w:val="0000252E"/>
    <w:rsid w:val="0001103C"/>
    <w:rsid w:val="00014983"/>
    <w:rsid w:val="00016113"/>
    <w:rsid w:val="00020215"/>
    <w:rsid w:val="0002645F"/>
    <w:rsid w:val="00026547"/>
    <w:rsid w:val="000321E5"/>
    <w:rsid w:val="00034F8A"/>
    <w:rsid w:val="00035E62"/>
    <w:rsid w:val="0003659F"/>
    <w:rsid w:val="000373A6"/>
    <w:rsid w:val="000402F9"/>
    <w:rsid w:val="00045621"/>
    <w:rsid w:val="00045948"/>
    <w:rsid w:val="00045D23"/>
    <w:rsid w:val="000461BE"/>
    <w:rsid w:val="000501F5"/>
    <w:rsid w:val="00053854"/>
    <w:rsid w:val="00053883"/>
    <w:rsid w:val="00055195"/>
    <w:rsid w:val="00060EE6"/>
    <w:rsid w:val="00062E5A"/>
    <w:rsid w:val="0007317F"/>
    <w:rsid w:val="000831BA"/>
    <w:rsid w:val="00085964"/>
    <w:rsid w:val="00085FAC"/>
    <w:rsid w:val="00090C1E"/>
    <w:rsid w:val="00095631"/>
    <w:rsid w:val="000967AC"/>
    <w:rsid w:val="000A1131"/>
    <w:rsid w:val="000A64E2"/>
    <w:rsid w:val="000A70B1"/>
    <w:rsid w:val="000A7BF2"/>
    <w:rsid w:val="000B55AD"/>
    <w:rsid w:val="000B7B11"/>
    <w:rsid w:val="000C402C"/>
    <w:rsid w:val="000D45BF"/>
    <w:rsid w:val="000D672B"/>
    <w:rsid w:val="000E00F7"/>
    <w:rsid w:val="000E6227"/>
    <w:rsid w:val="000F25D2"/>
    <w:rsid w:val="000F2E7E"/>
    <w:rsid w:val="000F3DF5"/>
    <w:rsid w:val="000F4B59"/>
    <w:rsid w:val="00100B88"/>
    <w:rsid w:val="001075E9"/>
    <w:rsid w:val="001138C9"/>
    <w:rsid w:val="0011744E"/>
    <w:rsid w:val="00122C11"/>
    <w:rsid w:val="00130B03"/>
    <w:rsid w:val="00132C61"/>
    <w:rsid w:val="00133FE8"/>
    <w:rsid w:val="00135CD1"/>
    <w:rsid w:val="0014053C"/>
    <w:rsid w:val="001514B9"/>
    <w:rsid w:val="00154BFC"/>
    <w:rsid w:val="00157B6E"/>
    <w:rsid w:val="00163F32"/>
    <w:rsid w:val="0017243B"/>
    <w:rsid w:val="001769AC"/>
    <w:rsid w:val="001902CE"/>
    <w:rsid w:val="00191431"/>
    <w:rsid w:val="00193667"/>
    <w:rsid w:val="00194794"/>
    <w:rsid w:val="001962D1"/>
    <w:rsid w:val="00196EDE"/>
    <w:rsid w:val="001A01A1"/>
    <w:rsid w:val="001C2B64"/>
    <w:rsid w:val="001C3E42"/>
    <w:rsid w:val="001C6F97"/>
    <w:rsid w:val="001D163E"/>
    <w:rsid w:val="001D19A3"/>
    <w:rsid w:val="001D1E77"/>
    <w:rsid w:val="001D4409"/>
    <w:rsid w:val="001D68A7"/>
    <w:rsid w:val="001D6AAD"/>
    <w:rsid w:val="001E7FC2"/>
    <w:rsid w:val="001F0219"/>
    <w:rsid w:val="001F48DB"/>
    <w:rsid w:val="001F60E7"/>
    <w:rsid w:val="002032AF"/>
    <w:rsid w:val="00210DF3"/>
    <w:rsid w:val="00210FAE"/>
    <w:rsid w:val="00213974"/>
    <w:rsid w:val="00217AA9"/>
    <w:rsid w:val="00222AA0"/>
    <w:rsid w:val="00232114"/>
    <w:rsid w:val="00232192"/>
    <w:rsid w:val="0023343B"/>
    <w:rsid w:val="00245503"/>
    <w:rsid w:val="00254159"/>
    <w:rsid w:val="002619A4"/>
    <w:rsid w:val="0026537F"/>
    <w:rsid w:val="00271300"/>
    <w:rsid w:val="002765A5"/>
    <w:rsid w:val="00294679"/>
    <w:rsid w:val="00295044"/>
    <w:rsid w:val="002A0DB7"/>
    <w:rsid w:val="002A0FAC"/>
    <w:rsid w:val="002A6020"/>
    <w:rsid w:val="002A7456"/>
    <w:rsid w:val="002B0278"/>
    <w:rsid w:val="002B11FE"/>
    <w:rsid w:val="002B6C57"/>
    <w:rsid w:val="002C2090"/>
    <w:rsid w:val="002C6FAA"/>
    <w:rsid w:val="002D0BDC"/>
    <w:rsid w:val="002E4920"/>
    <w:rsid w:val="002E5AFF"/>
    <w:rsid w:val="002F0397"/>
    <w:rsid w:val="003022C0"/>
    <w:rsid w:val="00305496"/>
    <w:rsid w:val="00305AC9"/>
    <w:rsid w:val="003108CF"/>
    <w:rsid w:val="00311A3E"/>
    <w:rsid w:val="00320F57"/>
    <w:rsid w:val="003255D4"/>
    <w:rsid w:val="00331AAC"/>
    <w:rsid w:val="00332DD1"/>
    <w:rsid w:val="003336FF"/>
    <w:rsid w:val="003361A6"/>
    <w:rsid w:val="00341661"/>
    <w:rsid w:val="00341E9D"/>
    <w:rsid w:val="00343CDE"/>
    <w:rsid w:val="00346BBE"/>
    <w:rsid w:val="00353961"/>
    <w:rsid w:val="003622BC"/>
    <w:rsid w:val="0036292A"/>
    <w:rsid w:val="00366443"/>
    <w:rsid w:val="003807F5"/>
    <w:rsid w:val="0038083E"/>
    <w:rsid w:val="00381166"/>
    <w:rsid w:val="003920D9"/>
    <w:rsid w:val="00394A7C"/>
    <w:rsid w:val="00395E52"/>
    <w:rsid w:val="00397146"/>
    <w:rsid w:val="003B2689"/>
    <w:rsid w:val="003B4201"/>
    <w:rsid w:val="003B60B5"/>
    <w:rsid w:val="003C0204"/>
    <w:rsid w:val="003C1FD6"/>
    <w:rsid w:val="003D5EDC"/>
    <w:rsid w:val="003E276F"/>
    <w:rsid w:val="003E3A61"/>
    <w:rsid w:val="003E5608"/>
    <w:rsid w:val="003E617B"/>
    <w:rsid w:val="003F11EB"/>
    <w:rsid w:val="003F1B0A"/>
    <w:rsid w:val="003F1B94"/>
    <w:rsid w:val="003F4E84"/>
    <w:rsid w:val="003F5711"/>
    <w:rsid w:val="0040074D"/>
    <w:rsid w:val="00404FB9"/>
    <w:rsid w:val="00405E8B"/>
    <w:rsid w:val="00407748"/>
    <w:rsid w:val="004123EE"/>
    <w:rsid w:val="0041360E"/>
    <w:rsid w:val="00414205"/>
    <w:rsid w:val="00414493"/>
    <w:rsid w:val="00417EA0"/>
    <w:rsid w:val="00417FA9"/>
    <w:rsid w:val="0042094B"/>
    <w:rsid w:val="004211B9"/>
    <w:rsid w:val="00422F8D"/>
    <w:rsid w:val="00433082"/>
    <w:rsid w:val="00435A27"/>
    <w:rsid w:val="0043781F"/>
    <w:rsid w:val="00441ECD"/>
    <w:rsid w:val="00441F91"/>
    <w:rsid w:val="00442BE4"/>
    <w:rsid w:val="00443DF6"/>
    <w:rsid w:val="00443E8F"/>
    <w:rsid w:val="00450085"/>
    <w:rsid w:val="00457EA3"/>
    <w:rsid w:val="00460B1A"/>
    <w:rsid w:val="00461A53"/>
    <w:rsid w:val="0046546E"/>
    <w:rsid w:val="00465BD7"/>
    <w:rsid w:val="00466965"/>
    <w:rsid w:val="0047593D"/>
    <w:rsid w:val="004764FA"/>
    <w:rsid w:val="0048011B"/>
    <w:rsid w:val="00484688"/>
    <w:rsid w:val="004878A4"/>
    <w:rsid w:val="00490324"/>
    <w:rsid w:val="004920EB"/>
    <w:rsid w:val="00497068"/>
    <w:rsid w:val="004A1C62"/>
    <w:rsid w:val="004A7607"/>
    <w:rsid w:val="004B0079"/>
    <w:rsid w:val="004B27D6"/>
    <w:rsid w:val="004B287B"/>
    <w:rsid w:val="004B7A68"/>
    <w:rsid w:val="004C01CF"/>
    <w:rsid w:val="004C5B91"/>
    <w:rsid w:val="004D131C"/>
    <w:rsid w:val="004D1386"/>
    <w:rsid w:val="004F4B8E"/>
    <w:rsid w:val="0050226B"/>
    <w:rsid w:val="00503893"/>
    <w:rsid w:val="0050710E"/>
    <w:rsid w:val="0051243A"/>
    <w:rsid w:val="00512BBB"/>
    <w:rsid w:val="00514D27"/>
    <w:rsid w:val="0051555F"/>
    <w:rsid w:val="005169E6"/>
    <w:rsid w:val="00520B6B"/>
    <w:rsid w:val="0052764D"/>
    <w:rsid w:val="00535D1F"/>
    <w:rsid w:val="00537CB0"/>
    <w:rsid w:val="005409FD"/>
    <w:rsid w:val="00544DDB"/>
    <w:rsid w:val="005467E6"/>
    <w:rsid w:val="00546C29"/>
    <w:rsid w:val="00547957"/>
    <w:rsid w:val="00551917"/>
    <w:rsid w:val="00551DD2"/>
    <w:rsid w:val="0055556E"/>
    <w:rsid w:val="005650B2"/>
    <w:rsid w:val="005655B5"/>
    <w:rsid w:val="00565E25"/>
    <w:rsid w:val="00566120"/>
    <w:rsid w:val="0057107E"/>
    <w:rsid w:val="00571F3A"/>
    <w:rsid w:val="00573733"/>
    <w:rsid w:val="005745B8"/>
    <w:rsid w:val="0057580B"/>
    <w:rsid w:val="0058182F"/>
    <w:rsid w:val="00581F43"/>
    <w:rsid w:val="0058503A"/>
    <w:rsid w:val="0058547D"/>
    <w:rsid w:val="00586FA3"/>
    <w:rsid w:val="00595AF8"/>
    <w:rsid w:val="005A5800"/>
    <w:rsid w:val="005C2474"/>
    <w:rsid w:val="005D5B54"/>
    <w:rsid w:val="005D6095"/>
    <w:rsid w:val="005D791C"/>
    <w:rsid w:val="005E120B"/>
    <w:rsid w:val="005E3310"/>
    <w:rsid w:val="005E3765"/>
    <w:rsid w:val="005E42F8"/>
    <w:rsid w:val="005E760E"/>
    <w:rsid w:val="005F108F"/>
    <w:rsid w:val="005F4B19"/>
    <w:rsid w:val="005F53B2"/>
    <w:rsid w:val="005F5585"/>
    <w:rsid w:val="006011A7"/>
    <w:rsid w:val="00602A9C"/>
    <w:rsid w:val="00606255"/>
    <w:rsid w:val="00607614"/>
    <w:rsid w:val="006108B8"/>
    <w:rsid w:val="00611A53"/>
    <w:rsid w:val="00616232"/>
    <w:rsid w:val="00616350"/>
    <w:rsid w:val="006354DF"/>
    <w:rsid w:val="0063695F"/>
    <w:rsid w:val="00640A46"/>
    <w:rsid w:val="006457DA"/>
    <w:rsid w:val="00645818"/>
    <w:rsid w:val="00645CE2"/>
    <w:rsid w:val="00647BE8"/>
    <w:rsid w:val="00650B43"/>
    <w:rsid w:val="00651362"/>
    <w:rsid w:val="00652079"/>
    <w:rsid w:val="0067095B"/>
    <w:rsid w:val="006709D8"/>
    <w:rsid w:val="0067162F"/>
    <w:rsid w:val="00671730"/>
    <w:rsid w:val="006718D8"/>
    <w:rsid w:val="006723C9"/>
    <w:rsid w:val="00675A81"/>
    <w:rsid w:val="00685183"/>
    <w:rsid w:val="006A2760"/>
    <w:rsid w:val="006A4E45"/>
    <w:rsid w:val="006A6C64"/>
    <w:rsid w:val="006A7789"/>
    <w:rsid w:val="006B1F87"/>
    <w:rsid w:val="006B2C2F"/>
    <w:rsid w:val="006B70DE"/>
    <w:rsid w:val="006D17DA"/>
    <w:rsid w:val="006D220A"/>
    <w:rsid w:val="006D3003"/>
    <w:rsid w:val="006F0401"/>
    <w:rsid w:val="00711FCE"/>
    <w:rsid w:val="00712259"/>
    <w:rsid w:val="007174FD"/>
    <w:rsid w:val="00720983"/>
    <w:rsid w:val="007223C6"/>
    <w:rsid w:val="00726648"/>
    <w:rsid w:val="00727A05"/>
    <w:rsid w:val="00727D4D"/>
    <w:rsid w:val="00727FEE"/>
    <w:rsid w:val="0073147C"/>
    <w:rsid w:val="00745671"/>
    <w:rsid w:val="0074619F"/>
    <w:rsid w:val="0074652D"/>
    <w:rsid w:val="00750F7F"/>
    <w:rsid w:val="0075473C"/>
    <w:rsid w:val="00756DCE"/>
    <w:rsid w:val="00761757"/>
    <w:rsid w:val="0076256A"/>
    <w:rsid w:val="007632BA"/>
    <w:rsid w:val="00766BE1"/>
    <w:rsid w:val="007703BB"/>
    <w:rsid w:val="007718AC"/>
    <w:rsid w:val="007721B7"/>
    <w:rsid w:val="00774320"/>
    <w:rsid w:val="00776154"/>
    <w:rsid w:val="00782E29"/>
    <w:rsid w:val="00783B1F"/>
    <w:rsid w:val="00785A20"/>
    <w:rsid w:val="00791B37"/>
    <w:rsid w:val="007932AA"/>
    <w:rsid w:val="00793C05"/>
    <w:rsid w:val="007A5C32"/>
    <w:rsid w:val="007A7548"/>
    <w:rsid w:val="007A7C49"/>
    <w:rsid w:val="007A7EB9"/>
    <w:rsid w:val="007B0B3B"/>
    <w:rsid w:val="007B47C3"/>
    <w:rsid w:val="007B6450"/>
    <w:rsid w:val="007B7591"/>
    <w:rsid w:val="007C2A50"/>
    <w:rsid w:val="007C531D"/>
    <w:rsid w:val="007E1BD8"/>
    <w:rsid w:val="007F174C"/>
    <w:rsid w:val="008021CE"/>
    <w:rsid w:val="00805A09"/>
    <w:rsid w:val="008101D4"/>
    <w:rsid w:val="008118E7"/>
    <w:rsid w:val="00817FC5"/>
    <w:rsid w:val="008204FC"/>
    <w:rsid w:val="00822166"/>
    <w:rsid w:val="0082408C"/>
    <w:rsid w:val="00825909"/>
    <w:rsid w:val="00830D57"/>
    <w:rsid w:val="00832E7D"/>
    <w:rsid w:val="00840D1D"/>
    <w:rsid w:val="008425B7"/>
    <w:rsid w:val="00842DEF"/>
    <w:rsid w:val="0084708E"/>
    <w:rsid w:val="00852767"/>
    <w:rsid w:val="00854DEB"/>
    <w:rsid w:val="008564C3"/>
    <w:rsid w:val="008575E1"/>
    <w:rsid w:val="008632EA"/>
    <w:rsid w:val="008659A5"/>
    <w:rsid w:val="00867401"/>
    <w:rsid w:val="00870CBA"/>
    <w:rsid w:val="00871BBD"/>
    <w:rsid w:val="008764EC"/>
    <w:rsid w:val="00876E86"/>
    <w:rsid w:val="00880350"/>
    <w:rsid w:val="00886799"/>
    <w:rsid w:val="00887BE6"/>
    <w:rsid w:val="00890117"/>
    <w:rsid w:val="00891843"/>
    <w:rsid w:val="008929D6"/>
    <w:rsid w:val="00897C63"/>
    <w:rsid w:val="00897F0E"/>
    <w:rsid w:val="008A1F0C"/>
    <w:rsid w:val="008A40B1"/>
    <w:rsid w:val="008A46B9"/>
    <w:rsid w:val="008A4EAE"/>
    <w:rsid w:val="008B1162"/>
    <w:rsid w:val="008B1791"/>
    <w:rsid w:val="008B4148"/>
    <w:rsid w:val="008C1045"/>
    <w:rsid w:val="008C4544"/>
    <w:rsid w:val="008D334B"/>
    <w:rsid w:val="008D3B1C"/>
    <w:rsid w:val="008D46CF"/>
    <w:rsid w:val="008D74DF"/>
    <w:rsid w:val="008E211E"/>
    <w:rsid w:val="008F3AEE"/>
    <w:rsid w:val="008F3D1F"/>
    <w:rsid w:val="008F5244"/>
    <w:rsid w:val="00905009"/>
    <w:rsid w:val="0090565E"/>
    <w:rsid w:val="00911141"/>
    <w:rsid w:val="00912093"/>
    <w:rsid w:val="00912680"/>
    <w:rsid w:val="00917663"/>
    <w:rsid w:val="009246A1"/>
    <w:rsid w:val="00930BBC"/>
    <w:rsid w:val="00931538"/>
    <w:rsid w:val="009362DC"/>
    <w:rsid w:val="0094460A"/>
    <w:rsid w:val="009454AC"/>
    <w:rsid w:val="0094696D"/>
    <w:rsid w:val="009514D1"/>
    <w:rsid w:val="0095269E"/>
    <w:rsid w:val="009549E2"/>
    <w:rsid w:val="00955551"/>
    <w:rsid w:val="00955F2A"/>
    <w:rsid w:val="0096070D"/>
    <w:rsid w:val="00960BEB"/>
    <w:rsid w:val="00961D42"/>
    <w:rsid w:val="00962951"/>
    <w:rsid w:val="0096606A"/>
    <w:rsid w:val="0097023B"/>
    <w:rsid w:val="00984026"/>
    <w:rsid w:val="00986DCB"/>
    <w:rsid w:val="00996DD7"/>
    <w:rsid w:val="009A126C"/>
    <w:rsid w:val="009A3E98"/>
    <w:rsid w:val="009B441B"/>
    <w:rsid w:val="009B4679"/>
    <w:rsid w:val="009C0209"/>
    <w:rsid w:val="009C116A"/>
    <w:rsid w:val="009C73A5"/>
    <w:rsid w:val="009D0182"/>
    <w:rsid w:val="009D5AA2"/>
    <w:rsid w:val="009E45CA"/>
    <w:rsid w:val="009E6DCF"/>
    <w:rsid w:val="009F1A32"/>
    <w:rsid w:val="009F5E5C"/>
    <w:rsid w:val="00A04DAF"/>
    <w:rsid w:val="00A05C38"/>
    <w:rsid w:val="00A0782A"/>
    <w:rsid w:val="00A0788E"/>
    <w:rsid w:val="00A21574"/>
    <w:rsid w:val="00A23370"/>
    <w:rsid w:val="00A27A14"/>
    <w:rsid w:val="00A321C5"/>
    <w:rsid w:val="00A32A68"/>
    <w:rsid w:val="00A3486C"/>
    <w:rsid w:val="00A34984"/>
    <w:rsid w:val="00A35DE4"/>
    <w:rsid w:val="00A40490"/>
    <w:rsid w:val="00A5016C"/>
    <w:rsid w:val="00A539E6"/>
    <w:rsid w:val="00A558A9"/>
    <w:rsid w:val="00A640F7"/>
    <w:rsid w:val="00A702C1"/>
    <w:rsid w:val="00A706C7"/>
    <w:rsid w:val="00A7261E"/>
    <w:rsid w:val="00A7398F"/>
    <w:rsid w:val="00A75FEA"/>
    <w:rsid w:val="00A800A4"/>
    <w:rsid w:val="00A807BA"/>
    <w:rsid w:val="00A83435"/>
    <w:rsid w:val="00A9008A"/>
    <w:rsid w:val="00AA1953"/>
    <w:rsid w:val="00AA24B9"/>
    <w:rsid w:val="00AA411E"/>
    <w:rsid w:val="00AA55CB"/>
    <w:rsid w:val="00AA70D3"/>
    <w:rsid w:val="00AB0049"/>
    <w:rsid w:val="00AB0C37"/>
    <w:rsid w:val="00AB2BCF"/>
    <w:rsid w:val="00AB5854"/>
    <w:rsid w:val="00AC115D"/>
    <w:rsid w:val="00AD1EEE"/>
    <w:rsid w:val="00AD2E94"/>
    <w:rsid w:val="00AD62C2"/>
    <w:rsid w:val="00AE2FA2"/>
    <w:rsid w:val="00AE3E3D"/>
    <w:rsid w:val="00AF1F8E"/>
    <w:rsid w:val="00AF348E"/>
    <w:rsid w:val="00AF410C"/>
    <w:rsid w:val="00AF71DC"/>
    <w:rsid w:val="00B01919"/>
    <w:rsid w:val="00B069F3"/>
    <w:rsid w:val="00B10818"/>
    <w:rsid w:val="00B16A57"/>
    <w:rsid w:val="00B16E44"/>
    <w:rsid w:val="00B2193E"/>
    <w:rsid w:val="00B22C23"/>
    <w:rsid w:val="00B23383"/>
    <w:rsid w:val="00B2539A"/>
    <w:rsid w:val="00B25C75"/>
    <w:rsid w:val="00B27633"/>
    <w:rsid w:val="00B33A4E"/>
    <w:rsid w:val="00B46F31"/>
    <w:rsid w:val="00B47DBB"/>
    <w:rsid w:val="00B5579D"/>
    <w:rsid w:val="00B6105B"/>
    <w:rsid w:val="00B64EBA"/>
    <w:rsid w:val="00B66C16"/>
    <w:rsid w:val="00B67274"/>
    <w:rsid w:val="00B6759F"/>
    <w:rsid w:val="00B73408"/>
    <w:rsid w:val="00B737A7"/>
    <w:rsid w:val="00B81327"/>
    <w:rsid w:val="00B8165D"/>
    <w:rsid w:val="00B824EC"/>
    <w:rsid w:val="00B8255E"/>
    <w:rsid w:val="00B852C9"/>
    <w:rsid w:val="00B93E92"/>
    <w:rsid w:val="00B968A9"/>
    <w:rsid w:val="00BA4418"/>
    <w:rsid w:val="00BA6991"/>
    <w:rsid w:val="00BB72F0"/>
    <w:rsid w:val="00BC4B59"/>
    <w:rsid w:val="00BD4D1B"/>
    <w:rsid w:val="00BD6FA9"/>
    <w:rsid w:val="00BE62D4"/>
    <w:rsid w:val="00BE7F94"/>
    <w:rsid w:val="00BF7684"/>
    <w:rsid w:val="00C0379C"/>
    <w:rsid w:val="00C12FEB"/>
    <w:rsid w:val="00C20F50"/>
    <w:rsid w:val="00C24A22"/>
    <w:rsid w:val="00C303EE"/>
    <w:rsid w:val="00C30436"/>
    <w:rsid w:val="00C33C43"/>
    <w:rsid w:val="00C36136"/>
    <w:rsid w:val="00C4046B"/>
    <w:rsid w:val="00C41C77"/>
    <w:rsid w:val="00C424CC"/>
    <w:rsid w:val="00C42B02"/>
    <w:rsid w:val="00C44FD2"/>
    <w:rsid w:val="00C50266"/>
    <w:rsid w:val="00C51DCF"/>
    <w:rsid w:val="00C55B81"/>
    <w:rsid w:val="00C56709"/>
    <w:rsid w:val="00C606EE"/>
    <w:rsid w:val="00C6163A"/>
    <w:rsid w:val="00C61CED"/>
    <w:rsid w:val="00C67505"/>
    <w:rsid w:val="00C70E37"/>
    <w:rsid w:val="00C75222"/>
    <w:rsid w:val="00C83CBE"/>
    <w:rsid w:val="00C92B4F"/>
    <w:rsid w:val="00C92F61"/>
    <w:rsid w:val="00C93097"/>
    <w:rsid w:val="00C9350D"/>
    <w:rsid w:val="00C93B6F"/>
    <w:rsid w:val="00CA1624"/>
    <w:rsid w:val="00CA4591"/>
    <w:rsid w:val="00CB4501"/>
    <w:rsid w:val="00CB71BE"/>
    <w:rsid w:val="00CC047A"/>
    <w:rsid w:val="00CC0ABA"/>
    <w:rsid w:val="00CC0D1C"/>
    <w:rsid w:val="00CC2006"/>
    <w:rsid w:val="00CC4F4C"/>
    <w:rsid w:val="00CC6BEA"/>
    <w:rsid w:val="00CD6147"/>
    <w:rsid w:val="00CD63E4"/>
    <w:rsid w:val="00CD7BE9"/>
    <w:rsid w:val="00CE0588"/>
    <w:rsid w:val="00CE08DF"/>
    <w:rsid w:val="00CE1623"/>
    <w:rsid w:val="00CE4BEC"/>
    <w:rsid w:val="00CF33D1"/>
    <w:rsid w:val="00D03777"/>
    <w:rsid w:val="00D058B3"/>
    <w:rsid w:val="00D05CFF"/>
    <w:rsid w:val="00D06220"/>
    <w:rsid w:val="00D11CF7"/>
    <w:rsid w:val="00D12697"/>
    <w:rsid w:val="00D12840"/>
    <w:rsid w:val="00D3027D"/>
    <w:rsid w:val="00D3242C"/>
    <w:rsid w:val="00D368AC"/>
    <w:rsid w:val="00D43236"/>
    <w:rsid w:val="00D43E30"/>
    <w:rsid w:val="00D606F3"/>
    <w:rsid w:val="00D83247"/>
    <w:rsid w:val="00D8422A"/>
    <w:rsid w:val="00D847AF"/>
    <w:rsid w:val="00D85C1E"/>
    <w:rsid w:val="00D861C1"/>
    <w:rsid w:val="00D908C9"/>
    <w:rsid w:val="00D9190D"/>
    <w:rsid w:val="00D928CD"/>
    <w:rsid w:val="00D957EC"/>
    <w:rsid w:val="00D97703"/>
    <w:rsid w:val="00DA03C4"/>
    <w:rsid w:val="00DA04A2"/>
    <w:rsid w:val="00DA1AB4"/>
    <w:rsid w:val="00DA4BE2"/>
    <w:rsid w:val="00DB3BC7"/>
    <w:rsid w:val="00DB3F90"/>
    <w:rsid w:val="00DB4734"/>
    <w:rsid w:val="00DB4F51"/>
    <w:rsid w:val="00DC4095"/>
    <w:rsid w:val="00DC5FD5"/>
    <w:rsid w:val="00DC7FD2"/>
    <w:rsid w:val="00DD2989"/>
    <w:rsid w:val="00DD45A3"/>
    <w:rsid w:val="00DE3652"/>
    <w:rsid w:val="00DE387B"/>
    <w:rsid w:val="00DE5006"/>
    <w:rsid w:val="00DE6CBC"/>
    <w:rsid w:val="00DF4485"/>
    <w:rsid w:val="00E03FCB"/>
    <w:rsid w:val="00E05B28"/>
    <w:rsid w:val="00E1521B"/>
    <w:rsid w:val="00E30EE2"/>
    <w:rsid w:val="00E33C78"/>
    <w:rsid w:val="00E421CA"/>
    <w:rsid w:val="00E42E17"/>
    <w:rsid w:val="00E442F0"/>
    <w:rsid w:val="00E463A9"/>
    <w:rsid w:val="00E46438"/>
    <w:rsid w:val="00E46756"/>
    <w:rsid w:val="00E47C53"/>
    <w:rsid w:val="00E57EA5"/>
    <w:rsid w:val="00E60CCE"/>
    <w:rsid w:val="00E61310"/>
    <w:rsid w:val="00E62C62"/>
    <w:rsid w:val="00E6506F"/>
    <w:rsid w:val="00E67278"/>
    <w:rsid w:val="00E72CEC"/>
    <w:rsid w:val="00E8344D"/>
    <w:rsid w:val="00E87DF7"/>
    <w:rsid w:val="00E9092F"/>
    <w:rsid w:val="00E91C2F"/>
    <w:rsid w:val="00E94F10"/>
    <w:rsid w:val="00E95F58"/>
    <w:rsid w:val="00EA425B"/>
    <w:rsid w:val="00EB1E01"/>
    <w:rsid w:val="00EB36FD"/>
    <w:rsid w:val="00EB3B70"/>
    <w:rsid w:val="00EC1BF9"/>
    <w:rsid w:val="00EC2268"/>
    <w:rsid w:val="00EC2D10"/>
    <w:rsid w:val="00ED1919"/>
    <w:rsid w:val="00EE3525"/>
    <w:rsid w:val="00EF076A"/>
    <w:rsid w:val="00EF2663"/>
    <w:rsid w:val="00EF7ACD"/>
    <w:rsid w:val="00F028A1"/>
    <w:rsid w:val="00F044AD"/>
    <w:rsid w:val="00F057A6"/>
    <w:rsid w:val="00F06EA9"/>
    <w:rsid w:val="00F1079C"/>
    <w:rsid w:val="00F10A98"/>
    <w:rsid w:val="00F14512"/>
    <w:rsid w:val="00F1625F"/>
    <w:rsid w:val="00F16A2B"/>
    <w:rsid w:val="00F24DD1"/>
    <w:rsid w:val="00F26C70"/>
    <w:rsid w:val="00F305DD"/>
    <w:rsid w:val="00F307F7"/>
    <w:rsid w:val="00F3081C"/>
    <w:rsid w:val="00F355C8"/>
    <w:rsid w:val="00F424CC"/>
    <w:rsid w:val="00F45759"/>
    <w:rsid w:val="00F50DED"/>
    <w:rsid w:val="00F56508"/>
    <w:rsid w:val="00F674E1"/>
    <w:rsid w:val="00F73EE0"/>
    <w:rsid w:val="00F76F6E"/>
    <w:rsid w:val="00F7710A"/>
    <w:rsid w:val="00F8345B"/>
    <w:rsid w:val="00F95A2C"/>
    <w:rsid w:val="00F97BB8"/>
    <w:rsid w:val="00FA2BEC"/>
    <w:rsid w:val="00FA3206"/>
    <w:rsid w:val="00FA7E32"/>
    <w:rsid w:val="00FB0A75"/>
    <w:rsid w:val="00FB69F4"/>
    <w:rsid w:val="00FC077F"/>
    <w:rsid w:val="00FC41A7"/>
    <w:rsid w:val="00FC46D1"/>
    <w:rsid w:val="00FC4DB5"/>
    <w:rsid w:val="00FD0D3D"/>
    <w:rsid w:val="00FD37C0"/>
    <w:rsid w:val="00FD5E29"/>
    <w:rsid w:val="00FE2B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045D23"/>
    <w:pPr>
      <w:numPr>
        <w:numId w:val="29"/>
      </w:numPr>
      <w:suppressAutoHyphens/>
      <w:spacing w:after="0" w:line="240" w:lineRule="auto"/>
    </w:pPr>
    <w:rPr>
      <w:rFonts w:ascii="Times New Roman" w:eastAsia="Times New Roman" w:hAnsi="Times New Roman" w:cs="Times New Roman"/>
      <w:color w:val="auto"/>
      <w:sz w:val="22"/>
      <w:szCs w:val="20"/>
      <w:lang w:eastAsia="ar-SA"/>
    </w:rPr>
  </w:style>
  <w:style w:type="numbering" w:customStyle="1" w:styleId="Styl1">
    <w:name w:val="Styl1"/>
    <w:uiPriority w:val="99"/>
    <w:rsid w:val="00294679"/>
    <w:pPr>
      <w:numPr>
        <w:numId w:val="7"/>
      </w:numPr>
    </w:pPr>
  </w:style>
  <w:style w:type="numbering" w:customStyle="1" w:styleId="Styl2">
    <w:name w:val="Styl2"/>
    <w:uiPriority w:val="99"/>
    <w:rsid w:val="00294679"/>
    <w:pPr>
      <w:numPr>
        <w:numId w:val="8"/>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1"/>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2"/>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3"/>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3"/>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3"/>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3"/>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Odwoaniedokomentarza">
    <w:name w:val="annotation reference"/>
    <w:basedOn w:val="Domylnaczcionkaakapitu"/>
    <w:uiPriority w:val="99"/>
    <w:semiHidden/>
    <w:unhideWhenUsed/>
    <w:rsid w:val="00602A9C"/>
    <w:rPr>
      <w:sz w:val="16"/>
      <w:szCs w:val="16"/>
    </w:rPr>
  </w:style>
  <w:style w:type="paragraph" w:styleId="Tematkomentarza">
    <w:name w:val="annotation subject"/>
    <w:basedOn w:val="Tekstkomentarza"/>
    <w:next w:val="Tekstkomentarza"/>
    <w:link w:val="TematkomentarzaZnak"/>
    <w:uiPriority w:val="99"/>
    <w:semiHidden/>
    <w:unhideWhenUsed/>
    <w:rsid w:val="00602A9C"/>
    <w:pPr>
      <w:spacing w:line="240" w:lineRule="auto"/>
    </w:pPr>
    <w:rPr>
      <w:rFonts w:cs="Courier New"/>
      <w:b/>
      <w:bCs/>
    </w:rPr>
  </w:style>
  <w:style w:type="character" w:customStyle="1" w:styleId="TematkomentarzaZnak">
    <w:name w:val="Temat komentarza Znak"/>
    <w:basedOn w:val="TekstkomentarzaZnak"/>
    <w:link w:val="Tematkomentarza"/>
    <w:uiPriority w:val="99"/>
    <w:semiHidden/>
    <w:rsid w:val="00602A9C"/>
    <w:rPr>
      <w:rFonts w:cs="Courier New"/>
      <w:b/>
      <w:bCs/>
      <w:lang w:eastAsia="pl-PL"/>
    </w:rPr>
  </w:style>
  <w:style w:type="character" w:styleId="Pogrubienie">
    <w:name w:val="Strong"/>
    <w:basedOn w:val="Domylnaczcionkaakapitu"/>
    <w:uiPriority w:val="22"/>
    <w:qFormat/>
    <w:rsid w:val="008564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76256A"/>
    <w:pPr>
      <w:numPr>
        <w:numId w:val="6"/>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numbering" w:customStyle="1" w:styleId="Styl1">
    <w:name w:val="Styl1"/>
    <w:uiPriority w:val="99"/>
    <w:rsid w:val="00294679"/>
    <w:pPr>
      <w:numPr>
        <w:numId w:val="10"/>
      </w:numPr>
    </w:pPr>
  </w:style>
  <w:style w:type="numbering" w:customStyle="1" w:styleId="Styl2">
    <w:name w:val="Styl2"/>
    <w:uiPriority w:val="99"/>
    <w:rsid w:val="00294679"/>
    <w:pPr>
      <w:numPr>
        <w:numId w:val="11"/>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4"/>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5"/>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6"/>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6"/>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6"/>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6"/>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330377334">
      <w:bodyDiv w:val="1"/>
      <w:marLeft w:val="0"/>
      <w:marRight w:val="0"/>
      <w:marTop w:val="0"/>
      <w:marBottom w:val="0"/>
      <w:divBdr>
        <w:top w:val="none" w:sz="0" w:space="0" w:color="auto"/>
        <w:left w:val="none" w:sz="0" w:space="0" w:color="auto"/>
        <w:bottom w:val="none" w:sz="0" w:space="0" w:color="auto"/>
        <w:right w:val="none" w:sz="0" w:space="0" w:color="auto"/>
      </w:divBdr>
      <w:divsChild>
        <w:div w:id="1519998953">
          <w:marLeft w:val="0"/>
          <w:marRight w:val="0"/>
          <w:marTop w:val="0"/>
          <w:marBottom w:val="0"/>
          <w:divBdr>
            <w:top w:val="none" w:sz="0" w:space="0" w:color="auto"/>
            <w:left w:val="none" w:sz="0" w:space="0" w:color="auto"/>
            <w:bottom w:val="none" w:sz="0" w:space="0" w:color="auto"/>
            <w:right w:val="none" w:sz="0" w:space="0" w:color="auto"/>
          </w:divBdr>
        </w:div>
        <w:div w:id="927346871">
          <w:marLeft w:val="0"/>
          <w:marRight w:val="0"/>
          <w:marTop w:val="0"/>
          <w:marBottom w:val="0"/>
          <w:divBdr>
            <w:top w:val="none" w:sz="0" w:space="0" w:color="auto"/>
            <w:left w:val="none" w:sz="0" w:space="0" w:color="auto"/>
            <w:bottom w:val="none" w:sz="0" w:space="0" w:color="auto"/>
            <w:right w:val="none" w:sz="0" w:space="0" w:color="auto"/>
          </w:divBdr>
        </w:div>
        <w:div w:id="2114545962">
          <w:marLeft w:val="0"/>
          <w:marRight w:val="0"/>
          <w:marTop w:val="0"/>
          <w:marBottom w:val="0"/>
          <w:divBdr>
            <w:top w:val="none" w:sz="0" w:space="0" w:color="auto"/>
            <w:left w:val="none" w:sz="0" w:space="0" w:color="auto"/>
            <w:bottom w:val="none" w:sz="0" w:space="0" w:color="auto"/>
            <w:right w:val="none" w:sz="0" w:space="0" w:color="auto"/>
          </w:divBdr>
        </w:div>
        <w:div w:id="574627169">
          <w:marLeft w:val="0"/>
          <w:marRight w:val="0"/>
          <w:marTop w:val="0"/>
          <w:marBottom w:val="0"/>
          <w:divBdr>
            <w:top w:val="none" w:sz="0" w:space="0" w:color="auto"/>
            <w:left w:val="none" w:sz="0" w:space="0" w:color="auto"/>
            <w:bottom w:val="none" w:sz="0" w:space="0" w:color="auto"/>
            <w:right w:val="none" w:sz="0" w:space="0" w:color="auto"/>
          </w:divBdr>
        </w:div>
        <w:div w:id="485704063">
          <w:marLeft w:val="0"/>
          <w:marRight w:val="0"/>
          <w:marTop w:val="0"/>
          <w:marBottom w:val="0"/>
          <w:divBdr>
            <w:top w:val="none" w:sz="0" w:space="0" w:color="auto"/>
            <w:left w:val="none" w:sz="0" w:space="0" w:color="auto"/>
            <w:bottom w:val="none" w:sz="0" w:space="0" w:color="auto"/>
            <w:right w:val="none" w:sz="0" w:space="0" w:color="auto"/>
          </w:divBdr>
        </w:div>
        <w:div w:id="1060053405">
          <w:marLeft w:val="0"/>
          <w:marRight w:val="0"/>
          <w:marTop w:val="0"/>
          <w:marBottom w:val="0"/>
          <w:divBdr>
            <w:top w:val="none" w:sz="0" w:space="0" w:color="auto"/>
            <w:left w:val="none" w:sz="0" w:space="0" w:color="auto"/>
            <w:bottom w:val="none" w:sz="0" w:space="0" w:color="auto"/>
            <w:right w:val="none" w:sz="0" w:space="0" w:color="auto"/>
          </w:divBdr>
        </w:div>
        <w:div w:id="580678905">
          <w:marLeft w:val="0"/>
          <w:marRight w:val="0"/>
          <w:marTop w:val="0"/>
          <w:marBottom w:val="0"/>
          <w:divBdr>
            <w:top w:val="none" w:sz="0" w:space="0" w:color="auto"/>
            <w:left w:val="none" w:sz="0" w:space="0" w:color="auto"/>
            <w:bottom w:val="none" w:sz="0" w:space="0" w:color="auto"/>
            <w:right w:val="none" w:sz="0" w:space="0" w:color="auto"/>
          </w:divBdr>
        </w:div>
      </w:divsChild>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72354357">
      <w:bodyDiv w:val="1"/>
      <w:marLeft w:val="0"/>
      <w:marRight w:val="0"/>
      <w:marTop w:val="0"/>
      <w:marBottom w:val="0"/>
      <w:divBdr>
        <w:top w:val="none" w:sz="0" w:space="0" w:color="auto"/>
        <w:left w:val="none" w:sz="0" w:space="0" w:color="auto"/>
        <w:bottom w:val="none" w:sz="0" w:space="0" w:color="auto"/>
        <w:right w:val="none" w:sz="0" w:space="0" w:color="auto"/>
      </w:divBdr>
    </w:div>
    <w:div w:id="1574663021">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mailto:zamowienia@szpital.jaslo.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uzp.gov.pl" TargetMode="External"/><Relationship Id="rId17" Type="http://schemas.openxmlformats.org/officeDocument/2006/relationships/hyperlink" Target="https://epuap.gov.pl/wps/porta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zamowienia@szpital.jasl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aktualnosci/elektroniczny-jedz"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mailto:zamowienia@szpital.jaslo.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uap.gov.pl/wps/portal" TargetMode="External"/><Relationship Id="rId22" Type="http://schemas.openxmlformats.org/officeDocument/2006/relationships/hyperlink" Target="mailto:szpital@szpital.jaslo.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9DFF-9313-4956-8DC0-676CDB67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19</Pages>
  <Words>9751</Words>
  <Characters>58507</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38</cp:revision>
  <cp:lastPrinted>2019-03-22T13:16:00Z</cp:lastPrinted>
  <dcterms:created xsi:type="dcterms:W3CDTF">2019-02-26T10:53:00Z</dcterms:created>
  <dcterms:modified xsi:type="dcterms:W3CDTF">2019-03-22T13:20:00Z</dcterms:modified>
</cp:coreProperties>
</file>